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859" w:rsidRPr="00997859" w:rsidRDefault="00997859" w:rsidP="00997859">
      <w:pPr>
        <w:tabs>
          <w:tab w:val="left" w:pos="4680"/>
        </w:tabs>
        <w:spacing w:after="0" w:line="240" w:lineRule="auto"/>
        <w:ind w:right="-2"/>
        <w:jc w:val="center"/>
        <w:rPr>
          <w:rFonts w:ascii="Times New Roman" w:eastAsia="Times New Roman" w:hAnsi="Times New Roman" w:cs="Times New Roman"/>
          <w:sz w:val="28"/>
          <w:szCs w:val="28"/>
          <w:lang w:val="en-US" w:eastAsia="ru-RU"/>
        </w:rPr>
      </w:pPr>
      <w:bookmarkStart w:id="0" w:name="_GoBack"/>
      <w:bookmarkEnd w:id="0"/>
      <w:r w:rsidRPr="00997859">
        <w:rPr>
          <w:rFonts w:ascii="Times New Roman" w:eastAsia="Times New Roman" w:hAnsi="Times New Roman" w:cs="Times New Roman"/>
          <w:sz w:val="28"/>
          <w:szCs w:val="28"/>
          <w:lang w:val="en-US" w:eastAsia="ru-RU"/>
        </w:rPr>
        <w:t>MINISTRY of EDUCATION and SCIENCE</w:t>
      </w:r>
      <w:r w:rsidRPr="00997859">
        <w:rPr>
          <w:rFonts w:ascii="Times New Roman" w:eastAsia="Times New Roman" w:hAnsi="Times New Roman" w:cs="Times New Roman"/>
          <w:sz w:val="28"/>
          <w:szCs w:val="28"/>
          <w:lang w:eastAsia="ru-RU"/>
        </w:rPr>
        <w:t xml:space="preserve"> </w:t>
      </w:r>
      <w:r w:rsidRPr="00997859">
        <w:rPr>
          <w:rFonts w:ascii="Times New Roman" w:eastAsia="Times New Roman" w:hAnsi="Times New Roman" w:cs="Times New Roman"/>
          <w:sz w:val="28"/>
          <w:szCs w:val="28"/>
          <w:lang w:val="en-US" w:eastAsia="ru-RU"/>
        </w:rPr>
        <w:t>of UKRAINE</w:t>
      </w:r>
    </w:p>
    <w:p w:rsidR="00997859" w:rsidRPr="00997859" w:rsidRDefault="00997859" w:rsidP="00997859">
      <w:pPr>
        <w:tabs>
          <w:tab w:val="left" w:pos="4680"/>
        </w:tabs>
        <w:spacing w:after="0" w:line="240" w:lineRule="auto"/>
        <w:ind w:right="-2"/>
        <w:jc w:val="center"/>
        <w:rPr>
          <w:rFonts w:ascii="Times New Roman" w:eastAsia="Times New Roman" w:hAnsi="Times New Roman" w:cs="Times New Roman"/>
          <w:bCs/>
          <w:sz w:val="28"/>
          <w:szCs w:val="28"/>
          <w:lang w:val="en-US" w:eastAsia="ru-RU"/>
        </w:rPr>
      </w:pPr>
      <w:r w:rsidRPr="00997859">
        <w:rPr>
          <w:rFonts w:ascii="Times New Roman" w:eastAsia="Times New Roman" w:hAnsi="Times New Roman" w:cs="Times New Roman"/>
          <w:bCs/>
          <w:sz w:val="28"/>
          <w:szCs w:val="28"/>
          <w:lang w:val="en-US" w:eastAsia="ru-RU"/>
        </w:rPr>
        <w:t>V.N. KARAZIN KHARKIV NATIONAL UNIVERSITY</w:t>
      </w:r>
    </w:p>
    <w:p w:rsidR="00997859" w:rsidRPr="00997859" w:rsidRDefault="00997859" w:rsidP="00997859">
      <w:pPr>
        <w:tabs>
          <w:tab w:val="left" w:pos="4680"/>
        </w:tabs>
        <w:spacing w:after="0" w:line="240" w:lineRule="auto"/>
        <w:ind w:right="-2"/>
        <w:jc w:val="center"/>
        <w:rPr>
          <w:rFonts w:ascii="Times New Roman" w:eastAsia="Times New Roman" w:hAnsi="Times New Roman" w:cs="Times New Roman"/>
          <w:sz w:val="28"/>
          <w:szCs w:val="28"/>
          <w:lang w:eastAsia="ru-RU"/>
        </w:rPr>
      </w:pPr>
      <w:r w:rsidRPr="00997859">
        <w:rPr>
          <w:rFonts w:ascii="Times New Roman" w:eastAsia="Times New Roman" w:hAnsi="Times New Roman" w:cs="Times New Roman"/>
          <w:bCs/>
          <w:sz w:val="28"/>
          <w:szCs w:val="28"/>
          <w:lang w:val="en-US" w:eastAsia="ru-RU"/>
        </w:rPr>
        <w:t>Medical faculty</w:t>
      </w:r>
    </w:p>
    <w:p w:rsidR="00997859" w:rsidRPr="00997859" w:rsidRDefault="00997859" w:rsidP="00997859">
      <w:pPr>
        <w:widowControl w:val="0"/>
        <w:autoSpaceDE w:val="0"/>
        <w:autoSpaceDN w:val="0"/>
        <w:adjustRightInd w:val="0"/>
        <w:spacing w:after="0" w:line="360" w:lineRule="auto"/>
        <w:jc w:val="center"/>
        <w:rPr>
          <w:rFonts w:ascii="Times New Roman" w:eastAsia="Times New Roman" w:hAnsi="Times New Roman" w:cs="Times New Roman"/>
          <w:b/>
          <w:bCs/>
          <w:caps/>
          <w:color w:val="000000"/>
          <w:sz w:val="24"/>
          <w:szCs w:val="24"/>
          <w:lang w:eastAsia="ru-RU"/>
        </w:rPr>
      </w:pPr>
      <w:r w:rsidRPr="00997859">
        <w:rPr>
          <w:rFonts w:ascii="Times New Roman" w:eastAsia="Times New Roman" w:hAnsi="Times New Roman" w:cs="Times New Roman"/>
          <w:b/>
          <w:bCs/>
          <w:caps/>
          <w:color w:val="000000"/>
          <w:sz w:val="24"/>
          <w:szCs w:val="24"/>
          <w:lang w:eastAsia="ru-RU"/>
        </w:rPr>
        <w:t>Department of general practice-family medicine</w:t>
      </w:r>
    </w:p>
    <w:p w:rsidR="00997859" w:rsidRPr="00997859" w:rsidRDefault="00997859" w:rsidP="00997859">
      <w:pPr>
        <w:widowControl w:val="0"/>
        <w:tabs>
          <w:tab w:val="left" w:pos="5103"/>
        </w:tabs>
        <w:autoSpaceDE w:val="0"/>
        <w:autoSpaceDN w:val="0"/>
        <w:adjustRightInd w:val="0"/>
        <w:spacing w:after="0" w:line="240" w:lineRule="auto"/>
        <w:ind w:left="4820" w:right="-2"/>
        <w:jc w:val="center"/>
        <w:rPr>
          <w:rFonts w:ascii="Times New Roman" w:eastAsia="Times New Roman" w:hAnsi="Times New Roman" w:cs="Times New Roman"/>
          <w:sz w:val="28"/>
          <w:szCs w:val="28"/>
          <w:lang w:eastAsia="ru-RU"/>
        </w:rPr>
      </w:pPr>
    </w:p>
    <w:p w:rsidR="00997859" w:rsidRPr="00997859" w:rsidRDefault="00997859" w:rsidP="00997859">
      <w:pPr>
        <w:widowControl w:val="0"/>
        <w:tabs>
          <w:tab w:val="left" w:pos="5103"/>
        </w:tabs>
        <w:autoSpaceDE w:val="0"/>
        <w:autoSpaceDN w:val="0"/>
        <w:adjustRightInd w:val="0"/>
        <w:spacing w:after="0" w:line="240" w:lineRule="auto"/>
        <w:ind w:left="4820" w:right="-2"/>
        <w:jc w:val="center"/>
        <w:rPr>
          <w:rFonts w:ascii="Times New Roman" w:eastAsia="Times New Roman" w:hAnsi="Times New Roman" w:cs="Times New Roman"/>
          <w:sz w:val="28"/>
          <w:szCs w:val="28"/>
          <w:lang w:eastAsia="ru-RU"/>
        </w:rPr>
      </w:pPr>
    </w:p>
    <w:p w:rsidR="00997859" w:rsidRPr="00997859" w:rsidRDefault="00997859" w:rsidP="00997859">
      <w:pPr>
        <w:widowControl w:val="0"/>
        <w:tabs>
          <w:tab w:val="left" w:pos="5103"/>
        </w:tabs>
        <w:autoSpaceDE w:val="0"/>
        <w:autoSpaceDN w:val="0"/>
        <w:adjustRightInd w:val="0"/>
        <w:spacing w:after="0" w:line="240" w:lineRule="auto"/>
        <w:ind w:left="4820" w:right="-2"/>
        <w:jc w:val="center"/>
        <w:rPr>
          <w:rFonts w:ascii="Times New Roman" w:eastAsia="Times New Roman" w:hAnsi="Times New Roman" w:cs="Times New Roman"/>
          <w:b/>
          <w:sz w:val="28"/>
          <w:szCs w:val="28"/>
          <w:lang w:val="en-US" w:eastAsia="ru-RU"/>
        </w:rPr>
      </w:pPr>
      <w:r w:rsidRPr="00997859">
        <w:rPr>
          <w:rFonts w:ascii="Times New Roman" w:eastAsia="Times New Roman" w:hAnsi="Times New Roman" w:cs="Times New Roman"/>
          <w:b/>
          <w:sz w:val="28"/>
          <w:szCs w:val="28"/>
          <w:lang w:val="en-US" w:eastAsia="ru-RU"/>
        </w:rPr>
        <w:t>IT IS RATED BY</w:t>
      </w:r>
    </w:p>
    <w:p w:rsidR="00997859" w:rsidRPr="00997859" w:rsidRDefault="00997859" w:rsidP="00997859">
      <w:pPr>
        <w:keepNext/>
        <w:spacing w:after="0" w:line="360" w:lineRule="auto"/>
        <w:ind w:left="4962"/>
        <w:outlineLvl w:val="0"/>
        <w:rPr>
          <w:rFonts w:ascii="Times New Roman" w:eastAsia="Times New Roman" w:hAnsi="Times New Roman" w:cs="Times New Roman"/>
          <w:b/>
          <w:bCs/>
          <w:sz w:val="28"/>
          <w:szCs w:val="28"/>
          <w:lang w:eastAsia="ru-RU"/>
        </w:rPr>
      </w:pPr>
      <w:r w:rsidRPr="00997859">
        <w:rPr>
          <w:rFonts w:ascii="Times New Roman" w:eastAsia="Times New Roman" w:hAnsi="Times New Roman" w:cs="Times New Roman"/>
          <w:b/>
          <w:sz w:val="28"/>
          <w:szCs w:val="28"/>
          <w:lang w:val="en-US" w:eastAsia="ru-RU"/>
        </w:rPr>
        <w:t>The first pro-rector is from educational-pedagogical work</w:t>
      </w:r>
    </w:p>
    <w:p w:rsidR="00997859" w:rsidRPr="00997859" w:rsidRDefault="00997859" w:rsidP="00997859">
      <w:pPr>
        <w:widowControl w:val="0"/>
        <w:tabs>
          <w:tab w:val="left" w:pos="5103"/>
        </w:tabs>
        <w:autoSpaceDE w:val="0"/>
        <w:autoSpaceDN w:val="0"/>
        <w:adjustRightInd w:val="0"/>
        <w:spacing w:after="0" w:line="360" w:lineRule="auto"/>
        <w:ind w:left="4962" w:right="-2"/>
        <w:rPr>
          <w:rFonts w:ascii="Times New Roman" w:eastAsia="Times New Roman" w:hAnsi="Times New Roman" w:cs="Times New Roman"/>
          <w:sz w:val="28"/>
          <w:szCs w:val="28"/>
          <w:lang w:val="en-US" w:eastAsia="ru-RU"/>
        </w:rPr>
      </w:pPr>
      <w:r w:rsidRPr="00997859">
        <w:rPr>
          <w:rFonts w:ascii="Times New Roman" w:eastAsia="Times New Roman" w:hAnsi="Times New Roman" w:cs="Times New Roman"/>
          <w:sz w:val="28"/>
          <w:szCs w:val="28"/>
          <w:lang w:val="en-US" w:eastAsia="ru-RU"/>
        </w:rPr>
        <w:t>______</w:t>
      </w:r>
      <w:r w:rsidRPr="00997859">
        <w:rPr>
          <w:rFonts w:ascii="Times New Roman" w:eastAsia="Times New Roman" w:hAnsi="Times New Roman" w:cs="Times New Roman"/>
          <w:sz w:val="28"/>
          <w:szCs w:val="28"/>
          <w:lang w:eastAsia="ru-RU"/>
        </w:rPr>
        <w:t>___</w:t>
      </w:r>
      <w:r w:rsidRPr="00997859">
        <w:rPr>
          <w:rFonts w:ascii="Times New Roman" w:eastAsia="Times New Roman" w:hAnsi="Times New Roman" w:cs="Times New Roman"/>
          <w:sz w:val="28"/>
          <w:szCs w:val="28"/>
          <w:lang w:val="en-US" w:eastAsia="ru-RU"/>
        </w:rPr>
        <w:t>__ PhD V.V. Aleksandrov</w:t>
      </w:r>
    </w:p>
    <w:p w:rsidR="00997859" w:rsidRPr="00997859" w:rsidRDefault="00997859" w:rsidP="00997859">
      <w:pPr>
        <w:widowControl w:val="0"/>
        <w:tabs>
          <w:tab w:val="left" w:pos="5103"/>
        </w:tabs>
        <w:autoSpaceDE w:val="0"/>
        <w:autoSpaceDN w:val="0"/>
        <w:adjustRightInd w:val="0"/>
        <w:spacing w:after="0" w:line="360" w:lineRule="auto"/>
        <w:ind w:left="4962" w:right="-2"/>
        <w:rPr>
          <w:rFonts w:ascii="Times New Roman" w:eastAsia="Times New Roman" w:hAnsi="Times New Roman" w:cs="Times New Roman"/>
          <w:sz w:val="28"/>
          <w:szCs w:val="28"/>
          <w:lang w:val="en-US" w:eastAsia="ru-RU"/>
        </w:rPr>
      </w:pPr>
      <w:r w:rsidRPr="00997859">
        <w:rPr>
          <w:rFonts w:ascii="Times New Roman" w:eastAsia="Times New Roman" w:hAnsi="Times New Roman" w:cs="Times New Roman"/>
          <w:sz w:val="28"/>
          <w:szCs w:val="28"/>
          <w:lang w:val="en-US" w:eastAsia="ru-RU"/>
        </w:rPr>
        <w:t>"____" ___________ 20 __</w:t>
      </w:r>
    </w:p>
    <w:p w:rsidR="00997859" w:rsidRPr="00997859" w:rsidRDefault="00997859" w:rsidP="00997859">
      <w:pPr>
        <w:widowControl w:val="0"/>
        <w:autoSpaceDE w:val="0"/>
        <w:autoSpaceDN w:val="0"/>
        <w:adjustRightInd w:val="0"/>
        <w:spacing w:after="0" w:line="240" w:lineRule="auto"/>
        <w:ind w:left="5580"/>
        <w:rPr>
          <w:rFonts w:ascii="Times New Roman" w:eastAsia="Times New Roman" w:hAnsi="Times New Roman" w:cs="Times New Roman"/>
          <w:sz w:val="28"/>
          <w:szCs w:val="28"/>
          <w:highlight w:val="red"/>
          <w:lang w:val="en-US" w:eastAsia="ru-RU"/>
        </w:rPr>
      </w:pPr>
    </w:p>
    <w:p w:rsidR="00997859" w:rsidRPr="00997859" w:rsidRDefault="00997859" w:rsidP="00997859">
      <w:pPr>
        <w:widowControl w:val="0"/>
        <w:autoSpaceDE w:val="0"/>
        <w:autoSpaceDN w:val="0"/>
        <w:adjustRightInd w:val="0"/>
        <w:spacing w:after="0" w:line="240" w:lineRule="auto"/>
        <w:ind w:left="5580"/>
        <w:rPr>
          <w:rFonts w:ascii="Times New Roman" w:eastAsia="Times New Roman" w:hAnsi="Times New Roman" w:cs="Times New Roman"/>
          <w:sz w:val="28"/>
          <w:szCs w:val="28"/>
          <w:highlight w:val="red"/>
          <w:lang w:val="en-US" w:eastAsia="ru-RU"/>
        </w:rPr>
      </w:pPr>
    </w:p>
    <w:p w:rsidR="00997859" w:rsidRPr="00997859" w:rsidRDefault="00997859" w:rsidP="00997859">
      <w:pPr>
        <w:widowControl w:val="0"/>
        <w:autoSpaceDE w:val="0"/>
        <w:autoSpaceDN w:val="0"/>
        <w:adjustRightInd w:val="0"/>
        <w:spacing w:after="0" w:line="240" w:lineRule="auto"/>
        <w:ind w:left="5580"/>
        <w:rPr>
          <w:rFonts w:ascii="Times New Roman" w:eastAsia="Times New Roman" w:hAnsi="Times New Roman" w:cs="Times New Roman"/>
          <w:sz w:val="28"/>
          <w:szCs w:val="28"/>
          <w:highlight w:val="red"/>
          <w:lang w:val="en-US" w:eastAsia="ru-RU"/>
        </w:rPr>
      </w:pPr>
    </w:p>
    <w:p w:rsidR="00997859" w:rsidRPr="00997859" w:rsidRDefault="00997859" w:rsidP="00997859">
      <w:pPr>
        <w:widowControl w:val="0"/>
        <w:autoSpaceDE w:val="0"/>
        <w:autoSpaceDN w:val="0"/>
        <w:adjustRightInd w:val="0"/>
        <w:spacing w:after="0" w:line="240" w:lineRule="auto"/>
        <w:ind w:left="5580"/>
        <w:rPr>
          <w:rFonts w:ascii="Times New Roman" w:eastAsia="Times New Roman" w:hAnsi="Times New Roman" w:cs="Times New Roman"/>
          <w:sz w:val="28"/>
          <w:szCs w:val="28"/>
          <w:highlight w:val="red"/>
          <w:lang w:val="en-US" w:eastAsia="ru-RU"/>
        </w:rPr>
      </w:pPr>
    </w:p>
    <w:p w:rsidR="00997859" w:rsidRPr="00997859" w:rsidRDefault="00997859" w:rsidP="00997859">
      <w:pPr>
        <w:widowControl w:val="0"/>
        <w:autoSpaceDE w:val="0"/>
        <w:autoSpaceDN w:val="0"/>
        <w:adjustRightInd w:val="0"/>
        <w:spacing w:after="0" w:line="240" w:lineRule="auto"/>
        <w:ind w:left="5580"/>
        <w:rPr>
          <w:rFonts w:ascii="Times New Roman" w:eastAsia="Times New Roman" w:hAnsi="Times New Roman" w:cs="Times New Roman"/>
          <w:sz w:val="28"/>
          <w:szCs w:val="28"/>
          <w:highlight w:val="red"/>
          <w:lang w:val="en-US" w:eastAsia="ru-RU"/>
        </w:rPr>
      </w:pPr>
    </w:p>
    <w:p w:rsidR="00997859" w:rsidRPr="00997859" w:rsidRDefault="00997859" w:rsidP="00997859">
      <w:pPr>
        <w:widowControl w:val="0"/>
        <w:autoSpaceDE w:val="0"/>
        <w:autoSpaceDN w:val="0"/>
        <w:adjustRightInd w:val="0"/>
        <w:spacing w:after="0" w:line="240" w:lineRule="auto"/>
        <w:ind w:left="5580"/>
        <w:rPr>
          <w:rFonts w:ascii="Times New Roman" w:eastAsia="Times New Roman" w:hAnsi="Times New Roman" w:cs="Times New Roman"/>
          <w:sz w:val="28"/>
          <w:szCs w:val="28"/>
          <w:highlight w:val="red"/>
          <w:lang w:val="en-US" w:eastAsia="ru-RU"/>
        </w:rPr>
      </w:pPr>
    </w:p>
    <w:p w:rsidR="00997859" w:rsidRPr="00997859" w:rsidRDefault="00997859" w:rsidP="00997859">
      <w:pPr>
        <w:widowControl w:val="0"/>
        <w:autoSpaceDE w:val="0"/>
        <w:autoSpaceDN w:val="0"/>
        <w:adjustRightInd w:val="0"/>
        <w:spacing w:after="0" w:line="240" w:lineRule="auto"/>
        <w:ind w:left="5580"/>
        <w:rPr>
          <w:rFonts w:ascii="Times New Roman" w:eastAsia="Times New Roman" w:hAnsi="Times New Roman" w:cs="Times New Roman"/>
          <w:sz w:val="28"/>
          <w:szCs w:val="28"/>
          <w:highlight w:val="red"/>
          <w:lang w:val="en-US" w:eastAsia="ru-RU"/>
        </w:rPr>
      </w:pPr>
    </w:p>
    <w:p w:rsidR="00997859" w:rsidRPr="00997859" w:rsidRDefault="00997859" w:rsidP="00997859">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en-US" w:eastAsia="ru-RU"/>
        </w:rPr>
      </w:pPr>
      <w:r w:rsidRPr="00997859">
        <w:rPr>
          <w:rFonts w:ascii="Times New Roman" w:eastAsia="Times New Roman" w:hAnsi="Times New Roman" w:cs="Times New Roman"/>
          <w:b/>
          <w:bCs/>
          <w:sz w:val="28"/>
          <w:szCs w:val="28"/>
          <w:lang w:val="en-US" w:eastAsia="ru-RU"/>
        </w:rPr>
        <w:t xml:space="preserve">                             WORKING EDUCATIONAL PROGRAMM</w:t>
      </w:r>
    </w:p>
    <w:p w:rsidR="00997859" w:rsidRPr="00997859" w:rsidRDefault="00997859" w:rsidP="00997859">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997859">
        <w:rPr>
          <w:rFonts w:ascii="Times New Roman" w:eastAsia="Times New Roman" w:hAnsi="Times New Roman" w:cs="Times New Roman"/>
          <w:sz w:val="28"/>
          <w:szCs w:val="28"/>
          <w:lang w:val="en-US" w:eastAsia="ru-RU"/>
        </w:rPr>
        <w:t>From discipline</w:t>
      </w:r>
    </w:p>
    <w:p w:rsidR="00997859" w:rsidRPr="00997859" w:rsidRDefault="00997859" w:rsidP="00997859">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997859">
        <w:rPr>
          <w:rFonts w:ascii="Times New Roman" w:eastAsia="Times New Roman" w:hAnsi="Times New Roman" w:cs="Times New Roman"/>
          <w:b/>
          <w:sz w:val="28"/>
          <w:szCs w:val="28"/>
          <w:lang w:val="en-US" w:eastAsia="ru-RU"/>
        </w:rPr>
        <w:t>“Clinical Pharmacology”</w:t>
      </w:r>
    </w:p>
    <w:p w:rsidR="00997859" w:rsidRPr="00997859" w:rsidRDefault="00997859" w:rsidP="00997859">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997859">
        <w:rPr>
          <w:rFonts w:ascii="Times New Roman" w:eastAsia="Times New Roman" w:hAnsi="Times New Roman" w:cs="Times New Roman"/>
          <w:sz w:val="28"/>
          <w:szCs w:val="28"/>
          <w:lang w:val="en-US" w:eastAsia="ru-RU"/>
        </w:rPr>
        <w:t>for students of the 5-th course of medical faculty of KhNU by V.N. Karazin</w:t>
      </w:r>
    </w:p>
    <w:p w:rsidR="00997859" w:rsidRPr="00997859" w:rsidRDefault="00997859" w:rsidP="00997859">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997859">
        <w:rPr>
          <w:rFonts w:ascii="Times New Roman" w:eastAsia="Times New Roman" w:hAnsi="Times New Roman" w:cs="Times New Roman"/>
          <w:sz w:val="28"/>
          <w:szCs w:val="28"/>
          <w:lang w:val="en-US" w:eastAsia="ru-RU"/>
        </w:rPr>
        <w:t xml:space="preserve">ΙΙΙ - IV accreditation </w:t>
      </w:r>
    </w:p>
    <w:p w:rsidR="00997859" w:rsidRPr="00997859" w:rsidRDefault="00997859" w:rsidP="00997859">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997859">
        <w:rPr>
          <w:rFonts w:ascii="Times New Roman" w:eastAsia="Times New Roman" w:hAnsi="Times New Roman" w:cs="Times New Roman"/>
          <w:sz w:val="28"/>
          <w:szCs w:val="28"/>
          <w:lang w:val="en-US" w:eastAsia="ru-RU"/>
        </w:rPr>
        <w:t>OSI-7.110101 “Medical care”</w:t>
      </w:r>
    </w:p>
    <w:p w:rsidR="00997859" w:rsidRPr="00997859" w:rsidRDefault="00997859" w:rsidP="00997859">
      <w:pPr>
        <w:spacing w:after="0" w:line="240" w:lineRule="auto"/>
        <w:jc w:val="center"/>
        <w:rPr>
          <w:rFonts w:ascii="Times New Roman" w:eastAsia="Times New Roman" w:hAnsi="Times New Roman" w:cs="Times New Roman"/>
          <w:sz w:val="28"/>
          <w:szCs w:val="28"/>
          <w:lang w:val="en-US" w:eastAsia="ru-RU"/>
        </w:rPr>
      </w:pPr>
      <w:r w:rsidRPr="00997859">
        <w:rPr>
          <w:rFonts w:ascii="Times New Roman" w:eastAsia="Times New Roman" w:hAnsi="Times New Roman" w:cs="Times New Roman"/>
          <w:sz w:val="28"/>
          <w:szCs w:val="28"/>
          <w:lang w:val="en-US" w:eastAsia="ru-RU"/>
        </w:rPr>
        <w:t>ECTS of the educational process</w:t>
      </w:r>
    </w:p>
    <w:p w:rsidR="00997859" w:rsidRPr="00997859" w:rsidRDefault="00997859" w:rsidP="00997859">
      <w:pPr>
        <w:widowControl w:val="0"/>
        <w:spacing w:after="0" w:line="360" w:lineRule="auto"/>
        <w:jc w:val="center"/>
        <w:rPr>
          <w:rFonts w:ascii="Times New Roman" w:eastAsia="Times New Roman" w:hAnsi="Times New Roman" w:cs="Times New Roman"/>
          <w:sz w:val="28"/>
          <w:szCs w:val="24"/>
          <w:lang w:eastAsia="ru-RU"/>
        </w:rPr>
      </w:pPr>
    </w:p>
    <w:p w:rsidR="00997859" w:rsidRPr="00997859" w:rsidRDefault="00997859" w:rsidP="00997859">
      <w:pPr>
        <w:widowControl w:val="0"/>
        <w:spacing w:after="0" w:line="360" w:lineRule="auto"/>
        <w:jc w:val="center"/>
        <w:rPr>
          <w:rFonts w:ascii="Times New Roman" w:eastAsia="Times New Roman" w:hAnsi="Times New Roman" w:cs="Times New Roman"/>
          <w:sz w:val="28"/>
          <w:szCs w:val="24"/>
          <w:lang w:eastAsia="ru-RU"/>
        </w:rPr>
      </w:pPr>
    </w:p>
    <w:p w:rsidR="00997859" w:rsidRPr="00997859" w:rsidRDefault="00997859" w:rsidP="00997859">
      <w:pPr>
        <w:widowControl w:val="0"/>
        <w:spacing w:after="0" w:line="360" w:lineRule="auto"/>
        <w:jc w:val="center"/>
        <w:rPr>
          <w:rFonts w:ascii="Times New Roman" w:eastAsia="Times New Roman" w:hAnsi="Times New Roman" w:cs="Times New Roman"/>
          <w:sz w:val="28"/>
          <w:szCs w:val="24"/>
          <w:lang w:eastAsia="ru-RU"/>
        </w:rPr>
      </w:pPr>
    </w:p>
    <w:p w:rsidR="00997859" w:rsidRPr="00997859" w:rsidRDefault="00997859" w:rsidP="00997859">
      <w:pPr>
        <w:widowControl w:val="0"/>
        <w:spacing w:after="0" w:line="360" w:lineRule="auto"/>
        <w:jc w:val="center"/>
        <w:rPr>
          <w:rFonts w:ascii="Times New Roman" w:eastAsia="Times New Roman" w:hAnsi="Times New Roman" w:cs="Times New Roman"/>
          <w:sz w:val="28"/>
          <w:szCs w:val="24"/>
          <w:lang w:eastAsia="ru-RU"/>
        </w:rPr>
      </w:pPr>
    </w:p>
    <w:p w:rsidR="00997859" w:rsidRPr="00997859" w:rsidRDefault="00997859" w:rsidP="00997859">
      <w:pPr>
        <w:widowControl w:val="0"/>
        <w:spacing w:after="0" w:line="360" w:lineRule="auto"/>
        <w:jc w:val="center"/>
        <w:rPr>
          <w:rFonts w:ascii="Times New Roman" w:eastAsia="Times New Roman" w:hAnsi="Times New Roman" w:cs="Times New Roman"/>
          <w:sz w:val="28"/>
          <w:szCs w:val="24"/>
          <w:lang w:eastAsia="ru-RU"/>
        </w:rPr>
      </w:pPr>
    </w:p>
    <w:p w:rsidR="00997859" w:rsidRPr="00997859" w:rsidRDefault="00997859" w:rsidP="00997859">
      <w:pPr>
        <w:widowControl w:val="0"/>
        <w:spacing w:after="0" w:line="360" w:lineRule="auto"/>
        <w:jc w:val="center"/>
        <w:rPr>
          <w:rFonts w:ascii="Times New Roman" w:eastAsia="Times New Roman" w:hAnsi="Times New Roman" w:cs="Times New Roman"/>
          <w:sz w:val="28"/>
          <w:szCs w:val="24"/>
          <w:lang w:val="en-US" w:eastAsia="ru-RU"/>
        </w:rPr>
      </w:pPr>
    </w:p>
    <w:p w:rsidR="00997859" w:rsidRPr="00997859" w:rsidRDefault="00997859" w:rsidP="00997859">
      <w:pPr>
        <w:widowControl w:val="0"/>
        <w:spacing w:after="0" w:line="360" w:lineRule="auto"/>
        <w:rPr>
          <w:rFonts w:ascii="Times New Roman" w:eastAsia="Times New Roman" w:hAnsi="Times New Roman" w:cs="Times New Roman"/>
          <w:sz w:val="28"/>
          <w:szCs w:val="24"/>
          <w:lang w:val="en-US" w:eastAsia="ru-RU"/>
        </w:rPr>
      </w:pPr>
      <w:r w:rsidRPr="00997859">
        <w:rPr>
          <w:rFonts w:ascii="Times New Roman" w:eastAsia="Times New Roman" w:hAnsi="Times New Roman" w:cs="Times New Roman"/>
          <w:b/>
          <w:sz w:val="28"/>
          <w:szCs w:val="24"/>
          <w:lang w:val="en-US" w:eastAsia="ru-RU"/>
        </w:rPr>
        <w:t>Clinical</w:t>
      </w:r>
      <w:r w:rsidRPr="00997859">
        <w:rPr>
          <w:rFonts w:ascii="Times New Roman" w:eastAsia="Times New Roman" w:hAnsi="Times New Roman" w:cs="Times New Roman"/>
          <w:sz w:val="28"/>
          <w:szCs w:val="24"/>
          <w:lang w:val="en-US" w:eastAsia="ru-RU"/>
        </w:rPr>
        <w:t xml:space="preserve"> </w:t>
      </w:r>
      <w:r w:rsidRPr="00997859">
        <w:rPr>
          <w:rFonts w:ascii="Times New Roman" w:eastAsia="Times New Roman" w:hAnsi="Times New Roman" w:cs="Times New Roman"/>
          <w:b/>
          <w:sz w:val="28"/>
          <w:szCs w:val="24"/>
          <w:lang w:val="en-US" w:eastAsia="ru-RU"/>
        </w:rPr>
        <w:t xml:space="preserve">Pharmacology. </w:t>
      </w:r>
      <w:r w:rsidRPr="00997859">
        <w:rPr>
          <w:rFonts w:ascii="Times New Roman" w:eastAsia="Times New Roman" w:hAnsi="Times New Roman" w:cs="Times New Roman"/>
          <w:sz w:val="28"/>
          <w:szCs w:val="24"/>
          <w:lang w:val="en-US" w:eastAsia="ru-RU"/>
        </w:rPr>
        <w:t>Working educational program from discipline for students. – Kh.:KhNU by Karazin, 2016</w:t>
      </w:r>
    </w:p>
    <w:p w:rsidR="00997859" w:rsidRPr="00997859" w:rsidRDefault="00997859" w:rsidP="00997859">
      <w:pPr>
        <w:widowControl w:val="0"/>
        <w:spacing w:after="0" w:line="360" w:lineRule="auto"/>
        <w:rPr>
          <w:rFonts w:ascii="Times New Roman" w:eastAsia="Times New Roman" w:hAnsi="Times New Roman" w:cs="Times New Roman"/>
          <w:sz w:val="28"/>
          <w:szCs w:val="24"/>
          <w:lang w:val="en-US" w:eastAsia="ru-RU"/>
        </w:rPr>
      </w:pPr>
    </w:p>
    <w:p w:rsidR="00997859" w:rsidRPr="00997859" w:rsidRDefault="00997859" w:rsidP="00997859">
      <w:pPr>
        <w:widowControl w:val="0"/>
        <w:spacing w:after="0" w:line="360" w:lineRule="auto"/>
        <w:rPr>
          <w:rFonts w:ascii="Times New Roman" w:eastAsia="Times New Roman" w:hAnsi="Times New Roman" w:cs="Times New Roman"/>
          <w:sz w:val="28"/>
          <w:szCs w:val="28"/>
          <w:lang w:val="en-US" w:eastAsia="ru-RU"/>
        </w:rPr>
      </w:pPr>
    </w:p>
    <w:p w:rsidR="00997859" w:rsidRPr="00997859" w:rsidRDefault="00997859" w:rsidP="00997859">
      <w:pPr>
        <w:widowControl w:val="0"/>
        <w:spacing w:after="0" w:line="360" w:lineRule="auto"/>
        <w:rPr>
          <w:rFonts w:ascii="Times New Roman" w:eastAsia="Times New Roman" w:hAnsi="Times New Roman" w:cs="Times New Roman"/>
          <w:sz w:val="28"/>
          <w:szCs w:val="24"/>
          <w:lang w:val="en-US" w:eastAsia="ru-RU"/>
        </w:rPr>
      </w:pPr>
      <w:r w:rsidRPr="00997859">
        <w:rPr>
          <w:rFonts w:ascii="Times New Roman" w:eastAsia="Times New Roman" w:hAnsi="Times New Roman" w:cs="Times New Roman"/>
          <w:sz w:val="28"/>
          <w:szCs w:val="28"/>
          <w:lang w:val="en-US" w:eastAsia="ru-RU"/>
        </w:rPr>
        <w:t xml:space="preserve">                                                    Kharkiv- </w:t>
      </w:r>
      <w:r w:rsidRPr="00997859">
        <w:rPr>
          <w:rFonts w:ascii="Times New Roman" w:eastAsia="Times New Roman" w:hAnsi="Times New Roman" w:cs="Times New Roman"/>
          <w:sz w:val="28"/>
          <w:szCs w:val="28"/>
          <w:lang w:eastAsia="ru-RU"/>
        </w:rPr>
        <w:t>201</w:t>
      </w:r>
      <w:r w:rsidRPr="00997859">
        <w:rPr>
          <w:rFonts w:ascii="Times New Roman" w:eastAsia="Times New Roman" w:hAnsi="Times New Roman" w:cs="Times New Roman"/>
          <w:sz w:val="28"/>
          <w:szCs w:val="28"/>
          <w:lang w:val="en-US" w:eastAsia="ru-RU"/>
        </w:rPr>
        <w:t>6</w:t>
      </w:r>
    </w:p>
    <w:p w:rsidR="00997859" w:rsidRPr="00997859" w:rsidRDefault="00997859" w:rsidP="00997859">
      <w:pPr>
        <w:widowControl w:val="0"/>
        <w:autoSpaceDE w:val="0"/>
        <w:autoSpaceDN w:val="0"/>
        <w:adjustRightInd w:val="0"/>
        <w:spacing w:after="0" w:line="360" w:lineRule="auto"/>
        <w:rPr>
          <w:rFonts w:ascii="Times New Roman" w:eastAsia="Times New Roman" w:hAnsi="Times New Roman" w:cs="Times New Roman"/>
          <w:sz w:val="28"/>
          <w:szCs w:val="28"/>
          <w:lang w:val="en-US" w:eastAsia="ru-RU"/>
        </w:rPr>
      </w:pPr>
    </w:p>
    <w:p w:rsidR="00997859" w:rsidRPr="00997859" w:rsidRDefault="00997859" w:rsidP="00997859">
      <w:pPr>
        <w:widowControl w:val="0"/>
        <w:autoSpaceDE w:val="0"/>
        <w:autoSpaceDN w:val="0"/>
        <w:adjustRightInd w:val="0"/>
        <w:spacing w:after="0" w:line="360" w:lineRule="auto"/>
        <w:rPr>
          <w:rFonts w:ascii="Times New Roman" w:eastAsia="Times New Roman" w:hAnsi="Times New Roman" w:cs="Times New Roman"/>
          <w:sz w:val="28"/>
          <w:szCs w:val="28"/>
          <w:lang w:val="en-US" w:eastAsia="ru-RU"/>
        </w:rPr>
      </w:pPr>
      <w:r w:rsidRPr="00997859">
        <w:rPr>
          <w:rFonts w:ascii="Times New Roman" w:eastAsia="Times New Roman" w:hAnsi="Times New Roman" w:cs="Times New Roman"/>
          <w:sz w:val="28"/>
          <w:szCs w:val="28"/>
          <w:lang w:val="en-US" w:eastAsia="ru-RU"/>
        </w:rPr>
        <w:lastRenderedPageBreak/>
        <w:t>Authors:</w:t>
      </w:r>
    </w:p>
    <w:p w:rsidR="00997859" w:rsidRPr="00997859" w:rsidRDefault="00997859" w:rsidP="00997859">
      <w:pPr>
        <w:widowControl w:val="0"/>
        <w:autoSpaceDE w:val="0"/>
        <w:autoSpaceDN w:val="0"/>
        <w:adjustRightInd w:val="0"/>
        <w:spacing w:after="0" w:line="360" w:lineRule="auto"/>
        <w:rPr>
          <w:rFonts w:ascii="Times New Roman" w:eastAsia="Times New Roman" w:hAnsi="Times New Roman" w:cs="Times New Roman"/>
          <w:sz w:val="28"/>
          <w:szCs w:val="28"/>
          <w:lang w:val="en-US" w:eastAsia="ru-RU"/>
        </w:rPr>
      </w:pPr>
    </w:p>
    <w:p w:rsidR="00997859" w:rsidRPr="00997859" w:rsidRDefault="00997859" w:rsidP="00997859">
      <w:pPr>
        <w:widowControl w:val="0"/>
        <w:autoSpaceDE w:val="0"/>
        <w:autoSpaceDN w:val="0"/>
        <w:adjustRightInd w:val="0"/>
        <w:spacing w:after="0" w:line="360" w:lineRule="auto"/>
        <w:rPr>
          <w:rFonts w:ascii="Times New Roman" w:eastAsia="Times New Roman" w:hAnsi="Times New Roman" w:cs="Times New Roman"/>
          <w:sz w:val="28"/>
          <w:szCs w:val="28"/>
          <w:lang w:val="en-US" w:eastAsia="ru-RU"/>
        </w:rPr>
      </w:pPr>
      <w:r w:rsidRPr="00997859">
        <w:rPr>
          <w:rFonts w:ascii="Times New Roman" w:eastAsia="Times New Roman" w:hAnsi="Times New Roman" w:cs="Times New Roman"/>
          <w:sz w:val="28"/>
          <w:szCs w:val="28"/>
          <w:lang w:val="en-US" w:eastAsia="ru-RU"/>
        </w:rPr>
        <w:t>Nikolenko E.Y., MD, Professor, Head of General Practice-Family Medicine Department</w:t>
      </w:r>
    </w:p>
    <w:p w:rsidR="00997859" w:rsidRPr="00997859" w:rsidRDefault="00997859" w:rsidP="00997859">
      <w:pPr>
        <w:widowControl w:val="0"/>
        <w:autoSpaceDE w:val="0"/>
        <w:autoSpaceDN w:val="0"/>
        <w:adjustRightInd w:val="0"/>
        <w:spacing w:after="0" w:line="360" w:lineRule="auto"/>
        <w:rPr>
          <w:rFonts w:ascii="Times New Roman" w:eastAsia="Times New Roman" w:hAnsi="Times New Roman" w:cs="Times New Roman"/>
          <w:sz w:val="28"/>
          <w:szCs w:val="28"/>
          <w:lang w:val="en-US" w:eastAsia="ru-RU"/>
        </w:rPr>
      </w:pPr>
      <w:r w:rsidRPr="00997859">
        <w:rPr>
          <w:rFonts w:ascii="Times New Roman" w:eastAsia="Times New Roman" w:hAnsi="Times New Roman" w:cs="Times New Roman"/>
          <w:sz w:val="28"/>
          <w:szCs w:val="28"/>
          <w:lang w:val="en-US" w:eastAsia="ru-RU"/>
        </w:rPr>
        <w:t>Savchenko V.M. PhD, Professor of General Practice-Family Medicine Department</w:t>
      </w:r>
    </w:p>
    <w:p w:rsidR="00997859" w:rsidRPr="00997859" w:rsidRDefault="00997859" w:rsidP="00997859">
      <w:pPr>
        <w:widowControl w:val="0"/>
        <w:autoSpaceDE w:val="0"/>
        <w:autoSpaceDN w:val="0"/>
        <w:adjustRightInd w:val="0"/>
        <w:spacing w:after="0" w:line="360" w:lineRule="auto"/>
        <w:rPr>
          <w:rFonts w:ascii="Times New Roman" w:eastAsia="Times New Roman" w:hAnsi="Times New Roman" w:cs="Times New Roman"/>
          <w:sz w:val="28"/>
          <w:szCs w:val="28"/>
          <w:lang w:val="en-US" w:eastAsia="ru-RU"/>
        </w:rPr>
      </w:pPr>
      <w:r w:rsidRPr="00997859">
        <w:rPr>
          <w:rFonts w:ascii="Times New Roman" w:eastAsia="Times New Roman" w:hAnsi="Times New Roman" w:cs="Times New Roman"/>
          <w:sz w:val="28"/>
          <w:szCs w:val="28"/>
          <w:lang w:val="en-US" w:eastAsia="ru-RU"/>
        </w:rPr>
        <w:t>Vlasenko O.O., PhD, assistant  professor of General Practice-Family Medicine Department</w:t>
      </w:r>
    </w:p>
    <w:p w:rsidR="00997859" w:rsidRPr="00997859" w:rsidRDefault="00997859" w:rsidP="00997859">
      <w:pPr>
        <w:widowControl w:val="0"/>
        <w:autoSpaceDE w:val="0"/>
        <w:autoSpaceDN w:val="0"/>
        <w:adjustRightInd w:val="0"/>
        <w:spacing w:after="0" w:line="360" w:lineRule="auto"/>
        <w:rPr>
          <w:rFonts w:ascii="Times New Roman" w:eastAsia="Times New Roman" w:hAnsi="Times New Roman" w:cs="Times New Roman"/>
          <w:sz w:val="28"/>
          <w:szCs w:val="28"/>
          <w:lang w:val="en-US" w:eastAsia="ru-RU"/>
        </w:rPr>
      </w:pPr>
      <w:r w:rsidRPr="00997859">
        <w:rPr>
          <w:rFonts w:ascii="Times New Roman" w:eastAsia="Times New Roman" w:hAnsi="Times New Roman" w:cs="Times New Roman"/>
          <w:sz w:val="28"/>
          <w:szCs w:val="28"/>
          <w:lang w:val="en-US" w:eastAsia="ru-RU"/>
        </w:rPr>
        <w:t>Sokruto O.V., PhD, assistant professor of General Practice-Family Medicine Department</w:t>
      </w:r>
    </w:p>
    <w:p w:rsidR="00997859" w:rsidRPr="00997859" w:rsidRDefault="00997859" w:rsidP="00997859">
      <w:pPr>
        <w:widowControl w:val="0"/>
        <w:autoSpaceDE w:val="0"/>
        <w:autoSpaceDN w:val="0"/>
        <w:adjustRightInd w:val="0"/>
        <w:spacing w:after="0" w:line="360" w:lineRule="auto"/>
        <w:rPr>
          <w:rFonts w:ascii="Times New Roman" w:eastAsia="Times New Roman" w:hAnsi="Times New Roman" w:cs="Times New Roman"/>
          <w:sz w:val="28"/>
          <w:szCs w:val="28"/>
          <w:lang w:val="en-US" w:eastAsia="ru-RU"/>
        </w:rPr>
      </w:pPr>
      <w:r w:rsidRPr="00997859">
        <w:rPr>
          <w:rFonts w:ascii="Times New Roman" w:eastAsia="Times New Roman" w:hAnsi="Times New Roman" w:cs="Times New Roman"/>
          <w:color w:val="000000"/>
          <w:sz w:val="28"/>
          <w:szCs w:val="28"/>
          <w:lang w:val="en-US" w:eastAsia="ru-RU"/>
        </w:rPr>
        <w:t>Kratenko</w:t>
      </w:r>
      <w:r w:rsidRPr="00997859">
        <w:rPr>
          <w:rFonts w:ascii="Times New Roman" w:eastAsia="Times New Roman" w:hAnsi="Times New Roman" w:cs="Times New Roman"/>
          <w:color w:val="000000"/>
          <w:sz w:val="24"/>
          <w:szCs w:val="24"/>
          <w:lang w:val="en-US" w:eastAsia="ru-RU"/>
        </w:rPr>
        <w:t xml:space="preserve"> G.S., </w:t>
      </w:r>
      <w:r w:rsidRPr="00997859">
        <w:rPr>
          <w:rFonts w:ascii="Times New Roman" w:eastAsia="Times New Roman" w:hAnsi="Times New Roman" w:cs="Times New Roman"/>
          <w:sz w:val="28"/>
          <w:szCs w:val="28"/>
          <w:lang w:val="en-US" w:eastAsia="ru-RU"/>
        </w:rPr>
        <w:t>PhD, assistant professor of General Practice-Family Medicine Department</w:t>
      </w:r>
    </w:p>
    <w:p w:rsidR="00997859" w:rsidRPr="00997859" w:rsidRDefault="00997859" w:rsidP="00997859">
      <w:pPr>
        <w:widowControl w:val="0"/>
        <w:autoSpaceDE w:val="0"/>
        <w:autoSpaceDN w:val="0"/>
        <w:adjustRightInd w:val="0"/>
        <w:spacing w:after="0" w:line="360" w:lineRule="auto"/>
        <w:rPr>
          <w:rFonts w:ascii="Times New Roman" w:eastAsia="Times New Roman" w:hAnsi="Times New Roman" w:cs="Times New Roman"/>
          <w:sz w:val="28"/>
          <w:szCs w:val="28"/>
          <w:lang w:val="en-US" w:eastAsia="ru-RU"/>
        </w:rPr>
      </w:pPr>
      <w:r w:rsidRPr="00997859">
        <w:rPr>
          <w:rFonts w:ascii="Times New Roman" w:eastAsia="Times New Roman" w:hAnsi="Times New Roman" w:cs="Times New Roman"/>
          <w:sz w:val="28"/>
          <w:szCs w:val="28"/>
          <w:lang w:val="en-US" w:eastAsia="ru-RU"/>
        </w:rPr>
        <w:t>Laricheva L.V., PhD, assistant professor of General Practice-Family Medicine Department</w:t>
      </w:r>
    </w:p>
    <w:p w:rsidR="00997859" w:rsidRPr="00997859" w:rsidRDefault="00997859" w:rsidP="00997859">
      <w:pPr>
        <w:widowControl w:val="0"/>
        <w:autoSpaceDE w:val="0"/>
        <w:autoSpaceDN w:val="0"/>
        <w:adjustRightInd w:val="0"/>
        <w:spacing w:after="0" w:line="360" w:lineRule="auto"/>
        <w:rPr>
          <w:rFonts w:ascii="Times New Roman" w:eastAsia="Times New Roman" w:hAnsi="Times New Roman" w:cs="Times New Roman"/>
          <w:sz w:val="28"/>
          <w:szCs w:val="28"/>
          <w:lang w:val="en-US" w:eastAsia="ru-RU"/>
        </w:rPr>
      </w:pPr>
      <w:r w:rsidRPr="00997859">
        <w:rPr>
          <w:rFonts w:ascii="Times New Roman" w:eastAsia="Times New Roman" w:hAnsi="Times New Roman" w:cs="Times New Roman"/>
          <w:sz w:val="28"/>
          <w:szCs w:val="28"/>
          <w:lang w:val="en-US" w:eastAsia="ru-RU"/>
        </w:rPr>
        <w:t>Tantsura E.O., assistant of General Practice-Family Medicine Department</w:t>
      </w:r>
    </w:p>
    <w:p w:rsidR="00997859" w:rsidRPr="00997859" w:rsidRDefault="00997859" w:rsidP="00997859">
      <w:pPr>
        <w:widowControl w:val="0"/>
        <w:autoSpaceDE w:val="0"/>
        <w:autoSpaceDN w:val="0"/>
        <w:adjustRightInd w:val="0"/>
        <w:spacing w:after="0" w:line="360" w:lineRule="auto"/>
        <w:rPr>
          <w:rFonts w:ascii="Times New Roman" w:eastAsia="Times New Roman" w:hAnsi="Times New Roman" w:cs="Times New Roman"/>
          <w:sz w:val="28"/>
          <w:szCs w:val="28"/>
          <w:lang w:val="en-US" w:eastAsia="ru-RU"/>
        </w:rPr>
      </w:pPr>
    </w:p>
    <w:p w:rsidR="00997859" w:rsidRPr="00997859" w:rsidRDefault="00997859" w:rsidP="00997859">
      <w:pPr>
        <w:widowControl w:val="0"/>
        <w:autoSpaceDE w:val="0"/>
        <w:autoSpaceDN w:val="0"/>
        <w:adjustRightInd w:val="0"/>
        <w:spacing w:after="0" w:line="360" w:lineRule="auto"/>
        <w:rPr>
          <w:rFonts w:ascii="Times New Roman" w:eastAsia="Times New Roman" w:hAnsi="Times New Roman" w:cs="Times New Roman"/>
          <w:sz w:val="28"/>
          <w:szCs w:val="28"/>
          <w:lang w:val="en-US" w:eastAsia="ru-RU"/>
        </w:rPr>
      </w:pPr>
      <w:r w:rsidRPr="00997859">
        <w:rPr>
          <w:rFonts w:ascii="Times New Roman" w:eastAsia="Times New Roman" w:hAnsi="Times New Roman" w:cs="Times New Roman"/>
          <w:sz w:val="28"/>
          <w:szCs w:val="28"/>
          <w:lang w:val="en-US" w:eastAsia="ru-RU"/>
        </w:rPr>
        <w:t>The program was approved on the meeting of  General Practice-Family Medicine Department</w:t>
      </w:r>
    </w:p>
    <w:p w:rsidR="00997859" w:rsidRPr="00997859" w:rsidRDefault="00997859" w:rsidP="00997859">
      <w:pPr>
        <w:widowControl w:val="0"/>
        <w:autoSpaceDE w:val="0"/>
        <w:autoSpaceDN w:val="0"/>
        <w:adjustRightInd w:val="0"/>
        <w:spacing w:after="0" w:line="360" w:lineRule="auto"/>
        <w:rPr>
          <w:rFonts w:ascii="Times New Roman" w:eastAsia="Times New Roman" w:hAnsi="Times New Roman" w:cs="Times New Roman"/>
          <w:sz w:val="28"/>
          <w:szCs w:val="28"/>
          <w:lang w:val="en-US" w:eastAsia="ru-RU"/>
        </w:rPr>
      </w:pPr>
    </w:p>
    <w:p w:rsidR="00997859" w:rsidRPr="00997859" w:rsidRDefault="00997859" w:rsidP="00997859">
      <w:pPr>
        <w:spacing w:line="360" w:lineRule="auto"/>
        <w:rPr>
          <w:rFonts w:ascii="Times New Roman" w:eastAsia="Times New Roman" w:hAnsi="Times New Roman" w:cs="Times New Roman"/>
          <w:color w:val="000000"/>
          <w:sz w:val="28"/>
          <w:szCs w:val="28"/>
          <w:lang w:val="en-US" w:eastAsia="ru-RU"/>
        </w:rPr>
      </w:pPr>
      <w:r w:rsidRPr="00997859">
        <w:rPr>
          <w:rFonts w:ascii="Times New Roman" w:eastAsia="Times New Roman" w:hAnsi="Times New Roman" w:cs="Times New Roman"/>
          <w:sz w:val="28"/>
          <w:szCs w:val="28"/>
          <w:lang w:val="en-US" w:eastAsia="ru-RU"/>
        </w:rPr>
        <w:t xml:space="preserve">Protocol </w:t>
      </w:r>
      <w:r w:rsidRPr="00997859">
        <w:rPr>
          <w:rFonts w:ascii="Times New Roman" w:eastAsia="Times New Roman" w:hAnsi="Times New Roman" w:cs="Times New Roman"/>
          <w:color w:val="000000"/>
          <w:sz w:val="28"/>
          <w:szCs w:val="28"/>
          <w:lang w:val="en-US" w:eastAsia="ru-RU"/>
        </w:rPr>
        <w:t xml:space="preserve"> No. </w:t>
      </w:r>
      <w:r w:rsidRPr="00997859">
        <w:rPr>
          <w:rFonts w:ascii="Times New Roman" w:eastAsia="Times New Roman" w:hAnsi="Times New Roman" w:cs="Times New Roman"/>
          <w:color w:val="000000"/>
          <w:sz w:val="28"/>
          <w:szCs w:val="28"/>
          <w:lang w:eastAsia="ru-RU"/>
        </w:rPr>
        <w:t>______   ________________201</w:t>
      </w:r>
      <w:r w:rsidRPr="00997859">
        <w:rPr>
          <w:rFonts w:ascii="Times New Roman" w:eastAsia="Times New Roman" w:hAnsi="Times New Roman" w:cs="Times New Roman"/>
          <w:color w:val="000000"/>
          <w:sz w:val="28"/>
          <w:szCs w:val="28"/>
          <w:lang w:val="en-US" w:eastAsia="ru-RU"/>
        </w:rPr>
        <w:t>6</w:t>
      </w:r>
    </w:p>
    <w:p w:rsidR="00997859" w:rsidRPr="00997859" w:rsidRDefault="00997859" w:rsidP="00997859">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997859">
        <w:rPr>
          <w:rFonts w:ascii="Times New Roman" w:eastAsia="Times New Roman" w:hAnsi="Times New Roman" w:cs="Times New Roman"/>
          <w:color w:val="000000"/>
          <w:sz w:val="28"/>
          <w:szCs w:val="28"/>
          <w:lang w:eastAsia="ru-RU"/>
        </w:rPr>
        <w:t xml:space="preserve">  </w:t>
      </w:r>
    </w:p>
    <w:p w:rsidR="00997859" w:rsidRPr="00997859" w:rsidRDefault="00997859" w:rsidP="00997859">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997859">
        <w:rPr>
          <w:rFonts w:ascii="Times New Roman" w:eastAsia="Times New Roman" w:hAnsi="Times New Roman" w:cs="Times New Roman"/>
          <w:color w:val="000000"/>
          <w:sz w:val="28"/>
          <w:szCs w:val="28"/>
          <w:lang w:val="en-US" w:eastAsia="ru-RU"/>
        </w:rPr>
        <w:t>Head of the Department</w:t>
      </w:r>
      <w:r w:rsidRPr="00997859">
        <w:rPr>
          <w:rFonts w:ascii="Times New Roman" w:eastAsia="Times New Roman" w:hAnsi="Times New Roman" w:cs="Times New Roman"/>
          <w:color w:val="000000"/>
          <w:sz w:val="28"/>
          <w:szCs w:val="28"/>
          <w:lang w:eastAsia="ru-RU"/>
        </w:rPr>
        <w:t xml:space="preserve">    ____________________ </w:t>
      </w:r>
    </w:p>
    <w:p w:rsidR="00997859" w:rsidRPr="00997859" w:rsidRDefault="00997859" w:rsidP="00997859">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p>
    <w:p w:rsidR="00997859" w:rsidRPr="00997859" w:rsidRDefault="00997859" w:rsidP="00997859">
      <w:pPr>
        <w:widowControl w:val="0"/>
        <w:autoSpaceDE w:val="0"/>
        <w:autoSpaceDN w:val="0"/>
        <w:adjustRightInd w:val="0"/>
        <w:spacing w:after="0" w:line="360" w:lineRule="auto"/>
        <w:rPr>
          <w:rFonts w:ascii="Times New Roman" w:eastAsia="Times New Roman" w:hAnsi="Times New Roman" w:cs="Times New Roman"/>
          <w:color w:val="000000"/>
          <w:sz w:val="28"/>
          <w:szCs w:val="28"/>
          <w:lang w:val="en-US" w:eastAsia="ru-RU"/>
        </w:rPr>
      </w:pPr>
      <w:r w:rsidRPr="00997859">
        <w:rPr>
          <w:rFonts w:ascii="Times New Roman" w:eastAsia="Times New Roman" w:hAnsi="Times New Roman" w:cs="Times New Roman"/>
          <w:color w:val="000000"/>
          <w:sz w:val="28"/>
          <w:szCs w:val="28"/>
          <w:lang w:eastAsia="ru-RU"/>
        </w:rPr>
        <w:t>«_____»________________201</w:t>
      </w:r>
      <w:r w:rsidRPr="00997859">
        <w:rPr>
          <w:rFonts w:ascii="Times New Roman" w:eastAsia="Times New Roman" w:hAnsi="Times New Roman" w:cs="Times New Roman"/>
          <w:color w:val="000000"/>
          <w:sz w:val="28"/>
          <w:szCs w:val="28"/>
          <w:lang w:val="en-US" w:eastAsia="ru-RU"/>
        </w:rPr>
        <w:t>6</w:t>
      </w:r>
      <w:r w:rsidRPr="00997859">
        <w:rPr>
          <w:rFonts w:ascii="Times New Roman" w:eastAsia="Times New Roman" w:hAnsi="Times New Roman" w:cs="Times New Roman"/>
          <w:color w:val="000000"/>
          <w:sz w:val="28"/>
          <w:szCs w:val="28"/>
          <w:lang w:eastAsia="ru-RU"/>
        </w:rPr>
        <w:t xml:space="preserve"> </w:t>
      </w:r>
    </w:p>
    <w:p w:rsidR="00997859" w:rsidRPr="00997859" w:rsidRDefault="00997859" w:rsidP="00997859">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997859" w:rsidRPr="00997859" w:rsidRDefault="00997859" w:rsidP="00997859">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997859">
        <w:rPr>
          <w:rFonts w:ascii="Times New Roman" w:eastAsia="Times New Roman" w:hAnsi="Times New Roman" w:cs="Times New Roman"/>
          <w:color w:val="000000"/>
          <w:sz w:val="28"/>
          <w:szCs w:val="28"/>
          <w:lang w:val="en-US" w:eastAsia="ru-RU"/>
        </w:rPr>
        <w:t>Methodical commission of the Medical School approved the program</w:t>
      </w:r>
    </w:p>
    <w:p w:rsidR="00997859" w:rsidRPr="00997859" w:rsidRDefault="00997859" w:rsidP="00997859">
      <w:pPr>
        <w:widowControl w:val="0"/>
        <w:autoSpaceDE w:val="0"/>
        <w:autoSpaceDN w:val="0"/>
        <w:adjustRightInd w:val="0"/>
        <w:spacing w:after="0" w:line="360" w:lineRule="auto"/>
        <w:rPr>
          <w:rFonts w:ascii="Times New Roman" w:eastAsia="Times New Roman" w:hAnsi="Times New Roman" w:cs="Times New Roman"/>
          <w:color w:val="000000"/>
          <w:sz w:val="28"/>
          <w:szCs w:val="28"/>
          <w:lang w:eastAsia="ru-RU"/>
        </w:rPr>
      </w:pPr>
    </w:p>
    <w:p w:rsidR="00997859" w:rsidRPr="00997859" w:rsidRDefault="00997859" w:rsidP="00997859">
      <w:pPr>
        <w:widowControl w:val="0"/>
        <w:autoSpaceDE w:val="0"/>
        <w:autoSpaceDN w:val="0"/>
        <w:adjustRightInd w:val="0"/>
        <w:spacing w:after="0" w:line="360" w:lineRule="auto"/>
        <w:rPr>
          <w:rFonts w:ascii="Times New Roman" w:eastAsia="Times New Roman" w:hAnsi="Times New Roman" w:cs="Times New Roman"/>
          <w:color w:val="000000"/>
          <w:sz w:val="28"/>
          <w:szCs w:val="28"/>
          <w:lang w:val="en-US" w:eastAsia="ru-RU"/>
        </w:rPr>
      </w:pPr>
      <w:r w:rsidRPr="00997859">
        <w:rPr>
          <w:rFonts w:ascii="Times New Roman" w:eastAsia="Times New Roman" w:hAnsi="Times New Roman" w:cs="Times New Roman"/>
          <w:color w:val="000000"/>
          <w:sz w:val="28"/>
          <w:szCs w:val="28"/>
          <w:lang w:val="en-US" w:eastAsia="ru-RU"/>
        </w:rPr>
        <w:t xml:space="preserve">ProtocolNo. </w:t>
      </w:r>
      <w:r w:rsidRPr="00997859">
        <w:rPr>
          <w:rFonts w:ascii="Times New Roman" w:eastAsia="Times New Roman" w:hAnsi="Times New Roman" w:cs="Times New Roman"/>
          <w:color w:val="000000"/>
          <w:sz w:val="28"/>
          <w:szCs w:val="28"/>
          <w:lang w:eastAsia="ru-RU"/>
        </w:rPr>
        <w:t>______   ________________201</w:t>
      </w:r>
      <w:r w:rsidRPr="00997859">
        <w:rPr>
          <w:rFonts w:ascii="Times New Roman" w:eastAsia="Times New Roman" w:hAnsi="Times New Roman" w:cs="Times New Roman"/>
          <w:color w:val="000000"/>
          <w:sz w:val="28"/>
          <w:szCs w:val="28"/>
          <w:lang w:val="en-US" w:eastAsia="ru-RU"/>
        </w:rPr>
        <w:t>6</w:t>
      </w:r>
      <w:r w:rsidRPr="00997859">
        <w:rPr>
          <w:rFonts w:ascii="Times New Roman" w:eastAsia="Times New Roman" w:hAnsi="Times New Roman" w:cs="Times New Roman"/>
          <w:color w:val="000000"/>
          <w:sz w:val="28"/>
          <w:szCs w:val="28"/>
          <w:lang w:eastAsia="ru-RU"/>
        </w:rPr>
        <w:t xml:space="preserve"> </w:t>
      </w:r>
    </w:p>
    <w:p w:rsidR="00997859" w:rsidRPr="00997859" w:rsidRDefault="00997859" w:rsidP="00997859">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997859" w:rsidRPr="00997859" w:rsidRDefault="00997859" w:rsidP="00997859">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997859">
        <w:rPr>
          <w:rFonts w:ascii="Times New Roman" w:eastAsia="Times New Roman" w:hAnsi="Times New Roman" w:cs="Times New Roman"/>
          <w:color w:val="000000"/>
          <w:sz w:val="28"/>
          <w:szCs w:val="28"/>
          <w:lang w:val="en-US" w:eastAsia="ru-RU"/>
        </w:rPr>
        <w:t>Head of the</w:t>
      </w:r>
      <w:r w:rsidRPr="00997859">
        <w:rPr>
          <w:rFonts w:ascii="Times New Roman" w:eastAsia="Times New Roman" w:hAnsi="Times New Roman" w:cs="Times New Roman"/>
          <w:color w:val="000000"/>
          <w:sz w:val="28"/>
          <w:szCs w:val="28"/>
          <w:lang w:eastAsia="ru-RU"/>
        </w:rPr>
        <w:t xml:space="preserve"> commission          ____________________</w:t>
      </w:r>
    </w:p>
    <w:p w:rsidR="00997859" w:rsidRPr="00997859" w:rsidRDefault="00997859" w:rsidP="00997859">
      <w:pPr>
        <w:widowControl w:val="0"/>
        <w:autoSpaceDE w:val="0"/>
        <w:autoSpaceDN w:val="0"/>
        <w:adjustRightInd w:val="0"/>
        <w:spacing w:after="0" w:line="360" w:lineRule="auto"/>
        <w:rPr>
          <w:rFonts w:ascii="Times New Roman" w:eastAsia="Times New Roman" w:hAnsi="Times New Roman" w:cs="Times New Roman"/>
          <w:color w:val="000000"/>
          <w:sz w:val="28"/>
          <w:szCs w:val="28"/>
          <w:lang w:val="en-US" w:eastAsia="ru-RU"/>
        </w:rPr>
      </w:pPr>
      <w:r w:rsidRPr="00997859">
        <w:rPr>
          <w:rFonts w:ascii="Times New Roman" w:eastAsia="Times New Roman" w:hAnsi="Times New Roman" w:cs="Times New Roman"/>
          <w:color w:val="000000"/>
          <w:sz w:val="28"/>
          <w:szCs w:val="28"/>
          <w:lang w:eastAsia="ru-RU"/>
        </w:rPr>
        <w:t>________________201</w:t>
      </w:r>
      <w:r w:rsidRPr="00997859">
        <w:rPr>
          <w:rFonts w:ascii="Times New Roman" w:eastAsia="Times New Roman" w:hAnsi="Times New Roman" w:cs="Times New Roman"/>
          <w:color w:val="000000"/>
          <w:sz w:val="28"/>
          <w:szCs w:val="28"/>
          <w:lang w:val="en-US" w:eastAsia="ru-RU"/>
        </w:rPr>
        <w:t>6</w:t>
      </w:r>
    </w:p>
    <w:p w:rsidR="00997859" w:rsidRPr="00997859" w:rsidRDefault="00997859" w:rsidP="00997859">
      <w:pPr>
        <w:jc w:val="center"/>
        <w:rPr>
          <w:rFonts w:ascii="Times New Roman" w:eastAsia="Calibri" w:hAnsi="Times New Roman" w:cs="Times New Roman"/>
          <w:b/>
          <w:sz w:val="28"/>
          <w:szCs w:val="28"/>
          <w:lang w:val="en-US"/>
        </w:rPr>
      </w:pPr>
      <w:r w:rsidRPr="00997859">
        <w:rPr>
          <w:rFonts w:ascii="Times New Roman" w:eastAsia="Calibri" w:hAnsi="Times New Roman" w:cs="Times New Roman"/>
          <w:b/>
          <w:sz w:val="28"/>
          <w:szCs w:val="28"/>
          <w:lang w:val="en-US"/>
        </w:rPr>
        <w:lastRenderedPageBreak/>
        <w:t>1. EXPLANATORY NOTE.</w:t>
      </w:r>
    </w:p>
    <w:p w:rsidR="00997859" w:rsidRPr="00997859" w:rsidRDefault="00997859" w:rsidP="00997859">
      <w:pPr>
        <w:rPr>
          <w:rFonts w:ascii="Times New Roman" w:eastAsia="Calibri" w:hAnsi="Times New Roman" w:cs="Times New Roman"/>
          <w:sz w:val="28"/>
          <w:szCs w:val="28"/>
          <w:lang w:val="en-US"/>
        </w:rPr>
      </w:pP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The introduction into clinical practice of a large number of drugs, the need to determine their effectiveness and safety of appointment causes  the need for a unified approach to the system of studying pharmacokinetics, pharmacodynamics, interactions and side effects in patients. This has resulted in the introduction to a training program for doctors in the late 60's and early 70's of the twentieth century of a new medical discipline - clinical pharmacology.</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 xml:space="preserve">Clinical Pharmacology - the science that deals with the studying of drugs  as they are applied to humans (WHO). It teaches the physician to select from all of the existing the most effective and safest drug for individualized therapy and prophylaxis considering its comorbidities. In-depth knowledge of clinical pharmacology will determine the correct mode of drugs application, its dosage form and route of administration, prevent and eliminate unwanted side effects and drug interactions. </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 xml:space="preserve">Knowledge of clinical pharmacology are based both on the  experimental data and theoretical positions of pharmacology and other biomedical sciences and also on the factual material of clinical disciplines. </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Clinical Pharmacology Teaching is conducted  the best in therapeutic clinical bases, taking into account the etiology of disease, the major pathogenetic mechanisms of its formation, the clinical picture of its course, appropriate drugs from their comparative analysis and selection of the right one.</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The main task in teaching of  the subject must be training of a specialist with sufficient theoretical knowledge and practical skills for the most efficient drug therapy for a particular patient, of a  specialist, who obtains the methodology of individual selection of effective and safe drugs on the basis of pharmacokinetics, pharmacodynamics, possible manifestations of side effects, features of disease, age of the patient, optimal dosage forms. This specialist should be able to make rational in regard to pharmacokinetic and pharmacodynamic drug combinations.</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Students should be able to develop a strategy and tactics of treatment of the disease in individual patients and implement dynamic monitoring of  the effectiveness and safety of drug therapy.</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The program of clinical pharmacology for students in higher institutions (colleges) of III-IV accreditation levels is made fo</w:t>
      </w:r>
      <w:r w:rsidR="008526E7">
        <w:rPr>
          <w:rFonts w:ascii="Times New Roman" w:eastAsia="Calibri" w:hAnsi="Times New Roman" w:cs="Times New Roman"/>
          <w:sz w:val="28"/>
          <w:szCs w:val="28"/>
          <w:lang w:val="en-US"/>
        </w:rPr>
        <w:t>r specialties 7.110101 "Medical care" 1101 "Medicine</w:t>
      </w:r>
      <w:r w:rsidRPr="00997859">
        <w:rPr>
          <w:rFonts w:ascii="Times New Roman" w:eastAsia="Calibri" w:hAnsi="Times New Roman" w:cs="Times New Roman"/>
          <w:sz w:val="28"/>
          <w:szCs w:val="28"/>
          <w:lang w:val="en-US"/>
        </w:rPr>
        <w:t>" in accordance with current regulations.</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lastRenderedPageBreak/>
        <w:t>The program is based on the following regulations:</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 Educational qualification characteristics (EQC) and education-professional programs (EPP) training, approved by the Ministry of Education and Science of Ukraine from 16.04.03 №239 "On approval of the components industry standards of higher education towards training 1101 -" Medicine,</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 xml:space="preserve">- Recommendations on curriculum development training courses, approved by the Ministry of Health of Ukraine from 24.03.04 № 152 "On Approval of the recommendations on curriculum development training courses" with changes and additions made by the order of the Ministry of Health of Ukraine №492 of 12.10.04 "On amendments and additions to the recommendations on curriculum development training courses ", </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 xml:space="preserve">- The Order of the Ministry of Health of Ukraine from 31.01.03 number 148 "On measures for implementation of the Bologna Declaration statements in the system of  higher medical and pharmaceutical education, </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 xml:space="preserve">- Experimental curriculum developed on the principles of the European Credit Transfer System (ECTS) and approved by the Ministry of Health of Ukraine from 31.01.05 №52 "On approval and introduction of a new curriculum of training educational qualification level" specialist "qualification" doctor "in higher educational institutions of III-IV accreditation levels of Ukraine in specialities  "Medicine", "Pediatrics", "Medical prophylaxis.", </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 xml:space="preserve">- instructions on the assessment system of training of students in conditions of credit-modular organization of educational process  (Medical Education in the world and in Ukraine. Approved by the Ministry of Health of Ukraine as a textbook for teachers, masters, graduate students. Kyiv. Kniga Plus, 2005). </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 xml:space="preserve">According to the curriculum, the studying of clinical pharmacology is carried out during the fifth year of study. </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Clinical pharmacology as an academic discipline:</w:t>
      </w:r>
    </w:p>
    <w:p w:rsidR="00997859" w:rsidRPr="00997859" w:rsidRDefault="00997859" w:rsidP="00997859">
      <w:pPr>
        <w:numPr>
          <w:ilvl w:val="0"/>
          <w:numId w:val="1"/>
        </w:numPr>
        <w:contextualSpacing/>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 xml:space="preserve">is based on studying by students of medical biology, physiology, pathological physiology, microbiology, medical chemistry, biochemistry, pharmacology, propaedeutics of internal medicine, internal medicine, phtisiatry, neurology, psychiatry, dermatology, venereology, traumatology and orthopedics, obstetrics and gynecology, and it is integrated with these disciplines. </w:t>
      </w:r>
    </w:p>
    <w:p w:rsidR="00997859" w:rsidRPr="00997859" w:rsidRDefault="00997859" w:rsidP="00997859">
      <w:pPr>
        <w:numPr>
          <w:ilvl w:val="0"/>
          <w:numId w:val="1"/>
        </w:numPr>
        <w:contextualSpacing/>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 xml:space="preserve"> lays the foundations in studying by students of internal medicine, general practice (family medicine), anesthesiology and intensive therapy, which </w:t>
      </w:r>
      <w:r w:rsidRPr="00997859">
        <w:rPr>
          <w:rFonts w:ascii="Times New Roman" w:eastAsia="Calibri" w:hAnsi="Times New Roman" w:cs="Times New Roman"/>
          <w:sz w:val="28"/>
          <w:szCs w:val="28"/>
          <w:lang w:val="en-US"/>
        </w:rPr>
        <w:lastRenderedPageBreak/>
        <w:t xml:space="preserve">involves integrating the teaching of these disciplines and forms abilities to apply knowledge of clinical pharmacology in further education and in professional activities. </w:t>
      </w:r>
    </w:p>
    <w:p w:rsidR="00997859" w:rsidRPr="00997859" w:rsidRDefault="00997859" w:rsidP="00997859">
      <w:pPr>
        <w:numPr>
          <w:ilvl w:val="0"/>
          <w:numId w:val="1"/>
        </w:numPr>
        <w:contextualSpacing/>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provides guidelines for the development of ideas on general principles of drug therapy of major diseases and their individual manifestations.</w:t>
      </w:r>
    </w:p>
    <w:p w:rsidR="00997859" w:rsidRPr="00997859" w:rsidRDefault="00997859" w:rsidP="00997859">
      <w:pPr>
        <w:ind w:left="360"/>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Organization of educational process is carried out by the credit modular system according to the requirements of the Bologna Declaration.</w:t>
      </w:r>
    </w:p>
    <w:p w:rsidR="00997859" w:rsidRPr="00997859" w:rsidRDefault="00997859" w:rsidP="00997859">
      <w:pPr>
        <w:ind w:left="360"/>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The discipline program is structured onto 1 module, which consists of 3 blocks of content modules, 7 topics of practical classes in accordance with "The guidelines on curriculum development training courses" (The Ministry of Health of Ukraine from 12.10.2004,  № 492).</w:t>
      </w:r>
    </w:p>
    <w:p w:rsidR="00997859" w:rsidRPr="00997859" w:rsidRDefault="00997859" w:rsidP="00997859">
      <w:pPr>
        <w:ind w:left="360"/>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 xml:space="preserve">Student workload is described in ECTS credits - credits that are counted to students in the case of successful assimilation of the module (test credit). </w:t>
      </w:r>
    </w:p>
    <w:p w:rsidR="00997859" w:rsidRPr="00997859" w:rsidRDefault="00997859" w:rsidP="00997859">
      <w:pPr>
        <w:ind w:left="360"/>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The types of studies according to the curriculum are:</w:t>
      </w:r>
    </w:p>
    <w:p w:rsidR="00997859" w:rsidRPr="00997859" w:rsidRDefault="00997859" w:rsidP="00997859">
      <w:pPr>
        <w:ind w:left="360"/>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a) practical classes,</w:t>
      </w:r>
    </w:p>
    <w:p w:rsidR="00997859" w:rsidRPr="00997859" w:rsidRDefault="00997859" w:rsidP="00997859">
      <w:pPr>
        <w:ind w:left="360"/>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b) Student’s self-studying</w:t>
      </w:r>
    </w:p>
    <w:p w:rsidR="00997859" w:rsidRPr="00997859" w:rsidRDefault="00997859" w:rsidP="00997859">
      <w:pPr>
        <w:ind w:left="360"/>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 xml:space="preserve">Practical classes have such an organizational structure: </w:t>
      </w:r>
    </w:p>
    <w:p w:rsidR="00997859" w:rsidRPr="00997859" w:rsidRDefault="00997859" w:rsidP="00997859">
      <w:pPr>
        <w:numPr>
          <w:ilvl w:val="0"/>
          <w:numId w:val="3"/>
        </w:numPr>
        <w:contextualSpacing/>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 xml:space="preserve">Preparatory stage (organizing, setting educational goals and their motivation, control the level of knowledge - tests for the "Step-2" (Krok-2), oral theoretical questions, writing out prescriptions). </w:t>
      </w:r>
    </w:p>
    <w:p w:rsidR="00997859" w:rsidRPr="00997859" w:rsidRDefault="00997859" w:rsidP="00997859">
      <w:pPr>
        <w:numPr>
          <w:ilvl w:val="0"/>
          <w:numId w:val="3"/>
        </w:numPr>
        <w:contextualSpacing/>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 xml:space="preserve">The main stage (formation of professional abilities and skills to identify the general principles of pharmacokinetics, pharmacodynamics, clinical analysis of patients, writing out prescriptions, solving typical problems of pharmacotherapy and pharmacological tests, assignments using computer technology). </w:t>
      </w:r>
    </w:p>
    <w:p w:rsidR="00997859" w:rsidRPr="00997859" w:rsidRDefault="00997859" w:rsidP="00997859">
      <w:pPr>
        <w:ind w:left="360"/>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 xml:space="preserve">The duration of practical classes is 4 hours, number of days - 7.5. </w:t>
      </w:r>
    </w:p>
    <w:p w:rsidR="00997859" w:rsidRPr="00997859" w:rsidRDefault="00997859" w:rsidP="00997859">
      <w:pPr>
        <w:ind w:left="360"/>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During the practical training it is necessary to use audiovisual training devices: tables, slides,  collections of drugs, training videos, computer equipment, etc .;</w:t>
      </w:r>
    </w:p>
    <w:p w:rsidR="00997859" w:rsidRPr="00997859" w:rsidRDefault="00997859" w:rsidP="00997859">
      <w:pPr>
        <w:ind w:left="360"/>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It is obligatory on each class to conduct a clinical analysis of the patient on the topic of lesson. This includes:</w:t>
      </w:r>
    </w:p>
    <w:p w:rsidR="00997859" w:rsidRPr="00997859" w:rsidRDefault="00997859" w:rsidP="00997859">
      <w:pPr>
        <w:ind w:left="360"/>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-examination of the  patient</w:t>
      </w:r>
    </w:p>
    <w:p w:rsidR="00997859" w:rsidRPr="00997859" w:rsidRDefault="00997859" w:rsidP="00997859">
      <w:pPr>
        <w:ind w:left="360"/>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-formulation of the preliminary diagnosis</w:t>
      </w:r>
    </w:p>
    <w:p w:rsidR="00997859" w:rsidRPr="00997859" w:rsidRDefault="00997859" w:rsidP="00997859">
      <w:pPr>
        <w:ind w:left="360"/>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lastRenderedPageBreak/>
        <w:t>-the appointment of appropriate treatment</w:t>
      </w:r>
    </w:p>
    <w:p w:rsidR="00997859" w:rsidRPr="00997859" w:rsidRDefault="00997859" w:rsidP="00997859">
      <w:pPr>
        <w:ind w:left="360"/>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-indications and contraindications to the appointment of a drug</w:t>
      </w:r>
    </w:p>
    <w:p w:rsidR="00997859" w:rsidRPr="00997859" w:rsidRDefault="00997859" w:rsidP="00997859">
      <w:pPr>
        <w:ind w:left="360"/>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 Clinical manifestations of this group of drugs</w:t>
      </w:r>
    </w:p>
    <w:p w:rsidR="00997859" w:rsidRPr="00997859" w:rsidRDefault="00997859" w:rsidP="00997859">
      <w:pPr>
        <w:ind w:left="360"/>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 The negative effects of drugs of this group</w:t>
      </w:r>
    </w:p>
    <w:p w:rsidR="00997859" w:rsidRPr="00997859" w:rsidRDefault="00997859" w:rsidP="00997859">
      <w:pPr>
        <w:ind w:left="360"/>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 The interaction of various drugs</w:t>
      </w:r>
    </w:p>
    <w:p w:rsidR="00997859" w:rsidRPr="00997859" w:rsidRDefault="00997859" w:rsidP="00997859">
      <w:pPr>
        <w:ind w:left="360"/>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 xml:space="preserve">- Analysis and evaluation of instrumental studies and the parameters that characterize changes in the function of the human body under the influence of the drug. </w:t>
      </w:r>
    </w:p>
    <w:p w:rsidR="00997859" w:rsidRPr="00997859" w:rsidRDefault="00997859" w:rsidP="00997859">
      <w:pPr>
        <w:ind w:left="360"/>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Student’s self-studying of the discipline occupies an important place. In addition to traditional extracurricular training of students, it includes an individual work - curation of patient with  writing of a "Protocol of efficacy and safety of drugs."</w:t>
      </w:r>
    </w:p>
    <w:p w:rsidR="00997859" w:rsidRPr="00997859" w:rsidRDefault="00997859" w:rsidP="00997859">
      <w:pPr>
        <w:ind w:left="360"/>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Each student receives a form of a "Protocol ..." which he (she) fills up during working with patients in extracurricular time. Student exposes a diagnosis, appoints a treatment plan, describes drugs that are prescribed (justification of use; safety assessment of drugs that are taken, the interaction of drugs that are prescribed to a patient, ambulatory treatment recommendations). During practical classes students defend their work.</w:t>
      </w:r>
    </w:p>
    <w:p w:rsidR="00997859" w:rsidRPr="00997859" w:rsidRDefault="00997859" w:rsidP="00997859">
      <w:pPr>
        <w:ind w:left="360"/>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The final module control is in its completion. Assessment of student for the discipline is rating and is defined by  ECTS system and scale that is accepted in Ukraine.</w:t>
      </w:r>
    </w:p>
    <w:p w:rsidR="007B515D" w:rsidRDefault="007B515D" w:rsidP="00997859">
      <w:pPr>
        <w:ind w:left="360"/>
        <w:jc w:val="center"/>
        <w:rPr>
          <w:rFonts w:ascii="Times New Roman" w:eastAsia="Calibri" w:hAnsi="Times New Roman" w:cs="Times New Roman"/>
          <w:b/>
          <w:sz w:val="28"/>
          <w:szCs w:val="28"/>
          <w:lang w:val="en-US"/>
        </w:rPr>
      </w:pPr>
    </w:p>
    <w:p w:rsidR="007B515D" w:rsidRDefault="007B515D" w:rsidP="00997859">
      <w:pPr>
        <w:ind w:left="360"/>
        <w:jc w:val="center"/>
        <w:rPr>
          <w:rFonts w:ascii="Times New Roman" w:eastAsia="Calibri" w:hAnsi="Times New Roman" w:cs="Times New Roman"/>
          <w:b/>
          <w:sz w:val="28"/>
          <w:szCs w:val="28"/>
          <w:lang w:val="en-US"/>
        </w:rPr>
      </w:pPr>
    </w:p>
    <w:p w:rsidR="007B515D" w:rsidRDefault="007B515D" w:rsidP="00997859">
      <w:pPr>
        <w:ind w:left="360"/>
        <w:jc w:val="center"/>
        <w:rPr>
          <w:rFonts w:ascii="Times New Roman" w:eastAsia="Calibri" w:hAnsi="Times New Roman" w:cs="Times New Roman"/>
          <w:b/>
          <w:sz w:val="28"/>
          <w:szCs w:val="28"/>
          <w:lang w:val="en-US"/>
        </w:rPr>
      </w:pPr>
    </w:p>
    <w:p w:rsidR="007B515D" w:rsidRDefault="007B515D" w:rsidP="00997859">
      <w:pPr>
        <w:ind w:left="360"/>
        <w:jc w:val="center"/>
        <w:rPr>
          <w:rFonts w:ascii="Times New Roman" w:eastAsia="Calibri" w:hAnsi="Times New Roman" w:cs="Times New Roman"/>
          <w:b/>
          <w:sz w:val="28"/>
          <w:szCs w:val="28"/>
          <w:lang w:val="en-US"/>
        </w:rPr>
      </w:pPr>
    </w:p>
    <w:p w:rsidR="007B515D" w:rsidRDefault="007B515D" w:rsidP="00997859">
      <w:pPr>
        <w:ind w:left="360"/>
        <w:jc w:val="center"/>
        <w:rPr>
          <w:rFonts w:ascii="Times New Roman" w:eastAsia="Calibri" w:hAnsi="Times New Roman" w:cs="Times New Roman"/>
          <w:b/>
          <w:sz w:val="28"/>
          <w:szCs w:val="28"/>
          <w:lang w:val="en-US"/>
        </w:rPr>
      </w:pPr>
    </w:p>
    <w:p w:rsidR="007B515D" w:rsidRDefault="007B515D" w:rsidP="00997859">
      <w:pPr>
        <w:ind w:left="360"/>
        <w:jc w:val="center"/>
        <w:rPr>
          <w:rFonts w:ascii="Times New Roman" w:eastAsia="Calibri" w:hAnsi="Times New Roman" w:cs="Times New Roman"/>
          <w:b/>
          <w:sz w:val="28"/>
          <w:szCs w:val="28"/>
          <w:lang w:val="en-US"/>
        </w:rPr>
      </w:pPr>
    </w:p>
    <w:p w:rsidR="007B515D" w:rsidRDefault="007B515D" w:rsidP="00997859">
      <w:pPr>
        <w:ind w:left="360"/>
        <w:jc w:val="center"/>
        <w:rPr>
          <w:rFonts w:ascii="Times New Roman" w:eastAsia="Calibri" w:hAnsi="Times New Roman" w:cs="Times New Roman"/>
          <w:b/>
          <w:sz w:val="28"/>
          <w:szCs w:val="28"/>
          <w:lang w:val="en-US"/>
        </w:rPr>
      </w:pPr>
    </w:p>
    <w:p w:rsidR="008526E7" w:rsidRDefault="008526E7" w:rsidP="00997859">
      <w:pPr>
        <w:ind w:left="360"/>
        <w:jc w:val="center"/>
        <w:rPr>
          <w:rFonts w:ascii="Times New Roman" w:eastAsia="Calibri" w:hAnsi="Times New Roman" w:cs="Times New Roman"/>
          <w:b/>
          <w:sz w:val="28"/>
          <w:szCs w:val="28"/>
          <w:lang w:val="en-US"/>
        </w:rPr>
      </w:pPr>
    </w:p>
    <w:p w:rsidR="008526E7" w:rsidRDefault="008526E7" w:rsidP="00997859">
      <w:pPr>
        <w:ind w:left="360"/>
        <w:jc w:val="center"/>
        <w:rPr>
          <w:rFonts w:ascii="Times New Roman" w:eastAsia="Calibri" w:hAnsi="Times New Roman" w:cs="Times New Roman"/>
          <w:b/>
          <w:sz w:val="28"/>
          <w:szCs w:val="28"/>
          <w:lang w:val="en-US"/>
        </w:rPr>
      </w:pPr>
    </w:p>
    <w:p w:rsidR="00997859" w:rsidRPr="00997859" w:rsidRDefault="00997859" w:rsidP="00997859">
      <w:pPr>
        <w:ind w:left="360"/>
        <w:jc w:val="center"/>
        <w:rPr>
          <w:rFonts w:ascii="Times New Roman" w:eastAsia="Calibri" w:hAnsi="Times New Roman" w:cs="Times New Roman"/>
          <w:b/>
          <w:sz w:val="28"/>
          <w:szCs w:val="28"/>
          <w:lang w:val="en-US"/>
        </w:rPr>
      </w:pPr>
      <w:r w:rsidRPr="00997859">
        <w:rPr>
          <w:rFonts w:ascii="Times New Roman" w:eastAsia="Calibri" w:hAnsi="Times New Roman" w:cs="Times New Roman"/>
          <w:b/>
          <w:sz w:val="28"/>
          <w:szCs w:val="28"/>
          <w:lang w:val="en-US"/>
        </w:rPr>
        <w:lastRenderedPageBreak/>
        <w:t xml:space="preserve">2. The purpose of studying the discipline  </w:t>
      </w:r>
    </w:p>
    <w:p w:rsidR="00997859" w:rsidRPr="00997859" w:rsidRDefault="00997859" w:rsidP="00997859">
      <w:pPr>
        <w:ind w:left="360"/>
        <w:rPr>
          <w:rFonts w:ascii="Times New Roman" w:eastAsia="Calibri" w:hAnsi="Times New Roman" w:cs="Times New Roman"/>
          <w:b/>
          <w:sz w:val="28"/>
          <w:szCs w:val="28"/>
          <w:lang w:val="en-US"/>
        </w:rPr>
      </w:pPr>
      <w:r w:rsidRPr="00997859">
        <w:rPr>
          <w:rFonts w:ascii="Times New Roman" w:eastAsia="Calibri" w:hAnsi="Times New Roman" w:cs="Times New Roman"/>
          <w:b/>
          <w:sz w:val="28"/>
          <w:szCs w:val="28"/>
          <w:lang w:val="en-US"/>
        </w:rPr>
        <w:t xml:space="preserve">                                        "Clinical Pharmacology"</w:t>
      </w:r>
    </w:p>
    <w:p w:rsidR="00997859" w:rsidRPr="00997859" w:rsidRDefault="00997859" w:rsidP="00997859">
      <w:pPr>
        <w:ind w:left="360"/>
        <w:rPr>
          <w:rFonts w:ascii="Times New Roman" w:eastAsia="Calibri" w:hAnsi="Times New Roman" w:cs="Times New Roman"/>
          <w:sz w:val="28"/>
          <w:szCs w:val="28"/>
          <w:lang w:val="en-US"/>
        </w:rPr>
      </w:pPr>
    </w:p>
    <w:p w:rsidR="00997859" w:rsidRPr="00997859" w:rsidRDefault="00997859" w:rsidP="00997859">
      <w:pPr>
        <w:ind w:left="360"/>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 xml:space="preserve">Clinical pharmacology as a subject aims to prepare professionals who possess a sufficient amount of theoretical knowledge and practical skills for the most efficient drug therapy for a particular patient, have a methodology to select the most effective and safe drugs and their combinations, taking into account individual characteristics of the organism, course and the form of the disease, the presence of comorbidity, on the basis of evidence-based medicine data. </w:t>
      </w:r>
    </w:p>
    <w:p w:rsidR="00997859" w:rsidRPr="00997859" w:rsidRDefault="00997859" w:rsidP="00997859">
      <w:pPr>
        <w:ind w:left="360"/>
        <w:rPr>
          <w:rFonts w:ascii="Times New Roman" w:eastAsia="Calibri" w:hAnsi="Times New Roman" w:cs="Times New Roman"/>
          <w:sz w:val="28"/>
          <w:szCs w:val="28"/>
          <w:lang w:val="en-US"/>
        </w:rPr>
      </w:pPr>
    </w:p>
    <w:p w:rsidR="00997859" w:rsidRPr="00997859" w:rsidRDefault="00997859" w:rsidP="00997859">
      <w:pPr>
        <w:ind w:left="360"/>
        <w:jc w:val="center"/>
        <w:rPr>
          <w:rFonts w:ascii="Times New Roman" w:eastAsia="Calibri" w:hAnsi="Times New Roman" w:cs="Times New Roman"/>
          <w:b/>
          <w:sz w:val="28"/>
          <w:szCs w:val="28"/>
          <w:lang w:val="en-US"/>
        </w:rPr>
      </w:pPr>
      <w:r w:rsidRPr="00997859">
        <w:rPr>
          <w:rFonts w:ascii="Times New Roman" w:eastAsia="Calibri" w:hAnsi="Times New Roman" w:cs="Times New Roman"/>
          <w:b/>
          <w:sz w:val="28"/>
          <w:szCs w:val="28"/>
          <w:lang w:val="en-US"/>
        </w:rPr>
        <w:t>Final goals of studying the discipline</w:t>
      </w:r>
    </w:p>
    <w:p w:rsidR="00997859" w:rsidRPr="00997859" w:rsidRDefault="00997859" w:rsidP="00997859">
      <w:pPr>
        <w:ind w:left="360"/>
        <w:jc w:val="center"/>
        <w:rPr>
          <w:rFonts w:ascii="Times New Roman" w:eastAsia="Calibri" w:hAnsi="Times New Roman" w:cs="Times New Roman"/>
          <w:b/>
          <w:sz w:val="28"/>
          <w:szCs w:val="28"/>
          <w:lang w:val="en-US"/>
        </w:rPr>
      </w:pPr>
      <w:r w:rsidRPr="00997859">
        <w:rPr>
          <w:rFonts w:ascii="Times New Roman" w:eastAsia="Calibri" w:hAnsi="Times New Roman" w:cs="Times New Roman"/>
          <w:b/>
          <w:sz w:val="28"/>
          <w:szCs w:val="28"/>
          <w:lang w:val="en-US"/>
        </w:rPr>
        <w:t>"Clinical Pharmacology"</w:t>
      </w:r>
    </w:p>
    <w:p w:rsidR="00997859" w:rsidRPr="00997859" w:rsidRDefault="00997859" w:rsidP="00997859">
      <w:pPr>
        <w:ind w:left="360"/>
        <w:rPr>
          <w:rFonts w:ascii="Times New Roman" w:eastAsia="Calibri" w:hAnsi="Times New Roman" w:cs="Times New Roman"/>
          <w:sz w:val="28"/>
          <w:szCs w:val="28"/>
          <w:lang w:val="en-US"/>
        </w:rPr>
      </w:pPr>
    </w:p>
    <w:p w:rsidR="00997859" w:rsidRPr="00997859" w:rsidRDefault="00997859" w:rsidP="00997859">
      <w:pPr>
        <w:ind w:left="360"/>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The final goals of the discipline are formulated in accordance with the educational and professional program (EPP) and educational qualification characteristics (EQC):</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 To select the required medicines, adequate dosage form and dose mode input along with their appointment to patients with major pathological syndromes</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•To identify the basic methods of clinical examination of patients to evaluate the efficacy and safety of prescribed drugs and to analyze their results</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 To use the basic parameters of the pharmacokinetics for rational prescribing of drugs</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•To  interpret and consider in clinical practice the l features of clinical pharmacokinetics, pharmacodynamics, side effects and interactions of major groups of medications</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 xml:space="preserve">• To provide consequences of drug interactions during their combined use and to have skills in  prevention and correction of adverse effects of medicines </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•To conduct a survey of patients in order to collect medical history and predict the potential complications of drug therapy</w:t>
      </w:r>
    </w:p>
    <w:p w:rsidR="00DE1E77" w:rsidRDefault="00DE1E77" w:rsidP="00997859">
      <w:pPr>
        <w:jc w:val="center"/>
        <w:rPr>
          <w:rFonts w:ascii="Times New Roman" w:eastAsia="Calibri" w:hAnsi="Times New Roman" w:cs="Times New Roman"/>
          <w:b/>
          <w:sz w:val="28"/>
          <w:szCs w:val="28"/>
          <w:lang w:val="en-US"/>
        </w:rPr>
      </w:pPr>
    </w:p>
    <w:p w:rsidR="00997859" w:rsidRPr="007B515D" w:rsidRDefault="00997859" w:rsidP="00997859">
      <w:pPr>
        <w:jc w:val="center"/>
        <w:rPr>
          <w:rFonts w:ascii="Times New Roman" w:eastAsia="Calibri" w:hAnsi="Times New Roman" w:cs="Times New Roman"/>
          <w:b/>
          <w:sz w:val="28"/>
          <w:szCs w:val="28"/>
          <w:lang w:val="en-US"/>
        </w:rPr>
      </w:pPr>
      <w:r w:rsidRPr="00997859">
        <w:rPr>
          <w:rFonts w:ascii="Times New Roman" w:eastAsia="Calibri" w:hAnsi="Times New Roman" w:cs="Times New Roman"/>
          <w:b/>
          <w:sz w:val="28"/>
          <w:szCs w:val="28"/>
          <w:lang w:val="en-US"/>
        </w:rPr>
        <w:lastRenderedPageBreak/>
        <w:t>Description of curriculum of the discipline   "Clinical Pharmacology" for students of t</w:t>
      </w:r>
      <w:r w:rsidR="00DE1E77">
        <w:rPr>
          <w:rFonts w:ascii="Times New Roman" w:eastAsia="Calibri" w:hAnsi="Times New Roman" w:cs="Times New Roman"/>
          <w:b/>
          <w:sz w:val="28"/>
          <w:szCs w:val="28"/>
          <w:lang w:val="en-US"/>
        </w:rPr>
        <w:t>he specialties 7.110101 "Medical car</w:t>
      </w:r>
      <w:r w:rsidRPr="00997859">
        <w:rPr>
          <w:rFonts w:ascii="Times New Roman" w:eastAsia="Calibri" w:hAnsi="Times New Roman" w:cs="Times New Roman"/>
          <w:b/>
          <w:sz w:val="28"/>
          <w:szCs w:val="28"/>
          <w:lang w:val="en-US"/>
        </w:rPr>
        <w:t>e" Qualification - physician.</w:t>
      </w:r>
    </w:p>
    <w:p w:rsidR="00997859" w:rsidRPr="00997859" w:rsidRDefault="00997859" w:rsidP="00997859">
      <w:pPr>
        <w:jc w:val="center"/>
        <w:rPr>
          <w:rFonts w:ascii="Calibri" w:eastAsia="Calibri" w:hAnsi="Calibri"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0"/>
        <w:gridCol w:w="1241"/>
        <w:gridCol w:w="1017"/>
        <w:gridCol w:w="1672"/>
        <w:gridCol w:w="816"/>
        <w:gridCol w:w="1322"/>
        <w:gridCol w:w="1902"/>
      </w:tblGrid>
      <w:tr w:rsidR="00997859" w:rsidRPr="00997859" w:rsidTr="00DE1E77">
        <w:trPr>
          <w:cantSplit/>
        </w:trPr>
        <w:tc>
          <w:tcPr>
            <w:tcW w:w="1600" w:type="dxa"/>
            <w:vMerge w:val="restart"/>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rPr>
              <w:t>The structure of the discipline</w:t>
            </w:r>
          </w:p>
        </w:tc>
        <w:tc>
          <w:tcPr>
            <w:tcW w:w="4746" w:type="dxa"/>
            <w:gridSpan w:val="4"/>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rPr>
              <w:t xml:space="preserve">The number of hours, </w:t>
            </w:r>
            <w:r w:rsidRPr="00997859">
              <w:rPr>
                <w:rFonts w:ascii="Calibri" w:eastAsia="Calibri" w:hAnsi="Calibri" w:cs="Times New Roman"/>
                <w:sz w:val="28"/>
                <w:szCs w:val="28"/>
                <w:lang w:val="en-US"/>
              </w:rPr>
              <w:t>of them:</w:t>
            </w:r>
          </w:p>
        </w:tc>
        <w:tc>
          <w:tcPr>
            <w:tcW w:w="1322" w:type="dxa"/>
            <w:vMerge w:val="restart"/>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Year of study</w:t>
            </w:r>
          </w:p>
        </w:tc>
        <w:tc>
          <w:tcPr>
            <w:tcW w:w="1902" w:type="dxa"/>
            <w:vMerge w:val="restart"/>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Type of control</w:t>
            </w:r>
          </w:p>
        </w:tc>
      </w:tr>
      <w:tr w:rsidR="00997859" w:rsidRPr="00997859" w:rsidTr="00DE1E77">
        <w:trPr>
          <w:cantSplit/>
        </w:trPr>
        <w:tc>
          <w:tcPr>
            <w:tcW w:w="1600" w:type="dxa"/>
            <w:vMerge/>
          </w:tcPr>
          <w:p w:rsidR="00997859" w:rsidRPr="00997859" w:rsidRDefault="00997859" w:rsidP="00997859">
            <w:pPr>
              <w:jc w:val="center"/>
              <w:rPr>
                <w:rFonts w:ascii="Calibri" w:eastAsia="Calibri" w:hAnsi="Calibri" w:cs="Times New Roman"/>
                <w:sz w:val="28"/>
                <w:szCs w:val="28"/>
              </w:rPr>
            </w:pPr>
          </w:p>
        </w:tc>
        <w:tc>
          <w:tcPr>
            <w:tcW w:w="1241" w:type="dxa"/>
            <w:vMerge w:val="restart"/>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Total</w:t>
            </w:r>
          </w:p>
        </w:tc>
        <w:tc>
          <w:tcPr>
            <w:tcW w:w="2689" w:type="dxa"/>
            <w:gridSpan w:val="2"/>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In classroom (Auditorium)</w:t>
            </w:r>
          </w:p>
        </w:tc>
        <w:tc>
          <w:tcPr>
            <w:tcW w:w="816" w:type="dxa"/>
            <w:vMerge w:val="restart"/>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IWS</w:t>
            </w:r>
          </w:p>
        </w:tc>
        <w:tc>
          <w:tcPr>
            <w:tcW w:w="1322" w:type="dxa"/>
            <w:vMerge/>
          </w:tcPr>
          <w:p w:rsidR="00997859" w:rsidRPr="00997859" w:rsidRDefault="00997859" w:rsidP="00997859">
            <w:pPr>
              <w:jc w:val="center"/>
              <w:rPr>
                <w:rFonts w:ascii="Calibri" w:eastAsia="Calibri" w:hAnsi="Calibri" w:cs="Times New Roman"/>
                <w:sz w:val="28"/>
                <w:szCs w:val="28"/>
              </w:rPr>
            </w:pPr>
          </w:p>
        </w:tc>
        <w:tc>
          <w:tcPr>
            <w:tcW w:w="1902" w:type="dxa"/>
            <w:vMerge/>
          </w:tcPr>
          <w:p w:rsidR="00997859" w:rsidRPr="00997859" w:rsidRDefault="00997859" w:rsidP="00997859">
            <w:pPr>
              <w:jc w:val="center"/>
              <w:rPr>
                <w:rFonts w:ascii="Calibri" w:eastAsia="Calibri" w:hAnsi="Calibri" w:cs="Times New Roman"/>
                <w:sz w:val="28"/>
                <w:szCs w:val="28"/>
              </w:rPr>
            </w:pPr>
          </w:p>
        </w:tc>
      </w:tr>
      <w:tr w:rsidR="00997859" w:rsidRPr="00997859" w:rsidTr="00DE1E77">
        <w:trPr>
          <w:cantSplit/>
        </w:trPr>
        <w:tc>
          <w:tcPr>
            <w:tcW w:w="1600" w:type="dxa"/>
            <w:vMerge/>
          </w:tcPr>
          <w:p w:rsidR="00997859" w:rsidRPr="00997859" w:rsidRDefault="00997859" w:rsidP="00997859">
            <w:pPr>
              <w:jc w:val="center"/>
              <w:rPr>
                <w:rFonts w:ascii="Calibri" w:eastAsia="Calibri" w:hAnsi="Calibri" w:cs="Times New Roman"/>
                <w:sz w:val="28"/>
                <w:szCs w:val="28"/>
              </w:rPr>
            </w:pPr>
          </w:p>
        </w:tc>
        <w:tc>
          <w:tcPr>
            <w:tcW w:w="1241" w:type="dxa"/>
            <w:vMerge/>
          </w:tcPr>
          <w:p w:rsidR="00997859" w:rsidRPr="00997859" w:rsidRDefault="00997859" w:rsidP="00997859">
            <w:pPr>
              <w:jc w:val="center"/>
              <w:rPr>
                <w:rFonts w:ascii="Calibri" w:eastAsia="Calibri" w:hAnsi="Calibri" w:cs="Times New Roman"/>
                <w:sz w:val="28"/>
                <w:szCs w:val="28"/>
              </w:rPr>
            </w:pPr>
          </w:p>
        </w:tc>
        <w:tc>
          <w:tcPr>
            <w:tcW w:w="1017"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Lectures</w:t>
            </w:r>
          </w:p>
        </w:tc>
        <w:tc>
          <w:tcPr>
            <w:tcW w:w="1672"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Practical classes</w:t>
            </w:r>
          </w:p>
        </w:tc>
        <w:tc>
          <w:tcPr>
            <w:tcW w:w="816" w:type="dxa"/>
            <w:vMerge/>
          </w:tcPr>
          <w:p w:rsidR="00997859" w:rsidRPr="00997859" w:rsidRDefault="00997859" w:rsidP="00997859">
            <w:pPr>
              <w:jc w:val="center"/>
              <w:rPr>
                <w:rFonts w:ascii="Calibri" w:eastAsia="Calibri" w:hAnsi="Calibri" w:cs="Times New Roman"/>
                <w:sz w:val="28"/>
                <w:szCs w:val="28"/>
              </w:rPr>
            </w:pPr>
          </w:p>
        </w:tc>
        <w:tc>
          <w:tcPr>
            <w:tcW w:w="1322" w:type="dxa"/>
            <w:vMerge/>
          </w:tcPr>
          <w:p w:rsidR="00997859" w:rsidRPr="00997859" w:rsidRDefault="00997859" w:rsidP="00997859">
            <w:pPr>
              <w:jc w:val="center"/>
              <w:rPr>
                <w:rFonts w:ascii="Calibri" w:eastAsia="Calibri" w:hAnsi="Calibri" w:cs="Times New Roman"/>
                <w:sz w:val="28"/>
                <w:szCs w:val="28"/>
              </w:rPr>
            </w:pPr>
          </w:p>
        </w:tc>
        <w:tc>
          <w:tcPr>
            <w:tcW w:w="1902" w:type="dxa"/>
            <w:vMerge/>
          </w:tcPr>
          <w:p w:rsidR="00997859" w:rsidRPr="00997859" w:rsidRDefault="00997859" w:rsidP="00997859">
            <w:pPr>
              <w:jc w:val="center"/>
              <w:rPr>
                <w:rFonts w:ascii="Calibri" w:eastAsia="Calibri" w:hAnsi="Calibri" w:cs="Times New Roman"/>
                <w:sz w:val="28"/>
                <w:szCs w:val="28"/>
              </w:rPr>
            </w:pPr>
          </w:p>
        </w:tc>
      </w:tr>
      <w:tr w:rsidR="00997859" w:rsidRPr="00997859" w:rsidTr="00DE1E77">
        <w:tc>
          <w:tcPr>
            <w:tcW w:w="1600" w:type="dxa"/>
          </w:tcPr>
          <w:p w:rsidR="00997859" w:rsidRPr="00997859" w:rsidRDefault="00997859" w:rsidP="00997859">
            <w:pPr>
              <w:jc w:val="center"/>
              <w:rPr>
                <w:rFonts w:ascii="Calibri" w:eastAsia="Calibri" w:hAnsi="Calibri" w:cs="Times New Roman"/>
                <w:sz w:val="28"/>
                <w:szCs w:val="28"/>
              </w:rPr>
            </w:pPr>
          </w:p>
        </w:tc>
        <w:tc>
          <w:tcPr>
            <w:tcW w:w="1241" w:type="dxa"/>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rPr>
              <w:t>45</w:t>
            </w:r>
          </w:p>
        </w:tc>
        <w:tc>
          <w:tcPr>
            <w:tcW w:w="1017" w:type="dxa"/>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rPr>
              <w:t>0</w:t>
            </w:r>
          </w:p>
        </w:tc>
        <w:tc>
          <w:tcPr>
            <w:tcW w:w="1672" w:type="dxa"/>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rPr>
              <w:t>30</w:t>
            </w:r>
          </w:p>
        </w:tc>
        <w:tc>
          <w:tcPr>
            <w:tcW w:w="816" w:type="dxa"/>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rPr>
              <w:t>15</w:t>
            </w:r>
          </w:p>
        </w:tc>
        <w:tc>
          <w:tcPr>
            <w:tcW w:w="1322" w:type="dxa"/>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rPr>
              <w:t>5</w:t>
            </w:r>
          </w:p>
        </w:tc>
        <w:tc>
          <w:tcPr>
            <w:tcW w:w="1902" w:type="dxa"/>
          </w:tcPr>
          <w:p w:rsidR="00997859" w:rsidRPr="00997859" w:rsidRDefault="00997859" w:rsidP="00997859">
            <w:pPr>
              <w:jc w:val="center"/>
              <w:rPr>
                <w:rFonts w:ascii="Calibri" w:eastAsia="Calibri" w:hAnsi="Calibri" w:cs="Times New Roman"/>
                <w:sz w:val="28"/>
                <w:szCs w:val="28"/>
              </w:rPr>
            </w:pPr>
          </w:p>
        </w:tc>
      </w:tr>
      <w:tr w:rsidR="00997859" w:rsidRPr="00997859" w:rsidTr="00DE1E77">
        <w:tc>
          <w:tcPr>
            <w:tcW w:w="1600"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rPr>
              <w:t xml:space="preserve"> ECTS</w:t>
            </w:r>
          </w:p>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Credits</w:t>
            </w:r>
          </w:p>
        </w:tc>
        <w:tc>
          <w:tcPr>
            <w:tcW w:w="1241" w:type="dxa"/>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rPr>
              <w:t>1,5</w:t>
            </w:r>
          </w:p>
        </w:tc>
        <w:tc>
          <w:tcPr>
            <w:tcW w:w="1017" w:type="dxa"/>
          </w:tcPr>
          <w:p w:rsidR="00997859" w:rsidRPr="00997859" w:rsidRDefault="00997859" w:rsidP="00997859">
            <w:pPr>
              <w:jc w:val="center"/>
              <w:rPr>
                <w:rFonts w:ascii="Calibri" w:eastAsia="Calibri" w:hAnsi="Calibri" w:cs="Times New Roman"/>
                <w:sz w:val="28"/>
                <w:szCs w:val="28"/>
              </w:rPr>
            </w:pPr>
          </w:p>
        </w:tc>
        <w:tc>
          <w:tcPr>
            <w:tcW w:w="1672" w:type="dxa"/>
          </w:tcPr>
          <w:p w:rsidR="00997859" w:rsidRPr="00997859" w:rsidRDefault="00997859" w:rsidP="00997859">
            <w:pPr>
              <w:jc w:val="center"/>
              <w:rPr>
                <w:rFonts w:ascii="Calibri" w:eastAsia="Calibri" w:hAnsi="Calibri" w:cs="Times New Roman"/>
                <w:sz w:val="28"/>
                <w:szCs w:val="28"/>
              </w:rPr>
            </w:pPr>
          </w:p>
        </w:tc>
        <w:tc>
          <w:tcPr>
            <w:tcW w:w="816" w:type="dxa"/>
          </w:tcPr>
          <w:p w:rsidR="00997859" w:rsidRPr="00997859" w:rsidRDefault="00997859" w:rsidP="00997859">
            <w:pPr>
              <w:jc w:val="center"/>
              <w:rPr>
                <w:rFonts w:ascii="Calibri" w:eastAsia="Calibri" w:hAnsi="Calibri" w:cs="Times New Roman"/>
                <w:sz w:val="28"/>
                <w:szCs w:val="28"/>
              </w:rPr>
            </w:pPr>
          </w:p>
        </w:tc>
        <w:tc>
          <w:tcPr>
            <w:tcW w:w="1322" w:type="dxa"/>
          </w:tcPr>
          <w:p w:rsidR="00997859" w:rsidRPr="00997859" w:rsidRDefault="00997859" w:rsidP="00997859">
            <w:pPr>
              <w:jc w:val="center"/>
              <w:rPr>
                <w:rFonts w:ascii="Calibri" w:eastAsia="Calibri" w:hAnsi="Calibri" w:cs="Times New Roman"/>
                <w:sz w:val="28"/>
                <w:szCs w:val="28"/>
              </w:rPr>
            </w:pPr>
          </w:p>
        </w:tc>
        <w:tc>
          <w:tcPr>
            <w:tcW w:w="1902" w:type="dxa"/>
          </w:tcPr>
          <w:p w:rsidR="00997859" w:rsidRPr="00997859" w:rsidRDefault="00997859" w:rsidP="00997859">
            <w:pPr>
              <w:jc w:val="center"/>
              <w:rPr>
                <w:rFonts w:ascii="Calibri" w:eastAsia="Calibri" w:hAnsi="Calibri" w:cs="Times New Roman"/>
                <w:sz w:val="28"/>
                <w:szCs w:val="28"/>
              </w:rPr>
            </w:pPr>
          </w:p>
        </w:tc>
      </w:tr>
      <w:tr w:rsidR="00997859" w:rsidRPr="00997859" w:rsidTr="00DE1E77">
        <w:tc>
          <w:tcPr>
            <w:tcW w:w="1600" w:type="dxa"/>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lang w:val="en-US"/>
              </w:rPr>
              <w:t>Module</w:t>
            </w:r>
            <w:r w:rsidRPr="00997859">
              <w:rPr>
                <w:rFonts w:ascii="Calibri" w:eastAsia="Calibri" w:hAnsi="Calibri" w:cs="Times New Roman"/>
                <w:sz w:val="28"/>
                <w:szCs w:val="28"/>
              </w:rPr>
              <w:t xml:space="preserve"> 1:</w:t>
            </w:r>
          </w:p>
          <w:p w:rsidR="00997859" w:rsidRPr="00997859" w:rsidRDefault="00997859" w:rsidP="00997859">
            <w:pPr>
              <w:jc w:val="center"/>
              <w:rPr>
                <w:rFonts w:ascii="Calibri" w:eastAsia="Calibri" w:hAnsi="Calibri" w:cs="Times New Roman"/>
                <w:sz w:val="28"/>
                <w:szCs w:val="28"/>
              </w:rPr>
            </w:pPr>
          </w:p>
        </w:tc>
        <w:tc>
          <w:tcPr>
            <w:tcW w:w="1241" w:type="dxa"/>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rPr>
              <w:t>45</w:t>
            </w:r>
          </w:p>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hours</w:t>
            </w:r>
          </w:p>
        </w:tc>
        <w:tc>
          <w:tcPr>
            <w:tcW w:w="1017" w:type="dxa"/>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rPr>
              <w:t>0</w:t>
            </w:r>
          </w:p>
        </w:tc>
        <w:tc>
          <w:tcPr>
            <w:tcW w:w="1672" w:type="dxa"/>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rPr>
              <w:t>30</w:t>
            </w:r>
          </w:p>
        </w:tc>
        <w:tc>
          <w:tcPr>
            <w:tcW w:w="816" w:type="dxa"/>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rPr>
              <w:t>15</w:t>
            </w:r>
          </w:p>
        </w:tc>
        <w:tc>
          <w:tcPr>
            <w:tcW w:w="1322" w:type="dxa"/>
          </w:tcPr>
          <w:p w:rsidR="00997859" w:rsidRPr="00997859" w:rsidRDefault="00997859" w:rsidP="00997859">
            <w:pPr>
              <w:jc w:val="center"/>
              <w:rPr>
                <w:rFonts w:ascii="Calibri" w:eastAsia="Calibri" w:hAnsi="Calibri" w:cs="Times New Roman"/>
                <w:sz w:val="28"/>
                <w:szCs w:val="28"/>
              </w:rPr>
            </w:pPr>
          </w:p>
        </w:tc>
        <w:tc>
          <w:tcPr>
            <w:tcW w:w="1902" w:type="dxa"/>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rPr>
              <w:t>Current and final (standard)</w:t>
            </w:r>
          </w:p>
        </w:tc>
      </w:tr>
    </w:tbl>
    <w:p w:rsidR="00997859" w:rsidRPr="00997859" w:rsidRDefault="00997859" w:rsidP="00997859">
      <w:pPr>
        <w:jc w:val="both"/>
        <w:rPr>
          <w:rFonts w:ascii="Calibri" w:eastAsia="Calibri" w:hAnsi="Calibri" w:cs="Times New Roman"/>
          <w:b/>
          <w:sz w:val="28"/>
          <w:szCs w:val="28"/>
        </w:rPr>
      </w:pPr>
    </w:p>
    <w:p w:rsidR="00997859" w:rsidRPr="00997859" w:rsidRDefault="00997859" w:rsidP="00997859">
      <w:pPr>
        <w:ind w:left="720"/>
        <w:contextualSpacing/>
        <w:rPr>
          <w:rFonts w:ascii="Times New Roman" w:eastAsia="Calibri" w:hAnsi="Times New Roman" w:cs="Times New Roman"/>
          <w:b/>
          <w:sz w:val="28"/>
          <w:szCs w:val="28"/>
          <w:lang w:val="en-US"/>
        </w:rPr>
      </w:pPr>
      <w:r w:rsidRPr="00997859">
        <w:rPr>
          <w:rFonts w:ascii="Times New Roman" w:eastAsia="Calibri" w:hAnsi="Times New Roman" w:cs="Times New Roman"/>
          <w:b/>
          <w:sz w:val="28"/>
          <w:szCs w:val="28"/>
          <w:lang w:val="en-US"/>
        </w:rPr>
        <w:t xml:space="preserve">                                                3.Program contents</w:t>
      </w:r>
    </w:p>
    <w:p w:rsidR="00997859" w:rsidRPr="00997859" w:rsidRDefault="00997859" w:rsidP="00997859">
      <w:pPr>
        <w:ind w:left="720"/>
        <w:contextualSpacing/>
        <w:rPr>
          <w:rFonts w:ascii="Times New Roman" w:eastAsia="Calibri" w:hAnsi="Times New Roman" w:cs="Times New Roman"/>
          <w:b/>
          <w:sz w:val="28"/>
          <w:szCs w:val="28"/>
          <w:lang w:val="en-US"/>
        </w:rPr>
      </w:pPr>
    </w:p>
    <w:p w:rsidR="00997859" w:rsidRPr="00997859" w:rsidRDefault="00997859" w:rsidP="00997859">
      <w:pPr>
        <w:ind w:left="720"/>
        <w:contextualSpacing/>
        <w:rPr>
          <w:rFonts w:ascii="Times New Roman" w:eastAsia="Calibri" w:hAnsi="Times New Roman" w:cs="Times New Roman"/>
          <w:b/>
          <w:sz w:val="28"/>
          <w:szCs w:val="28"/>
          <w:lang w:val="en-US"/>
        </w:rPr>
      </w:pPr>
      <w:r w:rsidRPr="00997859">
        <w:rPr>
          <w:rFonts w:ascii="Times New Roman" w:eastAsia="Calibri" w:hAnsi="Times New Roman" w:cs="Times New Roman"/>
          <w:b/>
          <w:sz w:val="28"/>
          <w:szCs w:val="28"/>
          <w:lang w:val="en-US"/>
        </w:rPr>
        <w:t>Topic 1.</w:t>
      </w:r>
    </w:p>
    <w:p w:rsidR="00997859" w:rsidRPr="00997859" w:rsidRDefault="00997859" w:rsidP="00997859">
      <w:pPr>
        <w:ind w:left="720"/>
        <w:contextualSpacing/>
        <w:rPr>
          <w:rFonts w:ascii="Times New Roman" w:eastAsia="Calibri" w:hAnsi="Times New Roman" w:cs="Times New Roman"/>
          <w:b/>
          <w:sz w:val="28"/>
          <w:szCs w:val="28"/>
          <w:lang w:val="en-US"/>
        </w:rPr>
      </w:pPr>
    </w:p>
    <w:p w:rsidR="00997859" w:rsidRPr="00997859" w:rsidRDefault="00997859" w:rsidP="00997859">
      <w:pPr>
        <w:ind w:left="720"/>
        <w:contextualSpacing/>
        <w:rPr>
          <w:rFonts w:ascii="Times New Roman" w:eastAsia="Calibri" w:hAnsi="Times New Roman" w:cs="Times New Roman"/>
          <w:b/>
          <w:sz w:val="28"/>
          <w:szCs w:val="28"/>
          <w:lang w:val="en-US"/>
        </w:rPr>
      </w:pPr>
      <w:r w:rsidRPr="00997859">
        <w:rPr>
          <w:rFonts w:ascii="Times New Roman" w:eastAsia="Calibri" w:hAnsi="Times New Roman" w:cs="Times New Roman"/>
          <w:b/>
          <w:sz w:val="28"/>
          <w:szCs w:val="28"/>
          <w:lang w:val="en-US"/>
        </w:rPr>
        <w:t>The object and purpose of clinical pharmacology. The main statements of the pharmacokinetics and pharmacodynamics.</w:t>
      </w:r>
    </w:p>
    <w:p w:rsidR="00997859" w:rsidRPr="00997859" w:rsidRDefault="00997859" w:rsidP="00997859">
      <w:pPr>
        <w:ind w:left="720"/>
        <w:contextualSpacing/>
        <w:rPr>
          <w:rFonts w:ascii="Times New Roman" w:eastAsia="Calibri" w:hAnsi="Times New Roman" w:cs="Times New Roman"/>
          <w:b/>
          <w:sz w:val="28"/>
          <w:szCs w:val="28"/>
          <w:lang w:val="en-US"/>
        </w:rPr>
      </w:pPr>
      <w:r w:rsidRPr="00997859">
        <w:rPr>
          <w:rFonts w:ascii="Times New Roman" w:eastAsia="Calibri" w:hAnsi="Times New Roman" w:cs="Times New Roman"/>
          <w:b/>
          <w:sz w:val="28"/>
          <w:szCs w:val="28"/>
          <w:lang w:val="en-US"/>
        </w:rPr>
        <w:t>Clinical - pharmacological characteristics of drugs that affect on lipid metabolism</w:t>
      </w:r>
    </w:p>
    <w:p w:rsidR="00997859" w:rsidRPr="00997859" w:rsidRDefault="00997859" w:rsidP="00997859">
      <w:pPr>
        <w:ind w:left="720"/>
        <w:contextualSpacing/>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Definition of "clinical pharmacology". Methods of monitoring the effectiveness and safety of  using of various drugs.</w:t>
      </w:r>
    </w:p>
    <w:p w:rsidR="00997859" w:rsidRPr="00997859" w:rsidRDefault="00997859" w:rsidP="00997859">
      <w:pPr>
        <w:ind w:left="720"/>
        <w:contextualSpacing/>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Route of administration, distribution, biotransformation, excretion of drugs. The mechanism of action of drugs and their pharmacological effects and changes in the state of functions in response on the drug’s effects.</w:t>
      </w:r>
    </w:p>
    <w:p w:rsidR="00997859" w:rsidRPr="00997859" w:rsidRDefault="00997859" w:rsidP="00997859">
      <w:pPr>
        <w:ind w:left="720"/>
        <w:contextualSpacing/>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Classification of lipid-lowering drugs. Justification of the choice of the drug depending on the class of dyslipidemia. Dose regimen, interaction with other groups of drugs. Evaluating the effectiveness and safety of use. Side effects of drugs.</w:t>
      </w:r>
    </w:p>
    <w:p w:rsidR="00997859" w:rsidRPr="00997859" w:rsidRDefault="00997859" w:rsidP="00997859">
      <w:pPr>
        <w:ind w:left="720"/>
        <w:contextualSpacing/>
        <w:rPr>
          <w:rFonts w:ascii="Times New Roman" w:eastAsia="Calibri" w:hAnsi="Times New Roman" w:cs="Times New Roman"/>
          <w:b/>
          <w:sz w:val="28"/>
          <w:szCs w:val="28"/>
          <w:lang w:val="en-US"/>
        </w:rPr>
      </w:pPr>
      <w:r w:rsidRPr="00997859">
        <w:rPr>
          <w:rFonts w:ascii="Times New Roman" w:eastAsia="Calibri" w:hAnsi="Times New Roman" w:cs="Times New Roman"/>
          <w:b/>
          <w:sz w:val="28"/>
          <w:szCs w:val="28"/>
          <w:lang w:val="en-US"/>
        </w:rPr>
        <w:t>Topic 2.</w:t>
      </w:r>
    </w:p>
    <w:p w:rsidR="00997859" w:rsidRPr="00997859" w:rsidRDefault="00997859" w:rsidP="00997859">
      <w:pPr>
        <w:jc w:val="center"/>
        <w:rPr>
          <w:rFonts w:ascii="Times New Roman" w:eastAsia="Calibri" w:hAnsi="Times New Roman" w:cs="Times New Roman"/>
          <w:sz w:val="28"/>
          <w:szCs w:val="28"/>
          <w:lang w:val="en-US"/>
        </w:rPr>
      </w:pPr>
      <w:r w:rsidRPr="00997859">
        <w:rPr>
          <w:rFonts w:ascii="Times New Roman" w:eastAsia="Calibri" w:hAnsi="Times New Roman" w:cs="Times New Roman"/>
          <w:b/>
          <w:sz w:val="28"/>
          <w:szCs w:val="28"/>
          <w:lang w:val="en-US"/>
        </w:rPr>
        <w:lastRenderedPageBreak/>
        <w:t>Clinical and pharmacological characteristics antianginal and anti- ischemic drugs.</w:t>
      </w:r>
    </w:p>
    <w:p w:rsidR="00997859" w:rsidRPr="00997859" w:rsidRDefault="00997859" w:rsidP="00997859">
      <w:pPr>
        <w:ind w:left="720"/>
        <w:contextualSpacing/>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Classification of antianginal drugs. Features of a combined use of drugs (organic nitrates, ß-blockers and calcium channel blockers). Dose regimen. Indications and contraindications for prescribing. Factors that reduce resistance to drugs in this group. Methods for evaluating the effectiveness and safety of treatment.</w:t>
      </w:r>
    </w:p>
    <w:p w:rsidR="00997859" w:rsidRPr="00997859" w:rsidRDefault="00997859" w:rsidP="00997859">
      <w:pPr>
        <w:ind w:left="720"/>
        <w:contextualSpacing/>
        <w:rPr>
          <w:rFonts w:ascii="Times New Roman" w:eastAsia="Calibri" w:hAnsi="Times New Roman" w:cs="Times New Roman"/>
          <w:sz w:val="28"/>
          <w:szCs w:val="28"/>
          <w:lang w:val="en-US"/>
        </w:rPr>
      </w:pPr>
    </w:p>
    <w:p w:rsidR="00997859" w:rsidRPr="00997859" w:rsidRDefault="00997859" w:rsidP="00997859">
      <w:pPr>
        <w:ind w:left="720"/>
        <w:contextualSpacing/>
        <w:rPr>
          <w:rFonts w:ascii="Times New Roman" w:eastAsia="Calibri" w:hAnsi="Times New Roman" w:cs="Times New Roman"/>
          <w:b/>
          <w:sz w:val="28"/>
          <w:szCs w:val="28"/>
          <w:lang w:val="en-US"/>
        </w:rPr>
      </w:pPr>
      <w:r w:rsidRPr="00997859">
        <w:rPr>
          <w:rFonts w:ascii="Times New Roman" w:eastAsia="Calibri" w:hAnsi="Times New Roman" w:cs="Times New Roman"/>
          <w:b/>
          <w:sz w:val="28"/>
          <w:szCs w:val="28"/>
          <w:lang w:val="en-US"/>
        </w:rPr>
        <w:t>Topic 3.</w:t>
      </w:r>
    </w:p>
    <w:p w:rsidR="00997859" w:rsidRPr="00997859" w:rsidRDefault="00997859" w:rsidP="00997859">
      <w:pPr>
        <w:ind w:left="720"/>
        <w:contextualSpacing/>
        <w:rPr>
          <w:rFonts w:ascii="Times New Roman" w:eastAsia="Calibri" w:hAnsi="Times New Roman" w:cs="Times New Roman"/>
          <w:b/>
          <w:sz w:val="28"/>
          <w:szCs w:val="28"/>
          <w:lang w:val="en-US"/>
        </w:rPr>
      </w:pPr>
    </w:p>
    <w:p w:rsidR="00997859" w:rsidRPr="00997859" w:rsidRDefault="00997859" w:rsidP="00997859">
      <w:pPr>
        <w:ind w:left="720"/>
        <w:contextualSpacing/>
        <w:rPr>
          <w:rFonts w:ascii="Times New Roman" w:eastAsia="Calibri" w:hAnsi="Times New Roman" w:cs="Times New Roman"/>
          <w:b/>
          <w:sz w:val="28"/>
          <w:szCs w:val="28"/>
          <w:lang w:val="en-US"/>
        </w:rPr>
      </w:pPr>
      <w:r w:rsidRPr="00997859">
        <w:rPr>
          <w:rFonts w:ascii="Times New Roman" w:eastAsia="Calibri" w:hAnsi="Times New Roman" w:cs="Times New Roman"/>
          <w:b/>
          <w:sz w:val="28"/>
          <w:szCs w:val="28"/>
          <w:lang w:val="en-US"/>
        </w:rPr>
        <w:t>Clinical and pharmacological characteristics of drugs affecting on the clotting ability of blood.</w:t>
      </w:r>
    </w:p>
    <w:p w:rsidR="00997859" w:rsidRPr="00997859" w:rsidRDefault="00997859" w:rsidP="00997859">
      <w:pPr>
        <w:ind w:left="720"/>
        <w:contextualSpacing/>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Drugs that affect on blood coagulation and fibrinolysis, agents that promote adhesion and platelet aggregation, agents that enhance the formation of fibrin clot, inhibitors of fibrinolysis. Antithrombotic drugs: antiplatelet agents, agents that prevent the formation of blood fibrin clots  (anticoagulants of direct and indirect action). Drugs that activate the fibrinolytic system. Methods and criteria for evaluation of efficacy and safety of drug therapy. Possible complications of drug treatment of blood disorders. Diagnosis, prevention and correction of adverse reactions.</w:t>
      </w:r>
    </w:p>
    <w:p w:rsidR="00997859" w:rsidRPr="00997859" w:rsidRDefault="00997859" w:rsidP="00997859">
      <w:pPr>
        <w:ind w:left="720"/>
        <w:contextualSpacing/>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 xml:space="preserve"> </w:t>
      </w:r>
    </w:p>
    <w:p w:rsidR="00997859" w:rsidRPr="00997859" w:rsidRDefault="00997859" w:rsidP="00997859">
      <w:pPr>
        <w:ind w:left="720"/>
        <w:contextualSpacing/>
        <w:rPr>
          <w:rFonts w:ascii="Times New Roman" w:eastAsia="Calibri" w:hAnsi="Times New Roman" w:cs="Times New Roman"/>
          <w:b/>
          <w:sz w:val="28"/>
          <w:szCs w:val="28"/>
          <w:lang w:val="en-US"/>
        </w:rPr>
      </w:pPr>
      <w:r w:rsidRPr="00997859">
        <w:rPr>
          <w:rFonts w:ascii="Times New Roman" w:eastAsia="Calibri" w:hAnsi="Times New Roman" w:cs="Times New Roman"/>
          <w:b/>
          <w:sz w:val="28"/>
          <w:szCs w:val="28"/>
          <w:lang w:val="en-US"/>
        </w:rPr>
        <w:t>Topic 4.</w:t>
      </w:r>
    </w:p>
    <w:p w:rsidR="00997859" w:rsidRPr="00997859" w:rsidRDefault="00997859" w:rsidP="00997859">
      <w:pPr>
        <w:ind w:left="720"/>
        <w:contextualSpacing/>
        <w:rPr>
          <w:rFonts w:ascii="Times New Roman" w:eastAsia="Calibri" w:hAnsi="Times New Roman" w:cs="Times New Roman"/>
          <w:b/>
          <w:sz w:val="28"/>
          <w:szCs w:val="28"/>
          <w:lang w:val="en-US"/>
        </w:rPr>
      </w:pPr>
    </w:p>
    <w:p w:rsidR="00997859" w:rsidRPr="00997859" w:rsidRDefault="00997859" w:rsidP="00997859">
      <w:pPr>
        <w:ind w:left="720"/>
        <w:contextualSpacing/>
        <w:rPr>
          <w:rFonts w:ascii="Times New Roman" w:eastAsia="Calibri" w:hAnsi="Times New Roman" w:cs="Times New Roman"/>
          <w:b/>
          <w:sz w:val="28"/>
          <w:szCs w:val="28"/>
          <w:lang w:val="en-US"/>
        </w:rPr>
      </w:pPr>
      <w:r w:rsidRPr="00997859">
        <w:rPr>
          <w:rFonts w:ascii="Times New Roman" w:eastAsia="Calibri" w:hAnsi="Times New Roman" w:cs="Times New Roman"/>
          <w:b/>
          <w:sz w:val="28"/>
          <w:szCs w:val="28"/>
          <w:lang w:val="en-US"/>
        </w:rPr>
        <w:t>Clinical and pharmacological characteristics of antihypertensive drugs.</w:t>
      </w:r>
    </w:p>
    <w:p w:rsidR="00997859" w:rsidRPr="00997859" w:rsidRDefault="00997859" w:rsidP="00997859">
      <w:pPr>
        <w:ind w:left="720"/>
        <w:contextualSpacing/>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 xml:space="preserve">The principles of treatment of hypertension. Classification of antihypertensive drugs. Justification of the choice of the drug depending on the stage and degree of hypertension and type of haemodynamics. Characteristics of the drugs of first and second line. Dose regimen. Comparative characteristics of drugs, depending on the effectiveness and on the principle of choice, compatibility agents in different variants of flow and the presence of comorbidity. Evaluating the effectiveness and safety of use. The choice of drug and dose regimen depending on age, pregnancy. </w:t>
      </w:r>
    </w:p>
    <w:p w:rsidR="00997859" w:rsidRPr="00997859" w:rsidRDefault="00997859" w:rsidP="00997859">
      <w:pPr>
        <w:ind w:left="720"/>
        <w:contextualSpacing/>
        <w:rPr>
          <w:rFonts w:ascii="Times New Roman" w:eastAsia="Calibri" w:hAnsi="Times New Roman" w:cs="Times New Roman"/>
          <w:sz w:val="28"/>
          <w:szCs w:val="28"/>
          <w:lang w:val="en-US"/>
        </w:rPr>
      </w:pPr>
    </w:p>
    <w:p w:rsidR="00997859" w:rsidRPr="00997859" w:rsidRDefault="00997859" w:rsidP="00997859">
      <w:pPr>
        <w:ind w:left="720"/>
        <w:contextualSpacing/>
        <w:rPr>
          <w:rFonts w:ascii="Times New Roman" w:eastAsia="Calibri" w:hAnsi="Times New Roman" w:cs="Times New Roman"/>
          <w:b/>
          <w:sz w:val="28"/>
          <w:szCs w:val="28"/>
          <w:lang w:val="en-US"/>
        </w:rPr>
      </w:pPr>
      <w:r w:rsidRPr="00997859">
        <w:rPr>
          <w:rFonts w:ascii="Times New Roman" w:eastAsia="Calibri" w:hAnsi="Times New Roman" w:cs="Times New Roman"/>
          <w:b/>
          <w:sz w:val="28"/>
          <w:szCs w:val="28"/>
          <w:lang w:val="en-US"/>
        </w:rPr>
        <w:t>Topic 5.</w:t>
      </w:r>
    </w:p>
    <w:p w:rsidR="00997859" w:rsidRPr="00997859" w:rsidRDefault="00997859" w:rsidP="00997859">
      <w:pPr>
        <w:ind w:left="720"/>
        <w:contextualSpacing/>
        <w:rPr>
          <w:rFonts w:ascii="Times New Roman" w:eastAsia="Calibri" w:hAnsi="Times New Roman" w:cs="Times New Roman"/>
          <w:b/>
          <w:sz w:val="28"/>
          <w:szCs w:val="28"/>
          <w:lang w:val="en-US"/>
        </w:rPr>
      </w:pPr>
    </w:p>
    <w:p w:rsidR="00997859" w:rsidRPr="00997859" w:rsidRDefault="00997859" w:rsidP="00997859">
      <w:pPr>
        <w:ind w:left="720"/>
        <w:contextualSpacing/>
        <w:rPr>
          <w:rFonts w:ascii="Times New Roman" w:eastAsia="Calibri" w:hAnsi="Times New Roman" w:cs="Times New Roman"/>
          <w:b/>
          <w:sz w:val="28"/>
          <w:szCs w:val="28"/>
          <w:lang w:val="en-US"/>
        </w:rPr>
      </w:pPr>
      <w:r w:rsidRPr="00997859">
        <w:rPr>
          <w:rFonts w:ascii="Times New Roman" w:eastAsia="Calibri" w:hAnsi="Times New Roman" w:cs="Times New Roman"/>
          <w:b/>
          <w:sz w:val="28"/>
          <w:szCs w:val="28"/>
          <w:lang w:val="en-US"/>
        </w:rPr>
        <w:t xml:space="preserve">Clinical and pharmacological characteristics of antiarrhythmic drugs. </w:t>
      </w:r>
    </w:p>
    <w:p w:rsidR="00997859" w:rsidRPr="00997859" w:rsidRDefault="00997859" w:rsidP="00997859">
      <w:pPr>
        <w:ind w:left="720"/>
        <w:contextualSpacing/>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 xml:space="preserve">Classification of antiarrhythmic drugs. Comparative characteristics of certain pharmacological groups. Features of the choice of a drug to relieve </w:t>
      </w:r>
      <w:r w:rsidRPr="00997859">
        <w:rPr>
          <w:rFonts w:ascii="Times New Roman" w:eastAsia="Calibri" w:hAnsi="Times New Roman" w:cs="Times New Roman"/>
          <w:sz w:val="28"/>
          <w:szCs w:val="28"/>
          <w:lang w:val="en-US"/>
        </w:rPr>
        <w:lastRenderedPageBreak/>
        <w:t>arrhythmia episodes and their preventive therapy in specific situations. The role of the drugs affecting on electrolyte metabolism. The role of cardiac glycosides in combating arrhythmias. Dose regimen. The interaction of one antiarrhythmic drug with another during combination therapy and with drugs of other groups. Evaluation of the efficacy and safety of their applications.</w:t>
      </w:r>
    </w:p>
    <w:p w:rsidR="00997859" w:rsidRPr="00997859" w:rsidRDefault="00997859" w:rsidP="00997859">
      <w:pPr>
        <w:ind w:left="720"/>
        <w:contextualSpacing/>
        <w:rPr>
          <w:rFonts w:ascii="Times New Roman" w:eastAsia="Calibri" w:hAnsi="Times New Roman" w:cs="Times New Roman"/>
          <w:sz w:val="28"/>
          <w:szCs w:val="28"/>
          <w:lang w:val="en-US"/>
        </w:rPr>
      </w:pPr>
    </w:p>
    <w:p w:rsidR="00997859" w:rsidRPr="00997859" w:rsidRDefault="00997859" w:rsidP="00997859">
      <w:pPr>
        <w:ind w:left="720"/>
        <w:contextualSpacing/>
        <w:rPr>
          <w:rFonts w:ascii="Times New Roman" w:eastAsia="Calibri" w:hAnsi="Times New Roman" w:cs="Times New Roman"/>
          <w:b/>
          <w:sz w:val="28"/>
          <w:szCs w:val="28"/>
          <w:lang w:val="en-US"/>
        </w:rPr>
      </w:pPr>
      <w:r w:rsidRPr="00997859">
        <w:rPr>
          <w:rFonts w:ascii="Times New Roman" w:eastAsia="Calibri" w:hAnsi="Times New Roman" w:cs="Times New Roman"/>
          <w:b/>
          <w:sz w:val="28"/>
          <w:szCs w:val="28"/>
          <w:lang w:val="en-US"/>
        </w:rPr>
        <w:t>Topic  6.</w:t>
      </w:r>
    </w:p>
    <w:p w:rsidR="00997859" w:rsidRPr="00997859" w:rsidRDefault="00997859" w:rsidP="00997859">
      <w:pPr>
        <w:ind w:left="720"/>
        <w:contextualSpacing/>
        <w:rPr>
          <w:rFonts w:ascii="Times New Roman" w:eastAsia="Calibri" w:hAnsi="Times New Roman" w:cs="Times New Roman"/>
          <w:b/>
          <w:sz w:val="28"/>
          <w:szCs w:val="28"/>
          <w:lang w:val="en-US"/>
        </w:rPr>
      </w:pPr>
      <w:r w:rsidRPr="00997859">
        <w:rPr>
          <w:rFonts w:ascii="Times New Roman" w:eastAsia="Calibri" w:hAnsi="Times New Roman" w:cs="Times New Roman"/>
          <w:b/>
          <w:sz w:val="28"/>
          <w:szCs w:val="28"/>
          <w:lang w:val="en-US"/>
        </w:rPr>
        <w:t xml:space="preserve">Clinical and pharmacological characteristics of drugs that affect on bronchial patency. Anti-inflammatory medicines. </w:t>
      </w:r>
    </w:p>
    <w:p w:rsidR="00997859" w:rsidRPr="00997859" w:rsidRDefault="00997859" w:rsidP="00997859">
      <w:pPr>
        <w:ind w:left="720"/>
        <w:contextualSpacing/>
        <w:rPr>
          <w:rFonts w:ascii="Times New Roman" w:eastAsia="Calibri" w:hAnsi="Times New Roman" w:cs="Times New Roman"/>
          <w:b/>
          <w:sz w:val="28"/>
          <w:szCs w:val="28"/>
          <w:lang w:val="en-US"/>
        </w:rPr>
      </w:pPr>
    </w:p>
    <w:p w:rsidR="00997859" w:rsidRPr="00997859" w:rsidRDefault="00997859" w:rsidP="00997859">
      <w:pPr>
        <w:ind w:left="720"/>
        <w:contextualSpacing/>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Classification of drugs affecting on the bronchial patency. Pharmacokinetics and pharmacodynamics. Dose regimen. Features of their combined use with  glucocorticoids. Therapeutic efficiency of ß2 agonists, M-cholinoblockers, methylxanthines. The choice of bronchodilator drug when removing an asthma attack and in case of systematic treatment of COPD, including comorbidities. Comparative characteristics of their therapeutic value. Side effects of drugs, the advantages and disadvantages of various pharmacological groups. Methods for assessing the efficacy and safety of treatment with regard to the degree of airflow obstruction, mucus viscosity, state of central and peripheral haemodynamics.</w:t>
      </w:r>
    </w:p>
    <w:p w:rsidR="00997859" w:rsidRPr="00997859" w:rsidRDefault="00997859" w:rsidP="00997859">
      <w:pPr>
        <w:ind w:left="720"/>
        <w:contextualSpacing/>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 xml:space="preserve">The classification of steroidal and non-steroidal anti-inflammatory drugs. Modern views on the mechanism of action. Comparative characteristics of anti-inflammatory action of drugs. Indications and contraindications for use. Dose regimen. Schemes of prescribing of glucocorticoids. Compatibility of drugs in combination therapy of diseases. Side effects, methods of monitoring of  the effectiveness and safety of treatment. </w:t>
      </w:r>
    </w:p>
    <w:p w:rsidR="00997859" w:rsidRPr="00997859" w:rsidRDefault="00997859" w:rsidP="00997859">
      <w:pPr>
        <w:ind w:left="720"/>
        <w:contextualSpacing/>
        <w:rPr>
          <w:rFonts w:ascii="Times New Roman" w:eastAsia="Calibri" w:hAnsi="Times New Roman" w:cs="Times New Roman"/>
          <w:sz w:val="28"/>
          <w:szCs w:val="28"/>
          <w:lang w:val="en-US"/>
        </w:rPr>
      </w:pPr>
    </w:p>
    <w:p w:rsidR="00997859" w:rsidRPr="00997859" w:rsidRDefault="00997859" w:rsidP="00997859">
      <w:pPr>
        <w:ind w:left="720"/>
        <w:contextualSpacing/>
        <w:rPr>
          <w:rFonts w:ascii="Times New Roman" w:eastAsia="Calibri" w:hAnsi="Times New Roman" w:cs="Times New Roman"/>
          <w:b/>
          <w:sz w:val="28"/>
          <w:szCs w:val="28"/>
          <w:lang w:val="en-US"/>
        </w:rPr>
      </w:pPr>
      <w:r w:rsidRPr="00997859">
        <w:rPr>
          <w:rFonts w:ascii="Times New Roman" w:eastAsia="Calibri" w:hAnsi="Times New Roman" w:cs="Times New Roman"/>
          <w:b/>
          <w:sz w:val="28"/>
          <w:szCs w:val="28"/>
          <w:lang w:val="en-US"/>
        </w:rPr>
        <w:t>Topic 7.</w:t>
      </w:r>
    </w:p>
    <w:p w:rsidR="00997859" w:rsidRPr="00997859" w:rsidRDefault="00997859" w:rsidP="00997859">
      <w:pPr>
        <w:ind w:left="720"/>
        <w:contextualSpacing/>
        <w:rPr>
          <w:rFonts w:ascii="Times New Roman" w:eastAsia="Calibri" w:hAnsi="Times New Roman" w:cs="Times New Roman"/>
          <w:b/>
          <w:sz w:val="28"/>
          <w:szCs w:val="28"/>
          <w:lang w:val="en-US"/>
        </w:rPr>
      </w:pPr>
    </w:p>
    <w:p w:rsidR="00997859" w:rsidRPr="00997859" w:rsidRDefault="00997859" w:rsidP="00997859">
      <w:pPr>
        <w:ind w:left="720"/>
        <w:contextualSpacing/>
        <w:rPr>
          <w:rFonts w:ascii="Times New Roman" w:eastAsia="Calibri" w:hAnsi="Times New Roman" w:cs="Times New Roman"/>
          <w:b/>
          <w:sz w:val="28"/>
          <w:szCs w:val="28"/>
          <w:lang w:val="en-US"/>
        </w:rPr>
      </w:pPr>
      <w:r w:rsidRPr="00997859">
        <w:rPr>
          <w:rFonts w:ascii="Times New Roman" w:eastAsia="Calibri" w:hAnsi="Times New Roman" w:cs="Times New Roman"/>
          <w:b/>
          <w:sz w:val="28"/>
          <w:szCs w:val="28"/>
          <w:lang w:val="en-US"/>
        </w:rPr>
        <w:t>Clinical and pharmacological characteristics antiallergic medicines.</w:t>
      </w:r>
    </w:p>
    <w:p w:rsidR="00997859" w:rsidRPr="00997859" w:rsidRDefault="00997859" w:rsidP="00997859">
      <w:pPr>
        <w:ind w:left="720"/>
        <w:contextualSpacing/>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 xml:space="preserve">The classification antiallergic drugs:antihistamine drugs, drugs that impede the release mediators of immediate type from mast cells, drugs that reduce penetration of blood vessels. Pharmacological effects. Application. Side effects. Contraindications for use. Clinical guidelines. </w:t>
      </w:r>
    </w:p>
    <w:p w:rsidR="00997859" w:rsidRPr="00997859" w:rsidRDefault="00997859" w:rsidP="00997859">
      <w:pPr>
        <w:ind w:left="720"/>
        <w:contextualSpacing/>
        <w:rPr>
          <w:rFonts w:ascii="Times New Roman" w:eastAsia="Calibri" w:hAnsi="Times New Roman" w:cs="Times New Roman"/>
          <w:sz w:val="28"/>
          <w:szCs w:val="28"/>
          <w:lang w:val="en-US"/>
        </w:rPr>
      </w:pPr>
    </w:p>
    <w:p w:rsidR="00997859" w:rsidRPr="00997859" w:rsidRDefault="00997859" w:rsidP="00997859">
      <w:pPr>
        <w:ind w:left="720"/>
        <w:contextualSpacing/>
        <w:rPr>
          <w:rFonts w:ascii="Times New Roman" w:eastAsia="Calibri" w:hAnsi="Times New Roman" w:cs="Times New Roman"/>
          <w:b/>
          <w:sz w:val="28"/>
          <w:szCs w:val="28"/>
          <w:lang w:val="en-US"/>
        </w:rPr>
      </w:pPr>
      <w:r w:rsidRPr="00997859">
        <w:rPr>
          <w:rFonts w:ascii="Times New Roman" w:eastAsia="Calibri" w:hAnsi="Times New Roman" w:cs="Times New Roman"/>
          <w:b/>
          <w:sz w:val="28"/>
          <w:szCs w:val="28"/>
          <w:lang w:val="en-US"/>
        </w:rPr>
        <w:t>Topic 8.</w:t>
      </w:r>
    </w:p>
    <w:p w:rsidR="00997859" w:rsidRPr="00997859" w:rsidRDefault="00997859" w:rsidP="00997859">
      <w:pPr>
        <w:ind w:left="720"/>
        <w:contextualSpacing/>
        <w:rPr>
          <w:rFonts w:ascii="Times New Roman" w:eastAsia="Calibri" w:hAnsi="Times New Roman" w:cs="Times New Roman"/>
          <w:b/>
          <w:sz w:val="28"/>
          <w:szCs w:val="28"/>
          <w:lang w:val="en-US"/>
        </w:rPr>
      </w:pPr>
    </w:p>
    <w:p w:rsidR="00997859" w:rsidRPr="00997859" w:rsidRDefault="00997859" w:rsidP="00997859">
      <w:pPr>
        <w:ind w:left="720"/>
        <w:contextualSpacing/>
        <w:rPr>
          <w:rFonts w:ascii="Times New Roman" w:eastAsia="Calibri" w:hAnsi="Times New Roman" w:cs="Times New Roman"/>
          <w:b/>
          <w:sz w:val="28"/>
          <w:szCs w:val="28"/>
          <w:lang w:val="en-US"/>
        </w:rPr>
      </w:pPr>
      <w:r w:rsidRPr="00997859">
        <w:rPr>
          <w:rFonts w:ascii="Times New Roman" w:eastAsia="Calibri" w:hAnsi="Times New Roman" w:cs="Times New Roman"/>
          <w:b/>
          <w:sz w:val="28"/>
          <w:szCs w:val="28"/>
          <w:lang w:val="en-US"/>
        </w:rPr>
        <w:t xml:space="preserve">Clinical and pharmacological characteristics of hormonal drugs. </w:t>
      </w:r>
    </w:p>
    <w:p w:rsidR="00997859" w:rsidRPr="00997859" w:rsidRDefault="00997859" w:rsidP="00997859">
      <w:pPr>
        <w:ind w:left="720"/>
        <w:contextualSpacing/>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lastRenderedPageBreak/>
        <w:t xml:space="preserve">Classification  hormones and hormonal drugs. Steroid hormones, estrogens, androgens and their role in Hormonal replacement therapy. Anti estrogens, antiandrogens, indications and contraindications to their use. Hormonal contraceptives, their role in family planning. Monitoring the effectiveness, safety and principles of choice of hypoglycemic drugs. Insulin drugs, their application schemes and features, depending on the duration of action. Preparations of thyroid hormones. Indications, contraindications and side effects for using antithyroid drugs. Mechanism of action and key pharmacodynamic effects of glucocorticoids. Indications to prescribing, dosage regimen of glucocorticoids. Withdrawal (abstinence) syndrome. </w:t>
      </w:r>
    </w:p>
    <w:p w:rsidR="00997859" w:rsidRPr="00997859" w:rsidRDefault="00997859" w:rsidP="00997859">
      <w:pPr>
        <w:ind w:left="720"/>
        <w:contextualSpacing/>
        <w:rPr>
          <w:rFonts w:ascii="Times New Roman" w:eastAsia="Calibri" w:hAnsi="Times New Roman" w:cs="Times New Roman"/>
          <w:sz w:val="28"/>
          <w:szCs w:val="28"/>
          <w:lang w:val="en-US"/>
        </w:rPr>
      </w:pPr>
    </w:p>
    <w:p w:rsidR="00997859" w:rsidRPr="00997859" w:rsidRDefault="00997859" w:rsidP="00997859">
      <w:pPr>
        <w:ind w:left="720"/>
        <w:contextualSpacing/>
        <w:rPr>
          <w:rFonts w:ascii="Times New Roman" w:eastAsia="Calibri" w:hAnsi="Times New Roman" w:cs="Times New Roman"/>
          <w:b/>
          <w:sz w:val="28"/>
          <w:szCs w:val="28"/>
          <w:lang w:val="en-US"/>
        </w:rPr>
      </w:pPr>
      <w:r w:rsidRPr="00997859">
        <w:rPr>
          <w:rFonts w:ascii="Times New Roman" w:eastAsia="Calibri" w:hAnsi="Times New Roman" w:cs="Times New Roman"/>
          <w:b/>
          <w:sz w:val="28"/>
          <w:szCs w:val="28"/>
          <w:lang w:val="en-US"/>
        </w:rPr>
        <w:t>Topic 9.</w:t>
      </w:r>
    </w:p>
    <w:p w:rsidR="00997859" w:rsidRPr="00997859" w:rsidRDefault="00997859" w:rsidP="00997859">
      <w:pPr>
        <w:ind w:left="720"/>
        <w:contextualSpacing/>
        <w:rPr>
          <w:rFonts w:ascii="Times New Roman" w:eastAsia="Calibri" w:hAnsi="Times New Roman" w:cs="Times New Roman"/>
          <w:b/>
          <w:sz w:val="28"/>
          <w:szCs w:val="28"/>
          <w:lang w:val="en-US"/>
        </w:rPr>
      </w:pPr>
    </w:p>
    <w:p w:rsidR="00997859" w:rsidRPr="00997859" w:rsidRDefault="00997859" w:rsidP="00997859">
      <w:pPr>
        <w:ind w:left="720"/>
        <w:contextualSpacing/>
        <w:rPr>
          <w:rFonts w:ascii="Times New Roman" w:eastAsia="Calibri" w:hAnsi="Times New Roman" w:cs="Times New Roman"/>
          <w:b/>
          <w:sz w:val="28"/>
          <w:szCs w:val="28"/>
          <w:lang w:val="en-US"/>
        </w:rPr>
      </w:pPr>
      <w:r w:rsidRPr="00997859">
        <w:rPr>
          <w:rFonts w:ascii="Times New Roman" w:eastAsia="Calibri" w:hAnsi="Times New Roman" w:cs="Times New Roman"/>
          <w:b/>
          <w:sz w:val="28"/>
          <w:szCs w:val="28"/>
          <w:lang w:val="en-US"/>
        </w:rPr>
        <w:t>Clinical and pharmacological characteristics of antimicrobial drugs.</w:t>
      </w:r>
    </w:p>
    <w:p w:rsidR="00997859" w:rsidRPr="00997859" w:rsidRDefault="00997859" w:rsidP="00997859">
      <w:pPr>
        <w:ind w:left="720"/>
        <w:contextualSpacing/>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The principles of modern antibiotic therapy. Classification of antibiotics. The role of antibiotics and chemotherapeutic drugs for infectious and inflammatory diseases. The choice of antibacterial agents in accordance with the sensitivity of microorganisms and localization processes, the severity of the disease. Side effects and contraindications to antibiotic therapy. The choice of antibacterial drug based on pharmacokinetics. Age features of antibiotic therapy. Antibiotic resistance and ways to overcome it. Antiviral agents (vaccines, interferons, synthetic antivirals). Antifungal agents (antifungal antibiotics, imidazole, triazoles, etc.).</w:t>
      </w:r>
    </w:p>
    <w:p w:rsidR="00997859" w:rsidRPr="00997859" w:rsidRDefault="00997859" w:rsidP="00997859">
      <w:pPr>
        <w:ind w:left="720"/>
        <w:contextualSpacing/>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 xml:space="preserve">Prevention of HIV infection, preventing transmission from mother to child, diagnosis, treatment and social - psychological support for people living with HIV. Characteristics of the antiretroviral drugs. Principles of Antiretroviral Therapy (HAART) Formation of adherence to HAART. </w:t>
      </w:r>
    </w:p>
    <w:p w:rsidR="00997859" w:rsidRPr="00997859" w:rsidRDefault="00997859" w:rsidP="00997859">
      <w:pPr>
        <w:ind w:left="720"/>
        <w:contextualSpacing/>
        <w:rPr>
          <w:rFonts w:ascii="Times New Roman" w:eastAsia="Calibri" w:hAnsi="Times New Roman" w:cs="Times New Roman"/>
          <w:sz w:val="28"/>
          <w:szCs w:val="28"/>
          <w:lang w:val="en-US"/>
        </w:rPr>
      </w:pPr>
    </w:p>
    <w:p w:rsidR="00997859" w:rsidRPr="00997859" w:rsidRDefault="00997859" w:rsidP="00997859">
      <w:pPr>
        <w:ind w:left="720"/>
        <w:contextualSpacing/>
        <w:rPr>
          <w:rFonts w:ascii="Times New Roman" w:eastAsia="Calibri" w:hAnsi="Times New Roman" w:cs="Times New Roman"/>
          <w:b/>
          <w:sz w:val="28"/>
          <w:szCs w:val="28"/>
          <w:lang w:val="en-US"/>
        </w:rPr>
      </w:pPr>
      <w:r w:rsidRPr="00997859">
        <w:rPr>
          <w:rFonts w:ascii="Times New Roman" w:eastAsia="Calibri" w:hAnsi="Times New Roman" w:cs="Times New Roman"/>
          <w:b/>
          <w:sz w:val="28"/>
          <w:szCs w:val="28"/>
          <w:lang w:val="en-US"/>
        </w:rPr>
        <w:t>Topic 10.</w:t>
      </w:r>
    </w:p>
    <w:p w:rsidR="00997859" w:rsidRPr="00997859" w:rsidRDefault="00997859" w:rsidP="00997859">
      <w:pPr>
        <w:ind w:left="720"/>
        <w:contextualSpacing/>
        <w:rPr>
          <w:rFonts w:ascii="Times New Roman" w:eastAsia="Calibri" w:hAnsi="Times New Roman" w:cs="Times New Roman"/>
          <w:b/>
          <w:sz w:val="28"/>
          <w:szCs w:val="28"/>
          <w:lang w:val="en-US"/>
        </w:rPr>
      </w:pPr>
    </w:p>
    <w:p w:rsidR="00997859" w:rsidRPr="00997859" w:rsidRDefault="00997859" w:rsidP="00997859">
      <w:pPr>
        <w:ind w:left="720"/>
        <w:contextualSpacing/>
        <w:rPr>
          <w:rFonts w:ascii="Times New Roman" w:eastAsia="Calibri" w:hAnsi="Times New Roman" w:cs="Times New Roman"/>
          <w:b/>
          <w:sz w:val="28"/>
          <w:szCs w:val="28"/>
          <w:lang w:val="en-US"/>
        </w:rPr>
      </w:pPr>
      <w:r w:rsidRPr="00997859">
        <w:rPr>
          <w:rFonts w:ascii="Times New Roman" w:eastAsia="Calibri" w:hAnsi="Times New Roman" w:cs="Times New Roman"/>
          <w:b/>
          <w:sz w:val="28"/>
          <w:szCs w:val="28"/>
          <w:lang w:val="en-US"/>
        </w:rPr>
        <w:t xml:space="preserve">Clinical and pharmacological characteristics of drugs affecting the digestive tract function. </w:t>
      </w:r>
    </w:p>
    <w:p w:rsidR="00997859" w:rsidRPr="00997859" w:rsidRDefault="00997859" w:rsidP="00997859">
      <w:pPr>
        <w:ind w:left="720"/>
        <w:contextualSpacing/>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 xml:space="preserve">Defining the principles of treatment for stomach ulcers and 12 duodenal ulcer, gastritis, colitis, enteritis, irritable bowel syndrome, gastro-oesophageal reflux disease. The value of drugs that affect the secretory function of the stomach. Helicobacter therapy. Gastracid protectors. Drug regulation of motility of the gastrointestinal tract. The importance of symptomatic drugs, antiemetic and vomiting, laxatives and antidiarrheal. Dose regimen. </w:t>
      </w:r>
    </w:p>
    <w:p w:rsidR="00997859" w:rsidRPr="00997859" w:rsidRDefault="00997859" w:rsidP="00997859">
      <w:pPr>
        <w:ind w:left="720"/>
        <w:contextualSpacing/>
        <w:rPr>
          <w:rFonts w:ascii="Times New Roman" w:eastAsia="Calibri" w:hAnsi="Times New Roman" w:cs="Times New Roman"/>
          <w:sz w:val="28"/>
          <w:szCs w:val="28"/>
          <w:lang w:val="en-US"/>
        </w:rPr>
      </w:pPr>
    </w:p>
    <w:p w:rsidR="00997859" w:rsidRPr="00997859" w:rsidRDefault="00997859" w:rsidP="00997859">
      <w:pPr>
        <w:ind w:left="720"/>
        <w:contextualSpacing/>
        <w:rPr>
          <w:rFonts w:ascii="Times New Roman" w:eastAsia="Calibri" w:hAnsi="Times New Roman" w:cs="Times New Roman"/>
          <w:b/>
          <w:sz w:val="28"/>
          <w:szCs w:val="28"/>
          <w:lang w:val="en-US"/>
        </w:rPr>
      </w:pPr>
      <w:r w:rsidRPr="00997859">
        <w:rPr>
          <w:rFonts w:ascii="Times New Roman" w:eastAsia="Calibri" w:hAnsi="Times New Roman" w:cs="Times New Roman"/>
          <w:b/>
          <w:sz w:val="28"/>
          <w:szCs w:val="28"/>
          <w:lang w:val="en-US"/>
        </w:rPr>
        <w:t>Topic 11.</w:t>
      </w:r>
    </w:p>
    <w:p w:rsidR="00997859" w:rsidRPr="00997859" w:rsidRDefault="00997859" w:rsidP="00997859">
      <w:pPr>
        <w:ind w:left="720"/>
        <w:contextualSpacing/>
        <w:rPr>
          <w:rFonts w:ascii="Times New Roman" w:eastAsia="Calibri" w:hAnsi="Times New Roman" w:cs="Times New Roman"/>
          <w:b/>
          <w:sz w:val="28"/>
          <w:szCs w:val="28"/>
          <w:lang w:val="en-US"/>
        </w:rPr>
      </w:pPr>
    </w:p>
    <w:p w:rsidR="00997859" w:rsidRPr="00997859" w:rsidRDefault="00997859" w:rsidP="00997859">
      <w:pPr>
        <w:ind w:left="720"/>
        <w:contextualSpacing/>
        <w:rPr>
          <w:rFonts w:ascii="Times New Roman" w:eastAsia="Calibri" w:hAnsi="Times New Roman" w:cs="Times New Roman"/>
          <w:b/>
          <w:sz w:val="28"/>
          <w:szCs w:val="28"/>
          <w:lang w:val="en-US"/>
        </w:rPr>
      </w:pPr>
      <w:r w:rsidRPr="00997859">
        <w:rPr>
          <w:rFonts w:ascii="Times New Roman" w:eastAsia="Calibri" w:hAnsi="Times New Roman" w:cs="Times New Roman"/>
          <w:b/>
          <w:sz w:val="28"/>
          <w:szCs w:val="28"/>
          <w:lang w:val="en-US"/>
        </w:rPr>
        <w:t xml:space="preserve">Clinical and pharmacological characteristics of drugs that affect the hepatobiliary system and pancreas. </w:t>
      </w:r>
    </w:p>
    <w:p w:rsidR="00997859" w:rsidRPr="00997859" w:rsidRDefault="00997859" w:rsidP="00997859">
      <w:pPr>
        <w:ind w:left="720"/>
        <w:contextualSpacing/>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 xml:space="preserve">The principles of cholecystitis, hepatitis and pancreatitis therapy. Justification of selection and characteristics of the enzyme drugs and drugs with antienzyme properties. Features of the combined use of antispasmodic drugs. Pharmacokinetics and pharmacodynamics of drugs that affect liver function. Indications and contraindications for their use. Side effects. Dose regimen. Evaluation of efficacy and safety of their applications. </w:t>
      </w:r>
    </w:p>
    <w:p w:rsidR="00997859" w:rsidRPr="00997859" w:rsidRDefault="00997859" w:rsidP="00997859">
      <w:pPr>
        <w:ind w:left="720"/>
        <w:contextualSpacing/>
        <w:rPr>
          <w:rFonts w:ascii="Times New Roman" w:eastAsia="Calibri" w:hAnsi="Times New Roman" w:cs="Times New Roman"/>
          <w:sz w:val="28"/>
          <w:szCs w:val="28"/>
          <w:lang w:val="en-US"/>
        </w:rPr>
      </w:pPr>
    </w:p>
    <w:p w:rsidR="00997859" w:rsidRPr="00997859" w:rsidRDefault="00997859" w:rsidP="00997859">
      <w:pPr>
        <w:ind w:left="720"/>
        <w:contextualSpacing/>
        <w:rPr>
          <w:rFonts w:ascii="Times New Roman" w:eastAsia="Calibri" w:hAnsi="Times New Roman" w:cs="Times New Roman"/>
          <w:b/>
          <w:sz w:val="28"/>
          <w:szCs w:val="28"/>
          <w:lang w:val="en-US"/>
        </w:rPr>
      </w:pPr>
    </w:p>
    <w:p w:rsidR="00997859" w:rsidRPr="00997859" w:rsidRDefault="00997859" w:rsidP="00997859">
      <w:pPr>
        <w:ind w:left="720"/>
        <w:contextualSpacing/>
        <w:rPr>
          <w:rFonts w:ascii="Times New Roman" w:eastAsia="Calibri" w:hAnsi="Times New Roman" w:cs="Times New Roman"/>
          <w:b/>
          <w:sz w:val="28"/>
          <w:szCs w:val="28"/>
          <w:lang w:val="en-US"/>
        </w:rPr>
      </w:pPr>
    </w:p>
    <w:p w:rsidR="00997859" w:rsidRPr="00997859" w:rsidRDefault="00997859" w:rsidP="00997859">
      <w:pPr>
        <w:ind w:left="720"/>
        <w:contextualSpacing/>
        <w:rPr>
          <w:rFonts w:ascii="Times New Roman" w:eastAsia="Calibri" w:hAnsi="Times New Roman" w:cs="Times New Roman"/>
          <w:b/>
          <w:sz w:val="28"/>
          <w:szCs w:val="28"/>
          <w:lang w:val="en-US"/>
        </w:rPr>
      </w:pPr>
      <w:r w:rsidRPr="00997859">
        <w:rPr>
          <w:rFonts w:ascii="Times New Roman" w:eastAsia="Calibri" w:hAnsi="Times New Roman" w:cs="Times New Roman"/>
          <w:b/>
          <w:sz w:val="28"/>
          <w:szCs w:val="28"/>
          <w:lang w:val="en-US"/>
        </w:rPr>
        <w:t>Topic 12.</w:t>
      </w:r>
    </w:p>
    <w:p w:rsidR="00997859" w:rsidRPr="00997859" w:rsidRDefault="00997859" w:rsidP="00997859">
      <w:pPr>
        <w:ind w:left="720"/>
        <w:contextualSpacing/>
        <w:rPr>
          <w:rFonts w:ascii="Times New Roman" w:eastAsia="Calibri" w:hAnsi="Times New Roman" w:cs="Times New Roman"/>
          <w:b/>
          <w:sz w:val="28"/>
          <w:szCs w:val="28"/>
          <w:lang w:val="en-US"/>
        </w:rPr>
      </w:pPr>
    </w:p>
    <w:p w:rsidR="00997859" w:rsidRPr="00997859" w:rsidRDefault="00997859" w:rsidP="00997859">
      <w:pPr>
        <w:ind w:left="720"/>
        <w:contextualSpacing/>
        <w:rPr>
          <w:rFonts w:ascii="Times New Roman" w:eastAsia="Calibri" w:hAnsi="Times New Roman" w:cs="Times New Roman"/>
          <w:b/>
          <w:sz w:val="28"/>
          <w:szCs w:val="28"/>
          <w:lang w:val="en-US"/>
        </w:rPr>
      </w:pPr>
      <w:r w:rsidRPr="00997859">
        <w:rPr>
          <w:rFonts w:ascii="Times New Roman" w:eastAsia="Calibri" w:hAnsi="Times New Roman" w:cs="Times New Roman"/>
          <w:b/>
          <w:sz w:val="28"/>
          <w:szCs w:val="28"/>
          <w:lang w:val="en-US"/>
        </w:rPr>
        <w:t xml:space="preserve">Interaction of drugs, types of medication side effects, complications of drug therapy. </w:t>
      </w:r>
    </w:p>
    <w:p w:rsidR="00997859" w:rsidRPr="00997859" w:rsidRDefault="00997859" w:rsidP="00997859">
      <w:pPr>
        <w:ind w:left="720"/>
        <w:contextualSpacing/>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 xml:space="preserve">The interaction of drugs during complex medical treatment: types and nature of interactionmanifestation. Clinical manifestations of drugs interaction. Combined drugs. Advantages and disadvantages of the combined drugs. types of medication side effects, complications of drug therapy. </w:t>
      </w:r>
    </w:p>
    <w:p w:rsidR="00997859" w:rsidRPr="00997859" w:rsidRDefault="00997859" w:rsidP="00997859">
      <w:pPr>
        <w:ind w:left="720"/>
        <w:contextualSpacing/>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 xml:space="preserve">Classification of the drug’s side effects, the main types of side effects and complications of medical therapy. Adverse reactions associated with pharmacological activity. Toxic complications. Violation of the immunological properties of the organism. Allergic and pseudoallergic reactions. Idiosyncrasy. Clinical manifestations of the drug’s side effects. </w:t>
      </w:r>
    </w:p>
    <w:p w:rsidR="00997859" w:rsidRPr="00997859" w:rsidRDefault="00997859" w:rsidP="00997859">
      <w:pPr>
        <w:ind w:left="720"/>
        <w:contextualSpacing/>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The general concept of a medical illness. Causes, options and main clinical manifestations of medical illness. Syndromes that occur in response to the use of drugs as a manifestation of a medical disease (Lyell's Syndrome, Steven-Johnson’s Syndrome). Place of polypharmacy among the causes of complications of medical therapy.</w:t>
      </w:r>
    </w:p>
    <w:p w:rsidR="00997859" w:rsidRPr="00997859" w:rsidRDefault="00997859" w:rsidP="00997859">
      <w:pPr>
        <w:ind w:left="720"/>
        <w:contextualSpacing/>
        <w:rPr>
          <w:rFonts w:ascii="Times New Roman" w:eastAsia="Calibri" w:hAnsi="Times New Roman" w:cs="Times New Roman"/>
          <w:b/>
          <w:sz w:val="28"/>
          <w:szCs w:val="28"/>
          <w:lang w:val="en-US"/>
        </w:rPr>
      </w:pPr>
    </w:p>
    <w:p w:rsidR="00997859" w:rsidRPr="00997859" w:rsidRDefault="00997859" w:rsidP="00997859">
      <w:pPr>
        <w:ind w:left="360"/>
        <w:rPr>
          <w:rFonts w:ascii="Calibri" w:eastAsia="Calibri" w:hAnsi="Calibri" w:cs="Times New Roman"/>
          <w:b/>
          <w:lang w:val="en-US"/>
        </w:rPr>
      </w:pPr>
    </w:p>
    <w:p w:rsidR="00997859" w:rsidRPr="00997859" w:rsidRDefault="00997859" w:rsidP="00997859">
      <w:pPr>
        <w:rPr>
          <w:rFonts w:ascii="Calibri" w:eastAsia="Calibri" w:hAnsi="Calibri" w:cs="Times New Roman"/>
          <w:lang w:val="en-US"/>
        </w:rPr>
      </w:pPr>
    </w:p>
    <w:p w:rsidR="00997859" w:rsidRPr="00997859" w:rsidRDefault="00997859" w:rsidP="00997859">
      <w:pPr>
        <w:ind w:left="360"/>
        <w:rPr>
          <w:rFonts w:ascii="Calibri" w:eastAsia="Calibri" w:hAnsi="Calibri" w:cs="Times New Roman"/>
          <w:lang w:val="en-US"/>
        </w:rPr>
      </w:pPr>
    </w:p>
    <w:p w:rsidR="00DE1E77" w:rsidRDefault="00DE1E77" w:rsidP="00997859">
      <w:pPr>
        <w:ind w:left="360"/>
        <w:jc w:val="center"/>
        <w:rPr>
          <w:rFonts w:ascii="Times New Roman" w:eastAsia="Calibri" w:hAnsi="Times New Roman" w:cs="Times New Roman"/>
          <w:b/>
          <w:sz w:val="28"/>
          <w:szCs w:val="28"/>
          <w:lang w:val="en-US"/>
        </w:rPr>
      </w:pPr>
    </w:p>
    <w:p w:rsidR="00997859" w:rsidRPr="00997859" w:rsidRDefault="00997859" w:rsidP="00997859">
      <w:pPr>
        <w:ind w:left="360"/>
        <w:jc w:val="center"/>
        <w:rPr>
          <w:rFonts w:ascii="Times New Roman" w:eastAsia="Calibri" w:hAnsi="Times New Roman" w:cs="Times New Roman"/>
          <w:b/>
          <w:sz w:val="28"/>
          <w:szCs w:val="28"/>
          <w:lang w:val="en-US"/>
        </w:rPr>
      </w:pPr>
      <w:r w:rsidRPr="00997859">
        <w:rPr>
          <w:rFonts w:ascii="Times New Roman" w:eastAsia="Calibri" w:hAnsi="Times New Roman" w:cs="Times New Roman"/>
          <w:b/>
          <w:sz w:val="28"/>
          <w:szCs w:val="28"/>
          <w:lang w:val="en-US"/>
        </w:rPr>
        <w:lastRenderedPageBreak/>
        <w:t>3. STRUCTURE OF TEST CREDIT - MODULE 1:</w:t>
      </w:r>
    </w:p>
    <w:p w:rsidR="00997859" w:rsidRPr="00997859" w:rsidRDefault="00997859" w:rsidP="00997859">
      <w:pPr>
        <w:ind w:left="360"/>
        <w:jc w:val="center"/>
        <w:rPr>
          <w:rFonts w:ascii="Times New Roman" w:eastAsia="Calibri" w:hAnsi="Times New Roman" w:cs="Times New Roman"/>
          <w:b/>
          <w:sz w:val="28"/>
          <w:szCs w:val="28"/>
          <w:lang w:val="en-US"/>
        </w:rPr>
      </w:pPr>
      <w:r w:rsidRPr="00997859">
        <w:rPr>
          <w:rFonts w:ascii="Times New Roman" w:eastAsia="Calibri" w:hAnsi="Times New Roman" w:cs="Times New Roman"/>
          <w:b/>
          <w:sz w:val="28"/>
          <w:szCs w:val="28"/>
          <w:lang w:val="en-US"/>
        </w:rPr>
        <w:t>"Clinical Pharmacology".</w:t>
      </w:r>
    </w:p>
    <w:p w:rsidR="00997859" w:rsidRPr="00997859" w:rsidRDefault="00997859" w:rsidP="00997859">
      <w:pPr>
        <w:ind w:left="360"/>
        <w:rPr>
          <w:rFonts w:ascii="Calibri" w:eastAsia="Calibri" w:hAnsi="Calibri" w:cs="Times New Roman"/>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4"/>
        <w:gridCol w:w="719"/>
        <w:gridCol w:w="719"/>
        <w:gridCol w:w="567"/>
        <w:gridCol w:w="821"/>
      </w:tblGrid>
      <w:tr w:rsidR="00997859" w:rsidRPr="00997859" w:rsidTr="00DE1E77">
        <w:trPr>
          <w:cantSplit/>
          <w:trHeight w:val="1959"/>
        </w:trPr>
        <w:tc>
          <w:tcPr>
            <w:tcW w:w="6744" w:type="dxa"/>
          </w:tcPr>
          <w:p w:rsidR="00997859" w:rsidRPr="00997859" w:rsidRDefault="00997859" w:rsidP="00997859">
            <w:pPr>
              <w:jc w:val="center"/>
              <w:rPr>
                <w:rFonts w:ascii="Calibri" w:eastAsia="Calibri" w:hAnsi="Calibri" w:cs="Times New Roman"/>
                <w:b/>
                <w:sz w:val="28"/>
                <w:szCs w:val="28"/>
              </w:rPr>
            </w:pPr>
          </w:p>
          <w:p w:rsidR="00997859" w:rsidRPr="00997859" w:rsidRDefault="00997859" w:rsidP="00997859">
            <w:pPr>
              <w:jc w:val="center"/>
              <w:rPr>
                <w:rFonts w:ascii="Calibri" w:eastAsia="Calibri" w:hAnsi="Calibri" w:cs="Times New Roman"/>
                <w:b/>
                <w:sz w:val="28"/>
                <w:szCs w:val="28"/>
              </w:rPr>
            </w:pPr>
          </w:p>
          <w:p w:rsidR="00997859" w:rsidRPr="00997859" w:rsidRDefault="00997859" w:rsidP="00997859">
            <w:pPr>
              <w:jc w:val="center"/>
              <w:rPr>
                <w:rFonts w:ascii="Calibri" w:eastAsia="Calibri" w:hAnsi="Calibri" w:cs="Times New Roman"/>
                <w:b/>
                <w:sz w:val="28"/>
                <w:szCs w:val="28"/>
                <w:lang w:val="en-US"/>
              </w:rPr>
            </w:pPr>
            <w:r w:rsidRPr="00997859">
              <w:rPr>
                <w:rFonts w:ascii="Calibri" w:eastAsia="Calibri" w:hAnsi="Calibri" w:cs="Times New Roman"/>
                <w:b/>
                <w:sz w:val="28"/>
                <w:szCs w:val="28"/>
                <w:lang w:val="en-US"/>
              </w:rPr>
              <w:t>Topic</w:t>
            </w:r>
          </w:p>
          <w:p w:rsidR="00997859" w:rsidRPr="00997859" w:rsidRDefault="00997859" w:rsidP="00997859">
            <w:pPr>
              <w:rPr>
                <w:rFonts w:ascii="Calibri" w:eastAsia="Calibri" w:hAnsi="Calibri" w:cs="Times New Roman"/>
                <w:b/>
                <w:sz w:val="28"/>
                <w:szCs w:val="28"/>
              </w:rPr>
            </w:pPr>
          </w:p>
          <w:p w:rsidR="00997859" w:rsidRPr="00997859" w:rsidRDefault="00997859" w:rsidP="00997859">
            <w:pPr>
              <w:jc w:val="center"/>
              <w:rPr>
                <w:rFonts w:ascii="Calibri" w:eastAsia="Calibri" w:hAnsi="Calibri" w:cs="Times New Roman"/>
                <w:b/>
                <w:sz w:val="28"/>
                <w:szCs w:val="28"/>
              </w:rPr>
            </w:pPr>
          </w:p>
          <w:p w:rsidR="00997859" w:rsidRPr="00997859" w:rsidRDefault="00997859" w:rsidP="00997859">
            <w:pPr>
              <w:jc w:val="center"/>
              <w:rPr>
                <w:rFonts w:ascii="Calibri" w:eastAsia="Calibri" w:hAnsi="Calibri" w:cs="Times New Roman"/>
                <w:b/>
                <w:sz w:val="28"/>
                <w:szCs w:val="28"/>
              </w:rPr>
            </w:pPr>
          </w:p>
        </w:tc>
        <w:tc>
          <w:tcPr>
            <w:tcW w:w="719" w:type="dxa"/>
            <w:textDirection w:val="btLr"/>
          </w:tcPr>
          <w:p w:rsidR="00997859" w:rsidRPr="00997859" w:rsidRDefault="00997859" w:rsidP="00997859">
            <w:pPr>
              <w:ind w:left="113" w:right="113"/>
              <w:jc w:val="center"/>
              <w:rPr>
                <w:rFonts w:ascii="Calibri" w:eastAsia="Calibri" w:hAnsi="Calibri" w:cs="Times New Roman"/>
                <w:b/>
                <w:sz w:val="28"/>
                <w:szCs w:val="28"/>
                <w:lang w:val="en-US"/>
              </w:rPr>
            </w:pPr>
            <w:r w:rsidRPr="00997859">
              <w:rPr>
                <w:rFonts w:ascii="Calibri" w:eastAsia="Calibri" w:hAnsi="Calibri" w:cs="Times New Roman"/>
                <w:b/>
                <w:sz w:val="28"/>
                <w:szCs w:val="28"/>
                <w:lang w:val="en-US"/>
              </w:rPr>
              <w:t>Lectures</w:t>
            </w:r>
          </w:p>
        </w:tc>
        <w:tc>
          <w:tcPr>
            <w:tcW w:w="719" w:type="dxa"/>
            <w:textDirection w:val="btLr"/>
          </w:tcPr>
          <w:p w:rsidR="00997859" w:rsidRPr="00997859" w:rsidRDefault="00997859" w:rsidP="00997859">
            <w:pPr>
              <w:ind w:left="113" w:right="113"/>
              <w:jc w:val="center"/>
              <w:rPr>
                <w:rFonts w:ascii="Calibri" w:eastAsia="Calibri" w:hAnsi="Calibri" w:cs="Times New Roman"/>
                <w:b/>
                <w:sz w:val="28"/>
                <w:szCs w:val="28"/>
                <w:lang w:val="en-US"/>
              </w:rPr>
            </w:pPr>
            <w:r w:rsidRPr="00997859">
              <w:rPr>
                <w:rFonts w:ascii="Calibri" w:eastAsia="Calibri" w:hAnsi="Calibri" w:cs="Times New Roman"/>
                <w:b/>
                <w:sz w:val="28"/>
                <w:szCs w:val="28"/>
                <w:lang w:val="en-US"/>
              </w:rPr>
              <w:t>Practical classes</w:t>
            </w:r>
          </w:p>
        </w:tc>
        <w:tc>
          <w:tcPr>
            <w:tcW w:w="567" w:type="dxa"/>
            <w:textDirection w:val="btLr"/>
          </w:tcPr>
          <w:p w:rsidR="00997859" w:rsidRPr="00997859" w:rsidRDefault="00997859" w:rsidP="00997859">
            <w:pPr>
              <w:ind w:left="113" w:right="113"/>
              <w:jc w:val="center"/>
              <w:rPr>
                <w:rFonts w:ascii="Calibri" w:eastAsia="Calibri" w:hAnsi="Calibri" w:cs="Times New Roman"/>
                <w:b/>
                <w:sz w:val="28"/>
                <w:szCs w:val="28"/>
                <w:lang w:val="en-US"/>
              </w:rPr>
            </w:pPr>
            <w:r w:rsidRPr="00997859">
              <w:rPr>
                <w:rFonts w:ascii="Calibri" w:eastAsia="Calibri" w:hAnsi="Calibri" w:cs="Times New Roman"/>
                <w:b/>
                <w:sz w:val="28"/>
                <w:szCs w:val="28"/>
                <w:lang w:val="en-US"/>
              </w:rPr>
              <w:t>IWS</w:t>
            </w:r>
          </w:p>
        </w:tc>
        <w:tc>
          <w:tcPr>
            <w:tcW w:w="821" w:type="dxa"/>
            <w:textDirection w:val="btLr"/>
          </w:tcPr>
          <w:p w:rsidR="00997859" w:rsidRPr="00997859" w:rsidRDefault="00997859" w:rsidP="00997859">
            <w:pPr>
              <w:ind w:left="113" w:right="113"/>
              <w:jc w:val="center"/>
              <w:rPr>
                <w:rFonts w:ascii="Calibri" w:eastAsia="Calibri" w:hAnsi="Calibri" w:cs="Times New Roman"/>
                <w:b/>
                <w:sz w:val="28"/>
                <w:szCs w:val="28"/>
                <w:lang w:val="en-US"/>
              </w:rPr>
            </w:pPr>
            <w:r w:rsidRPr="00997859">
              <w:rPr>
                <w:rFonts w:ascii="Calibri" w:eastAsia="Calibri" w:hAnsi="Calibri" w:cs="Times New Roman"/>
                <w:b/>
                <w:sz w:val="28"/>
                <w:szCs w:val="28"/>
                <w:lang w:val="en-US"/>
              </w:rPr>
              <w:t>Individual IWS</w:t>
            </w:r>
          </w:p>
        </w:tc>
      </w:tr>
      <w:tr w:rsidR="00997859" w:rsidRPr="00997859" w:rsidTr="00DE1E77">
        <w:trPr>
          <w:cantSplit/>
          <w:trHeight w:val="1327"/>
        </w:trPr>
        <w:tc>
          <w:tcPr>
            <w:tcW w:w="6744" w:type="dxa"/>
            <w:tcBorders>
              <w:bottom w:val="nil"/>
            </w:tcBorders>
          </w:tcPr>
          <w:p w:rsidR="00997859" w:rsidRPr="00997859" w:rsidRDefault="00997859" w:rsidP="00997859">
            <w:pPr>
              <w:numPr>
                <w:ilvl w:val="0"/>
                <w:numId w:val="4"/>
              </w:numPr>
              <w:contextualSpacing/>
              <w:jc w:val="both"/>
              <w:rPr>
                <w:rFonts w:ascii="Calibri" w:eastAsia="Calibri" w:hAnsi="Calibri" w:cs="Times New Roman"/>
                <w:sz w:val="28"/>
                <w:szCs w:val="28"/>
                <w:lang w:val="en-US"/>
              </w:rPr>
            </w:pPr>
            <w:r w:rsidRPr="00997859">
              <w:rPr>
                <w:rFonts w:ascii="Calibri" w:eastAsia="Calibri" w:hAnsi="Calibri" w:cs="Times New Roman"/>
                <w:sz w:val="28"/>
                <w:szCs w:val="28"/>
                <w:lang w:val="en-US"/>
              </w:rPr>
              <w:t>Subject and objectives of clinical pharmacology. The main statements of the pharmacokinetics and pharmacodynamics. Clinical and pharmacological characteristics of drugs that affect lipid metabolism.</w:t>
            </w:r>
          </w:p>
        </w:tc>
        <w:tc>
          <w:tcPr>
            <w:tcW w:w="719" w:type="dxa"/>
            <w:tcBorders>
              <w:bottom w:val="nil"/>
            </w:tcBorders>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 xml:space="preserve">    0</w:t>
            </w:r>
          </w:p>
          <w:p w:rsidR="00997859" w:rsidRPr="00997859" w:rsidRDefault="00997859" w:rsidP="00997859">
            <w:pPr>
              <w:jc w:val="center"/>
              <w:rPr>
                <w:rFonts w:ascii="Calibri" w:eastAsia="Calibri" w:hAnsi="Calibri" w:cs="Times New Roman"/>
                <w:sz w:val="28"/>
                <w:szCs w:val="28"/>
              </w:rPr>
            </w:pPr>
          </w:p>
          <w:p w:rsidR="00997859" w:rsidRPr="00997859" w:rsidRDefault="00997859" w:rsidP="00997859">
            <w:pPr>
              <w:jc w:val="center"/>
              <w:rPr>
                <w:rFonts w:ascii="Calibri" w:eastAsia="Calibri" w:hAnsi="Calibri" w:cs="Times New Roman"/>
                <w:sz w:val="28"/>
                <w:szCs w:val="28"/>
              </w:rPr>
            </w:pPr>
          </w:p>
          <w:p w:rsidR="00997859" w:rsidRPr="00997859" w:rsidRDefault="00997859" w:rsidP="00997859">
            <w:pPr>
              <w:rPr>
                <w:rFonts w:ascii="Calibri" w:eastAsia="Calibri" w:hAnsi="Calibri" w:cs="Times New Roman"/>
                <w:sz w:val="28"/>
                <w:szCs w:val="28"/>
              </w:rPr>
            </w:pPr>
          </w:p>
        </w:tc>
        <w:tc>
          <w:tcPr>
            <w:tcW w:w="719" w:type="dxa"/>
            <w:tcBorders>
              <w:bottom w:val="nil"/>
            </w:tcBorders>
          </w:tcPr>
          <w:p w:rsidR="00997859" w:rsidRPr="00997859" w:rsidRDefault="00997859" w:rsidP="00997859">
            <w:pPr>
              <w:rPr>
                <w:rFonts w:ascii="Calibri" w:eastAsia="Calibri" w:hAnsi="Calibri" w:cs="Times New Roman"/>
                <w:b/>
                <w:sz w:val="32"/>
                <w:szCs w:val="32"/>
              </w:rPr>
            </w:pPr>
            <w:r w:rsidRPr="00997859">
              <w:rPr>
                <w:rFonts w:ascii="Calibri" w:eastAsia="Calibri" w:hAnsi="Calibri" w:cs="Times New Roman"/>
                <w:b/>
                <w:sz w:val="32"/>
                <w:szCs w:val="32"/>
              </w:rPr>
              <w:t xml:space="preserve">    4</w:t>
            </w:r>
          </w:p>
          <w:p w:rsidR="00997859" w:rsidRPr="00997859" w:rsidRDefault="00997859" w:rsidP="00997859">
            <w:pPr>
              <w:jc w:val="center"/>
              <w:rPr>
                <w:rFonts w:ascii="Calibri" w:eastAsia="Calibri" w:hAnsi="Calibri" w:cs="Times New Roman"/>
                <w:b/>
                <w:sz w:val="28"/>
                <w:szCs w:val="28"/>
              </w:rPr>
            </w:pPr>
          </w:p>
          <w:p w:rsidR="00997859" w:rsidRPr="00997859" w:rsidRDefault="00997859" w:rsidP="00997859">
            <w:pPr>
              <w:rPr>
                <w:rFonts w:ascii="Calibri" w:eastAsia="Calibri" w:hAnsi="Calibri" w:cs="Times New Roman"/>
                <w:b/>
                <w:sz w:val="28"/>
                <w:szCs w:val="28"/>
              </w:rPr>
            </w:pPr>
          </w:p>
        </w:tc>
        <w:tc>
          <w:tcPr>
            <w:tcW w:w="567" w:type="dxa"/>
            <w:tcBorders>
              <w:bottom w:val="nil"/>
            </w:tcBorders>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rPr>
              <w:t>1</w:t>
            </w:r>
          </w:p>
          <w:p w:rsidR="00997859" w:rsidRPr="00997859" w:rsidRDefault="00997859" w:rsidP="00997859">
            <w:pPr>
              <w:jc w:val="center"/>
              <w:rPr>
                <w:rFonts w:ascii="Calibri" w:eastAsia="Calibri" w:hAnsi="Calibri" w:cs="Times New Roman"/>
                <w:b/>
                <w:sz w:val="28"/>
                <w:szCs w:val="28"/>
              </w:rPr>
            </w:pPr>
          </w:p>
          <w:p w:rsidR="00997859" w:rsidRPr="00997859" w:rsidRDefault="00997859" w:rsidP="00997859">
            <w:pPr>
              <w:jc w:val="center"/>
              <w:rPr>
                <w:rFonts w:ascii="Calibri" w:eastAsia="Calibri" w:hAnsi="Calibri" w:cs="Times New Roman"/>
                <w:sz w:val="28"/>
                <w:szCs w:val="28"/>
              </w:rPr>
            </w:pPr>
          </w:p>
        </w:tc>
        <w:tc>
          <w:tcPr>
            <w:tcW w:w="821" w:type="dxa"/>
            <w:tcBorders>
              <w:bottom w:val="nil"/>
              <w:right w:val="single" w:sz="4" w:space="0" w:color="auto"/>
            </w:tcBorders>
          </w:tcPr>
          <w:p w:rsidR="00997859" w:rsidRPr="00997859" w:rsidRDefault="00997859" w:rsidP="00997859">
            <w:pPr>
              <w:jc w:val="center"/>
              <w:rPr>
                <w:rFonts w:ascii="Calibri" w:eastAsia="Calibri" w:hAnsi="Calibri" w:cs="Times New Roman"/>
                <w:b/>
                <w:sz w:val="28"/>
                <w:szCs w:val="28"/>
              </w:rPr>
            </w:pPr>
          </w:p>
        </w:tc>
      </w:tr>
      <w:tr w:rsidR="00997859" w:rsidRPr="00997859" w:rsidTr="00DE1E77">
        <w:trPr>
          <w:cantSplit/>
          <w:trHeight w:val="884"/>
        </w:trPr>
        <w:tc>
          <w:tcPr>
            <w:tcW w:w="6744" w:type="dxa"/>
            <w:tcBorders>
              <w:bottom w:val="nil"/>
            </w:tcBorders>
          </w:tcPr>
          <w:p w:rsidR="00997859" w:rsidRPr="00997859" w:rsidRDefault="00997859" w:rsidP="00997859">
            <w:pPr>
              <w:numPr>
                <w:ilvl w:val="0"/>
                <w:numId w:val="4"/>
              </w:numPr>
              <w:contextualSpacing/>
              <w:rPr>
                <w:rFonts w:ascii="Calibri" w:eastAsia="Calibri" w:hAnsi="Calibri" w:cs="Times New Roman"/>
                <w:sz w:val="28"/>
                <w:szCs w:val="28"/>
              </w:rPr>
            </w:pPr>
            <w:r w:rsidRPr="00997859">
              <w:rPr>
                <w:rFonts w:ascii="Calibri" w:eastAsia="Calibri" w:hAnsi="Calibri" w:cs="Times New Roman"/>
                <w:sz w:val="28"/>
                <w:szCs w:val="28"/>
                <w:lang w:val="en-US"/>
              </w:rPr>
              <w:t xml:space="preserve">Clinical and </w:t>
            </w:r>
            <w:r w:rsidRPr="00997859">
              <w:rPr>
                <w:rFonts w:ascii="Calibri" w:eastAsia="Calibri" w:hAnsi="Calibri" w:cs="Times New Roman"/>
                <w:sz w:val="28"/>
                <w:szCs w:val="28"/>
              </w:rPr>
              <w:t xml:space="preserve">pharmacological characteristics </w:t>
            </w:r>
            <w:r w:rsidRPr="00997859">
              <w:rPr>
                <w:rFonts w:ascii="Calibri" w:eastAsia="Calibri" w:hAnsi="Calibri" w:cs="Times New Roman"/>
                <w:sz w:val="28"/>
                <w:szCs w:val="28"/>
                <w:lang w:val="en-US"/>
              </w:rPr>
              <w:t xml:space="preserve">of </w:t>
            </w:r>
            <w:r w:rsidRPr="00997859">
              <w:rPr>
                <w:rFonts w:ascii="Calibri" w:eastAsia="Calibri" w:hAnsi="Calibri" w:cs="Times New Roman"/>
                <w:sz w:val="28"/>
                <w:szCs w:val="28"/>
              </w:rPr>
              <w:t>antianginal and anti-ischemic drugs.</w:t>
            </w:r>
          </w:p>
        </w:tc>
        <w:tc>
          <w:tcPr>
            <w:tcW w:w="719" w:type="dxa"/>
            <w:tcBorders>
              <w:bottom w:val="nil"/>
            </w:tcBorders>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0</w:t>
            </w:r>
          </w:p>
        </w:tc>
        <w:tc>
          <w:tcPr>
            <w:tcW w:w="719" w:type="dxa"/>
            <w:tcBorders>
              <w:bottom w:val="nil"/>
            </w:tcBorders>
          </w:tcPr>
          <w:p w:rsidR="00997859" w:rsidRPr="00997859" w:rsidRDefault="00997859" w:rsidP="00997859">
            <w:pPr>
              <w:rPr>
                <w:rFonts w:ascii="Calibri" w:eastAsia="Calibri" w:hAnsi="Calibri" w:cs="Times New Roman"/>
                <w:b/>
                <w:sz w:val="32"/>
                <w:szCs w:val="32"/>
              </w:rPr>
            </w:pPr>
            <w:r w:rsidRPr="00997859">
              <w:rPr>
                <w:rFonts w:ascii="Calibri" w:eastAsia="Calibri" w:hAnsi="Calibri" w:cs="Times New Roman"/>
                <w:b/>
                <w:sz w:val="32"/>
                <w:szCs w:val="32"/>
              </w:rPr>
              <w:t>4</w:t>
            </w:r>
          </w:p>
        </w:tc>
        <w:tc>
          <w:tcPr>
            <w:tcW w:w="567" w:type="dxa"/>
            <w:tcBorders>
              <w:bottom w:val="nil"/>
            </w:tcBorders>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rPr>
              <w:t>1</w:t>
            </w:r>
          </w:p>
        </w:tc>
        <w:tc>
          <w:tcPr>
            <w:tcW w:w="821" w:type="dxa"/>
            <w:tcBorders>
              <w:bottom w:val="nil"/>
              <w:right w:val="single" w:sz="4" w:space="0" w:color="auto"/>
            </w:tcBorders>
          </w:tcPr>
          <w:p w:rsidR="00997859" w:rsidRPr="00997859" w:rsidRDefault="00997859" w:rsidP="00997859">
            <w:pPr>
              <w:jc w:val="center"/>
              <w:rPr>
                <w:rFonts w:ascii="Calibri" w:eastAsia="Calibri" w:hAnsi="Calibri" w:cs="Times New Roman"/>
                <w:b/>
                <w:sz w:val="28"/>
                <w:szCs w:val="28"/>
              </w:rPr>
            </w:pPr>
          </w:p>
        </w:tc>
      </w:tr>
      <w:tr w:rsidR="00997859" w:rsidRPr="00997859" w:rsidTr="00DE1E77">
        <w:trPr>
          <w:cantSplit/>
          <w:trHeight w:val="844"/>
        </w:trPr>
        <w:tc>
          <w:tcPr>
            <w:tcW w:w="6744" w:type="dxa"/>
            <w:tcBorders>
              <w:bottom w:val="nil"/>
            </w:tcBorders>
          </w:tcPr>
          <w:p w:rsidR="00997859" w:rsidRPr="00997859" w:rsidRDefault="00997859" w:rsidP="00997859">
            <w:pPr>
              <w:jc w:val="both"/>
              <w:rPr>
                <w:rFonts w:ascii="Calibri" w:eastAsia="Calibri" w:hAnsi="Calibri" w:cs="Times New Roman"/>
                <w:sz w:val="28"/>
                <w:szCs w:val="28"/>
              </w:rPr>
            </w:pPr>
            <w:r w:rsidRPr="00997859">
              <w:rPr>
                <w:rFonts w:ascii="Calibri" w:eastAsia="Calibri" w:hAnsi="Calibri" w:cs="Times New Roman"/>
                <w:sz w:val="28"/>
                <w:szCs w:val="28"/>
              </w:rPr>
              <w:t>3. Clinical and pharmacological characteristics of drugs that affect the blood's ability to clot.</w:t>
            </w:r>
          </w:p>
        </w:tc>
        <w:tc>
          <w:tcPr>
            <w:tcW w:w="719" w:type="dxa"/>
            <w:tcBorders>
              <w:bottom w:val="nil"/>
            </w:tcBorders>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0</w:t>
            </w:r>
          </w:p>
        </w:tc>
        <w:tc>
          <w:tcPr>
            <w:tcW w:w="719" w:type="dxa"/>
            <w:tcBorders>
              <w:bottom w:val="nil"/>
            </w:tcBorders>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w:t>
            </w:r>
          </w:p>
        </w:tc>
        <w:tc>
          <w:tcPr>
            <w:tcW w:w="567" w:type="dxa"/>
            <w:tcBorders>
              <w:bottom w:val="nil"/>
            </w:tcBorders>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rPr>
              <w:t>1</w:t>
            </w:r>
          </w:p>
        </w:tc>
        <w:tc>
          <w:tcPr>
            <w:tcW w:w="821" w:type="dxa"/>
            <w:tcBorders>
              <w:bottom w:val="nil"/>
              <w:right w:val="single" w:sz="4" w:space="0" w:color="auto"/>
            </w:tcBorders>
          </w:tcPr>
          <w:p w:rsidR="00997859" w:rsidRPr="00997859" w:rsidRDefault="00997859" w:rsidP="00997859">
            <w:pPr>
              <w:jc w:val="center"/>
              <w:rPr>
                <w:rFonts w:ascii="Calibri" w:eastAsia="Calibri" w:hAnsi="Calibri" w:cs="Times New Roman"/>
                <w:b/>
                <w:sz w:val="28"/>
                <w:szCs w:val="28"/>
              </w:rPr>
            </w:pPr>
          </w:p>
        </w:tc>
      </w:tr>
      <w:tr w:rsidR="00997859" w:rsidRPr="00997859" w:rsidTr="00DE1E77">
        <w:trPr>
          <w:trHeight w:val="634"/>
        </w:trPr>
        <w:tc>
          <w:tcPr>
            <w:tcW w:w="6744" w:type="dxa"/>
            <w:tcBorders>
              <w:top w:val="nil"/>
              <w:bottom w:val="nil"/>
            </w:tcBorders>
          </w:tcPr>
          <w:p w:rsidR="00997859" w:rsidRPr="00997859" w:rsidRDefault="00997859" w:rsidP="00997859">
            <w:pPr>
              <w:jc w:val="both"/>
              <w:rPr>
                <w:rFonts w:ascii="Calibri" w:eastAsia="Calibri" w:hAnsi="Calibri" w:cs="Times New Roman"/>
                <w:sz w:val="28"/>
                <w:szCs w:val="28"/>
              </w:rPr>
            </w:pPr>
            <w:r w:rsidRPr="00997859">
              <w:rPr>
                <w:rFonts w:ascii="Calibri" w:eastAsia="Calibri" w:hAnsi="Calibri" w:cs="Times New Roman"/>
                <w:sz w:val="28"/>
                <w:szCs w:val="28"/>
              </w:rPr>
              <w:t>4.</w:t>
            </w:r>
            <w:r w:rsidRPr="00997859">
              <w:rPr>
                <w:rFonts w:ascii="Calibri" w:eastAsia="Calibri" w:hAnsi="Calibri" w:cs="Times New Roman"/>
                <w:sz w:val="28"/>
                <w:szCs w:val="28"/>
                <w:lang w:val="en-US"/>
              </w:rPr>
              <w:t>Clinical</w:t>
            </w:r>
            <w:r w:rsidRPr="00997859">
              <w:rPr>
                <w:rFonts w:ascii="Calibri" w:eastAsia="Calibri" w:hAnsi="Calibri" w:cs="Times New Roman"/>
                <w:sz w:val="28"/>
                <w:szCs w:val="28"/>
              </w:rPr>
              <w:t xml:space="preserve"> and pharmacological characteri</w:t>
            </w:r>
            <w:r w:rsidRPr="00997859">
              <w:rPr>
                <w:rFonts w:ascii="Calibri" w:eastAsia="Calibri" w:hAnsi="Calibri" w:cs="Times New Roman"/>
                <w:sz w:val="28"/>
                <w:szCs w:val="28"/>
                <w:lang w:val="en-US"/>
              </w:rPr>
              <w:t>stics</w:t>
            </w:r>
            <w:r w:rsidRPr="00997859">
              <w:rPr>
                <w:rFonts w:ascii="Calibri" w:eastAsia="Calibri" w:hAnsi="Calibri" w:cs="Times New Roman"/>
                <w:sz w:val="28"/>
                <w:szCs w:val="28"/>
              </w:rPr>
              <w:t xml:space="preserve"> of antihypertensive drugs.</w:t>
            </w:r>
          </w:p>
        </w:tc>
        <w:tc>
          <w:tcPr>
            <w:tcW w:w="719" w:type="dxa"/>
            <w:tcBorders>
              <w:top w:val="nil"/>
              <w:bottom w:val="nil"/>
            </w:tcBorders>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rPr>
              <w:t>0</w:t>
            </w:r>
          </w:p>
          <w:p w:rsidR="00997859" w:rsidRPr="00997859" w:rsidRDefault="00997859" w:rsidP="00997859">
            <w:pPr>
              <w:jc w:val="center"/>
              <w:rPr>
                <w:rFonts w:ascii="Calibri" w:eastAsia="Calibri" w:hAnsi="Calibri" w:cs="Times New Roman"/>
                <w:sz w:val="28"/>
                <w:szCs w:val="28"/>
              </w:rPr>
            </w:pPr>
          </w:p>
        </w:tc>
        <w:tc>
          <w:tcPr>
            <w:tcW w:w="719" w:type="dxa"/>
            <w:tcBorders>
              <w:top w:val="nil"/>
              <w:bottom w:val="nil"/>
            </w:tcBorders>
          </w:tcPr>
          <w:p w:rsidR="00997859" w:rsidRPr="00997859" w:rsidRDefault="00997859" w:rsidP="00997859">
            <w:pPr>
              <w:jc w:val="center"/>
              <w:rPr>
                <w:rFonts w:ascii="Calibri" w:eastAsia="Calibri" w:hAnsi="Calibri" w:cs="Times New Roman"/>
                <w:b/>
                <w:sz w:val="32"/>
                <w:szCs w:val="32"/>
              </w:rPr>
            </w:pPr>
            <w:r w:rsidRPr="00997859">
              <w:rPr>
                <w:rFonts w:ascii="Calibri" w:eastAsia="Calibri" w:hAnsi="Calibri" w:cs="Times New Roman"/>
                <w:b/>
                <w:sz w:val="32"/>
                <w:szCs w:val="32"/>
              </w:rPr>
              <w:t>4</w:t>
            </w:r>
          </w:p>
        </w:tc>
        <w:tc>
          <w:tcPr>
            <w:tcW w:w="567" w:type="dxa"/>
            <w:tcBorders>
              <w:top w:val="nil"/>
              <w:bottom w:val="nil"/>
            </w:tcBorders>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1</w:t>
            </w:r>
          </w:p>
        </w:tc>
        <w:tc>
          <w:tcPr>
            <w:tcW w:w="821" w:type="dxa"/>
            <w:tcBorders>
              <w:top w:val="nil"/>
              <w:bottom w:val="nil"/>
            </w:tcBorders>
          </w:tcPr>
          <w:p w:rsidR="00997859" w:rsidRPr="00997859" w:rsidRDefault="00997859" w:rsidP="00997859">
            <w:pPr>
              <w:jc w:val="center"/>
              <w:rPr>
                <w:rFonts w:ascii="Calibri" w:eastAsia="Calibri" w:hAnsi="Calibri" w:cs="Times New Roman"/>
                <w:b/>
                <w:sz w:val="28"/>
                <w:szCs w:val="28"/>
              </w:rPr>
            </w:pPr>
          </w:p>
        </w:tc>
      </w:tr>
      <w:tr w:rsidR="00997859" w:rsidRPr="00997859" w:rsidTr="00DE1E77">
        <w:tc>
          <w:tcPr>
            <w:tcW w:w="6744" w:type="dxa"/>
            <w:tcBorders>
              <w:top w:val="nil"/>
            </w:tcBorders>
          </w:tcPr>
          <w:p w:rsidR="00997859" w:rsidRPr="00997859" w:rsidRDefault="00997859" w:rsidP="00997859">
            <w:pPr>
              <w:jc w:val="both"/>
              <w:rPr>
                <w:rFonts w:ascii="Calibri" w:eastAsia="Calibri" w:hAnsi="Calibri" w:cs="Times New Roman"/>
                <w:sz w:val="28"/>
                <w:szCs w:val="28"/>
              </w:rPr>
            </w:pPr>
            <w:r w:rsidRPr="00997859">
              <w:rPr>
                <w:rFonts w:ascii="Calibri" w:eastAsia="Calibri" w:hAnsi="Calibri" w:cs="Times New Roman"/>
                <w:sz w:val="28"/>
                <w:szCs w:val="28"/>
              </w:rPr>
              <w:t xml:space="preserve">5. </w:t>
            </w:r>
            <w:r w:rsidRPr="00997859">
              <w:rPr>
                <w:rFonts w:ascii="Calibri" w:eastAsia="Calibri" w:hAnsi="Calibri" w:cs="Times New Roman"/>
                <w:sz w:val="28"/>
                <w:szCs w:val="28"/>
                <w:lang w:val="en-US"/>
              </w:rPr>
              <w:t>Clinical</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and</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pharmacological</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characteristics</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of</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antiarrhythmic</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drugs</w:t>
            </w:r>
            <w:r w:rsidRPr="00997859">
              <w:rPr>
                <w:rFonts w:ascii="Calibri" w:eastAsia="Calibri" w:hAnsi="Calibri" w:cs="Times New Roman"/>
                <w:sz w:val="28"/>
                <w:szCs w:val="28"/>
              </w:rPr>
              <w:t>.</w:t>
            </w:r>
          </w:p>
        </w:tc>
        <w:tc>
          <w:tcPr>
            <w:tcW w:w="719" w:type="dxa"/>
            <w:tcBorders>
              <w:top w:val="nil"/>
            </w:tcBorders>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rPr>
              <w:t>0</w:t>
            </w:r>
          </w:p>
        </w:tc>
        <w:tc>
          <w:tcPr>
            <w:tcW w:w="719" w:type="dxa"/>
            <w:tcBorders>
              <w:top w:val="nil"/>
            </w:tcBorders>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rPr>
              <w:t>-</w:t>
            </w:r>
          </w:p>
        </w:tc>
        <w:tc>
          <w:tcPr>
            <w:tcW w:w="567" w:type="dxa"/>
            <w:tcBorders>
              <w:top w:val="nil"/>
            </w:tcBorders>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1</w:t>
            </w:r>
          </w:p>
        </w:tc>
        <w:tc>
          <w:tcPr>
            <w:tcW w:w="821" w:type="dxa"/>
            <w:tcBorders>
              <w:top w:val="nil"/>
            </w:tcBorders>
          </w:tcPr>
          <w:p w:rsidR="00997859" w:rsidRPr="00997859" w:rsidRDefault="00997859" w:rsidP="00997859">
            <w:pPr>
              <w:jc w:val="center"/>
              <w:rPr>
                <w:rFonts w:ascii="Calibri" w:eastAsia="Calibri" w:hAnsi="Calibri" w:cs="Times New Roman"/>
                <w:b/>
                <w:sz w:val="28"/>
                <w:szCs w:val="28"/>
              </w:rPr>
            </w:pPr>
          </w:p>
        </w:tc>
      </w:tr>
      <w:tr w:rsidR="00997859" w:rsidRPr="00997859" w:rsidTr="00DE1E77">
        <w:tblPrEx>
          <w:tblBorders>
            <w:insideH w:val="single" w:sz="6" w:space="0" w:color="auto"/>
            <w:insideV w:val="single" w:sz="6" w:space="0" w:color="auto"/>
          </w:tblBorders>
        </w:tblPrEx>
        <w:tc>
          <w:tcPr>
            <w:tcW w:w="6744" w:type="dxa"/>
            <w:tcBorders>
              <w:top w:val="single" w:sz="6" w:space="0" w:color="auto"/>
            </w:tcBorders>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 xml:space="preserve">6. Clinical and pharmacological characteristics of drugs affecting the bronchial </w:t>
            </w:r>
            <w:r w:rsidRPr="00997859">
              <w:rPr>
                <w:rFonts w:ascii="Calibri" w:eastAsia="Calibri" w:hAnsi="Calibri" w:cs="Times New Roman"/>
                <w:sz w:val="28"/>
                <w:szCs w:val="28"/>
                <w:lang w:val="en-US"/>
              </w:rPr>
              <w:t>passability</w:t>
            </w:r>
            <w:r w:rsidRPr="00997859">
              <w:rPr>
                <w:rFonts w:ascii="Calibri" w:eastAsia="Calibri" w:hAnsi="Calibri" w:cs="Times New Roman"/>
                <w:sz w:val="28"/>
                <w:szCs w:val="28"/>
              </w:rPr>
              <w:t>.</w:t>
            </w:r>
            <w:r w:rsidRPr="00997859">
              <w:rPr>
                <w:rFonts w:ascii="Calibri" w:eastAsia="Calibri" w:hAnsi="Calibri" w:cs="Times New Roman"/>
                <w:sz w:val="28"/>
                <w:szCs w:val="28"/>
                <w:lang w:val="en-US"/>
              </w:rPr>
              <w:t xml:space="preserve"> Antiinflammatory drugs.</w:t>
            </w:r>
          </w:p>
        </w:tc>
        <w:tc>
          <w:tcPr>
            <w:tcW w:w="719" w:type="dxa"/>
            <w:tcBorders>
              <w:top w:val="single" w:sz="6" w:space="0" w:color="auto"/>
            </w:tcBorders>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rPr>
              <w:t>0</w:t>
            </w:r>
          </w:p>
          <w:p w:rsidR="00997859" w:rsidRPr="00997859" w:rsidRDefault="00997859" w:rsidP="00997859">
            <w:pPr>
              <w:jc w:val="center"/>
              <w:rPr>
                <w:rFonts w:ascii="Calibri" w:eastAsia="Calibri" w:hAnsi="Calibri" w:cs="Times New Roman"/>
                <w:sz w:val="28"/>
                <w:szCs w:val="28"/>
              </w:rPr>
            </w:pPr>
          </w:p>
        </w:tc>
        <w:tc>
          <w:tcPr>
            <w:tcW w:w="719" w:type="dxa"/>
            <w:tcBorders>
              <w:top w:val="single" w:sz="6" w:space="0" w:color="auto"/>
            </w:tcBorders>
          </w:tcPr>
          <w:p w:rsidR="00997859" w:rsidRPr="00997859" w:rsidRDefault="00997859" w:rsidP="00997859">
            <w:pPr>
              <w:jc w:val="center"/>
              <w:rPr>
                <w:rFonts w:ascii="Calibri" w:eastAsia="Calibri" w:hAnsi="Calibri" w:cs="Times New Roman"/>
                <w:b/>
                <w:sz w:val="28"/>
                <w:szCs w:val="28"/>
              </w:rPr>
            </w:pPr>
            <w:r w:rsidRPr="00997859">
              <w:rPr>
                <w:rFonts w:ascii="Calibri" w:eastAsia="Calibri" w:hAnsi="Calibri" w:cs="Times New Roman"/>
                <w:b/>
                <w:sz w:val="28"/>
                <w:szCs w:val="28"/>
              </w:rPr>
              <w:t>4</w:t>
            </w:r>
          </w:p>
          <w:p w:rsidR="00997859" w:rsidRPr="00997859" w:rsidRDefault="00997859" w:rsidP="00997859">
            <w:pPr>
              <w:jc w:val="center"/>
              <w:rPr>
                <w:rFonts w:ascii="Calibri" w:eastAsia="Calibri" w:hAnsi="Calibri" w:cs="Times New Roman"/>
                <w:sz w:val="28"/>
                <w:szCs w:val="28"/>
              </w:rPr>
            </w:pPr>
          </w:p>
        </w:tc>
        <w:tc>
          <w:tcPr>
            <w:tcW w:w="567" w:type="dxa"/>
            <w:tcBorders>
              <w:top w:val="single" w:sz="6" w:space="0" w:color="auto"/>
            </w:tcBorders>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1</w:t>
            </w:r>
          </w:p>
          <w:p w:rsidR="00997859" w:rsidRPr="00997859" w:rsidRDefault="00997859" w:rsidP="00997859">
            <w:pPr>
              <w:rPr>
                <w:rFonts w:ascii="Calibri" w:eastAsia="Calibri" w:hAnsi="Calibri" w:cs="Times New Roman"/>
                <w:sz w:val="28"/>
                <w:szCs w:val="28"/>
              </w:rPr>
            </w:pPr>
          </w:p>
        </w:tc>
        <w:tc>
          <w:tcPr>
            <w:tcW w:w="821" w:type="dxa"/>
            <w:tcBorders>
              <w:top w:val="single" w:sz="6" w:space="0" w:color="auto"/>
            </w:tcBorders>
          </w:tcPr>
          <w:p w:rsidR="00997859" w:rsidRPr="00997859" w:rsidRDefault="00997859" w:rsidP="00997859">
            <w:pPr>
              <w:jc w:val="center"/>
              <w:rPr>
                <w:rFonts w:ascii="Calibri" w:eastAsia="Calibri" w:hAnsi="Calibri" w:cs="Times New Roman"/>
                <w:b/>
                <w:sz w:val="28"/>
                <w:szCs w:val="28"/>
              </w:rPr>
            </w:pPr>
          </w:p>
        </w:tc>
      </w:tr>
      <w:tr w:rsidR="00997859" w:rsidRPr="00997859" w:rsidTr="00DE1E77">
        <w:tblPrEx>
          <w:tblBorders>
            <w:insideH w:val="single" w:sz="6" w:space="0" w:color="auto"/>
            <w:insideV w:val="single" w:sz="6" w:space="0" w:color="auto"/>
          </w:tblBorders>
        </w:tblPrEx>
        <w:tc>
          <w:tcPr>
            <w:tcW w:w="6744" w:type="dxa"/>
            <w:tcBorders>
              <w:top w:val="single" w:sz="6" w:space="0" w:color="auto"/>
            </w:tcBorders>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 xml:space="preserve">7. Clinical and pharmacological characteristics </w:t>
            </w:r>
            <w:r w:rsidRPr="00997859">
              <w:rPr>
                <w:rFonts w:ascii="Calibri" w:eastAsia="Calibri" w:hAnsi="Calibri" w:cs="Times New Roman"/>
                <w:sz w:val="28"/>
                <w:szCs w:val="28"/>
                <w:lang w:val="en-US"/>
              </w:rPr>
              <w:t>of anti</w:t>
            </w:r>
            <w:r w:rsidRPr="00997859">
              <w:rPr>
                <w:rFonts w:ascii="Calibri" w:eastAsia="Calibri" w:hAnsi="Calibri" w:cs="Times New Roman"/>
                <w:sz w:val="28"/>
                <w:szCs w:val="28"/>
              </w:rPr>
              <w:t>allerg</w:t>
            </w:r>
            <w:r w:rsidRPr="00997859">
              <w:rPr>
                <w:rFonts w:ascii="Calibri" w:eastAsia="Calibri" w:hAnsi="Calibri" w:cs="Times New Roman"/>
                <w:sz w:val="28"/>
                <w:szCs w:val="28"/>
                <w:lang w:val="en-US"/>
              </w:rPr>
              <w:t>ic</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drugs.</w:t>
            </w:r>
          </w:p>
        </w:tc>
        <w:tc>
          <w:tcPr>
            <w:tcW w:w="719" w:type="dxa"/>
            <w:tcBorders>
              <w:top w:val="single" w:sz="6" w:space="0" w:color="auto"/>
            </w:tcBorders>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rPr>
              <w:t>0</w:t>
            </w:r>
          </w:p>
        </w:tc>
        <w:tc>
          <w:tcPr>
            <w:tcW w:w="719" w:type="dxa"/>
            <w:tcBorders>
              <w:top w:val="single" w:sz="6" w:space="0" w:color="auto"/>
            </w:tcBorders>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rPr>
              <w:t>-</w:t>
            </w:r>
          </w:p>
        </w:tc>
        <w:tc>
          <w:tcPr>
            <w:tcW w:w="567" w:type="dxa"/>
            <w:tcBorders>
              <w:top w:val="single" w:sz="6" w:space="0" w:color="auto"/>
            </w:tcBorders>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1</w:t>
            </w:r>
          </w:p>
        </w:tc>
        <w:tc>
          <w:tcPr>
            <w:tcW w:w="821" w:type="dxa"/>
            <w:tcBorders>
              <w:top w:val="single" w:sz="6" w:space="0" w:color="auto"/>
            </w:tcBorders>
          </w:tcPr>
          <w:p w:rsidR="00997859" w:rsidRPr="00997859" w:rsidRDefault="00997859" w:rsidP="00997859">
            <w:pPr>
              <w:jc w:val="center"/>
              <w:rPr>
                <w:rFonts w:ascii="Calibri" w:eastAsia="Calibri" w:hAnsi="Calibri" w:cs="Times New Roman"/>
                <w:b/>
                <w:sz w:val="28"/>
                <w:szCs w:val="28"/>
              </w:rPr>
            </w:pPr>
          </w:p>
        </w:tc>
      </w:tr>
      <w:tr w:rsidR="00997859" w:rsidRPr="00997859" w:rsidTr="00DE1E77">
        <w:tblPrEx>
          <w:tblBorders>
            <w:insideH w:val="single" w:sz="6" w:space="0" w:color="auto"/>
            <w:insideV w:val="single" w:sz="6" w:space="0" w:color="auto"/>
          </w:tblBorders>
        </w:tblPrEx>
        <w:tc>
          <w:tcPr>
            <w:tcW w:w="6744" w:type="dxa"/>
            <w:tcBorders>
              <w:top w:val="single" w:sz="6" w:space="0" w:color="auto"/>
            </w:tcBorders>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lastRenderedPageBreak/>
              <w:t xml:space="preserve">8. </w:t>
            </w:r>
            <w:r w:rsidRPr="00997859">
              <w:rPr>
                <w:rFonts w:ascii="Calibri" w:eastAsia="Calibri" w:hAnsi="Calibri" w:cs="Times New Roman"/>
                <w:sz w:val="28"/>
                <w:szCs w:val="28"/>
                <w:lang w:val="en-US"/>
              </w:rPr>
              <w:t>Clinical</w:t>
            </w:r>
            <w:r w:rsidRPr="00997859">
              <w:rPr>
                <w:rFonts w:ascii="Calibri" w:eastAsia="Calibri" w:hAnsi="Calibri" w:cs="Times New Roman"/>
                <w:sz w:val="28"/>
                <w:szCs w:val="28"/>
              </w:rPr>
              <w:t xml:space="preserve"> and pharmacological characteristics of</w:t>
            </w:r>
            <w:r w:rsidRPr="00997859">
              <w:rPr>
                <w:rFonts w:ascii="Calibri" w:eastAsia="Calibri" w:hAnsi="Calibri" w:cs="Times New Roman"/>
                <w:sz w:val="28"/>
                <w:szCs w:val="28"/>
                <w:lang w:val="en-US"/>
              </w:rPr>
              <w:t xml:space="preserve"> hormonal</w:t>
            </w:r>
            <w:r w:rsidRPr="00997859">
              <w:rPr>
                <w:rFonts w:ascii="Calibri" w:eastAsia="Calibri" w:hAnsi="Calibri" w:cs="Times New Roman"/>
                <w:sz w:val="28"/>
                <w:szCs w:val="28"/>
              </w:rPr>
              <w:t xml:space="preserve"> drugs</w:t>
            </w:r>
          </w:p>
        </w:tc>
        <w:tc>
          <w:tcPr>
            <w:tcW w:w="719" w:type="dxa"/>
            <w:tcBorders>
              <w:top w:val="single" w:sz="6" w:space="0" w:color="auto"/>
            </w:tcBorders>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rPr>
              <w:t>0</w:t>
            </w:r>
          </w:p>
        </w:tc>
        <w:tc>
          <w:tcPr>
            <w:tcW w:w="719" w:type="dxa"/>
            <w:tcBorders>
              <w:top w:val="single" w:sz="6" w:space="0" w:color="auto"/>
            </w:tcBorders>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rPr>
              <w:t>4</w:t>
            </w:r>
          </w:p>
        </w:tc>
        <w:tc>
          <w:tcPr>
            <w:tcW w:w="567" w:type="dxa"/>
            <w:tcBorders>
              <w:top w:val="single" w:sz="6" w:space="0" w:color="auto"/>
            </w:tcBorders>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0</w:t>
            </w:r>
          </w:p>
        </w:tc>
        <w:tc>
          <w:tcPr>
            <w:tcW w:w="821" w:type="dxa"/>
            <w:tcBorders>
              <w:top w:val="single" w:sz="6" w:space="0" w:color="auto"/>
            </w:tcBorders>
          </w:tcPr>
          <w:p w:rsidR="00997859" w:rsidRPr="00997859" w:rsidRDefault="00997859" w:rsidP="00997859">
            <w:pPr>
              <w:jc w:val="center"/>
              <w:rPr>
                <w:rFonts w:ascii="Calibri" w:eastAsia="Calibri" w:hAnsi="Calibri" w:cs="Times New Roman"/>
                <w:b/>
                <w:sz w:val="28"/>
                <w:szCs w:val="28"/>
              </w:rPr>
            </w:pPr>
          </w:p>
        </w:tc>
      </w:tr>
      <w:tr w:rsidR="00997859" w:rsidRPr="00997859" w:rsidTr="00DE1E77">
        <w:tblPrEx>
          <w:tblBorders>
            <w:insideH w:val="single" w:sz="6" w:space="0" w:color="auto"/>
            <w:insideV w:val="single" w:sz="6" w:space="0" w:color="auto"/>
          </w:tblBorders>
        </w:tblPrEx>
        <w:tc>
          <w:tcPr>
            <w:tcW w:w="6744" w:type="dxa"/>
            <w:tcBorders>
              <w:top w:val="single" w:sz="6" w:space="0" w:color="auto"/>
            </w:tcBorders>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 xml:space="preserve">9. </w:t>
            </w:r>
            <w:r w:rsidRPr="00997859">
              <w:rPr>
                <w:rFonts w:ascii="Calibri" w:eastAsia="Calibri" w:hAnsi="Calibri" w:cs="Times New Roman"/>
                <w:sz w:val="28"/>
                <w:szCs w:val="28"/>
                <w:lang w:val="en-US"/>
              </w:rPr>
              <w:t xml:space="preserve">Clinical and </w:t>
            </w:r>
            <w:r w:rsidRPr="00997859">
              <w:rPr>
                <w:rFonts w:ascii="Calibri" w:eastAsia="Calibri" w:hAnsi="Calibri" w:cs="Times New Roman"/>
                <w:sz w:val="28"/>
                <w:szCs w:val="28"/>
              </w:rPr>
              <w:t>pharmacological characteristics of anti</w:t>
            </w:r>
            <w:r w:rsidRPr="00997859">
              <w:rPr>
                <w:rFonts w:ascii="Calibri" w:eastAsia="Calibri" w:hAnsi="Calibri" w:cs="Times New Roman"/>
                <w:sz w:val="28"/>
                <w:szCs w:val="28"/>
                <w:lang w:val="en-US"/>
              </w:rPr>
              <w:t>bacter</w:t>
            </w:r>
            <w:r w:rsidRPr="00997859">
              <w:rPr>
                <w:rFonts w:ascii="Calibri" w:eastAsia="Calibri" w:hAnsi="Calibri" w:cs="Times New Roman"/>
                <w:sz w:val="28"/>
                <w:szCs w:val="28"/>
              </w:rPr>
              <w:t>ial drugs</w:t>
            </w:r>
          </w:p>
        </w:tc>
        <w:tc>
          <w:tcPr>
            <w:tcW w:w="719" w:type="dxa"/>
            <w:tcBorders>
              <w:top w:val="single" w:sz="6" w:space="0" w:color="auto"/>
            </w:tcBorders>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rPr>
              <w:t>0</w:t>
            </w:r>
          </w:p>
        </w:tc>
        <w:tc>
          <w:tcPr>
            <w:tcW w:w="719" w:type="dxa"/>
            <w:tcBorders>
              <w:top w:val="single" w:sz="6" w:space="0" w:color="auto"/>
            </w:tcBorders>
          </w:tcPr>
          <w:p w:rsidR="00997859" w:rsidRPr="00997859" w:rsidRDefault="00997859" w:rsidP="00997859">
            <w:pPr>
              <w:jc w:val="center"/>
              <w:rPr>
                <w:rFonts w:ascii="Calibri" w:eastAsia="Calibri" w:hAnsi="Calibri" w:cs="Times New Roman"/>
                <w:b/>
                <w:sz w:val="32"/>
                <w:szCs w:val="32"/>
              </w:rPr>
            </w:pPr>
            <w:r w:rsidRPr="00997859">
              <w:rPr>
                <w:rFonts w:ascii="Calibri" w:eastAsia="Calibri" w:hAnsi="Calibri" w:cs="Times New Roman"/>
                <w:b/>
                <w:sz w:val="32"/>
                <w:szCs w:val="32"/>
              </w:rPr>
              <w:t>4</w:t>
            </w:r>
          </w:p>
        </w:tc>
        <w:tc>
          <w:tcPr>
            <w:tcW w:w="567" w:type="dxa"/>
            <w:tcBorders>
              <w:top w:val="single" w:sz="6" w:space="0" w:color="auto"/>
            </w:tcBorders>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1</w:t>
            </w:r>
          </w:p>
        </w:tc>
        <w:tc>
          <w:tcPr>
            <w:tcW w:w="821" w:type="dxa"/>
            <w:tcBorders>
              <w:top w:val="single" w:sz="6" w:space="0" w:color="auto"/>
            </w:tcBorders>
          </w:tcPr>
          <w:p w:rsidR="00997859" w:rsidRPr="00997859" w:rsidRDefault="00997859" w:rsidP="00997859">
            <w:pPr>
              <w:jc w:val="center"/>
              <w:rPr>
                <w:rFonts w:ascii="Calibri" w:eastAsia="Calibri" w:hAnsi="Calibri" w:cs="Times New Roman"/>
                <w:b/>
                <w:sz w:val="28"/>
                <w:szCs w:val="28"/>
              </w:rPr>
            </w:pPr>
          </w:p>
        </w:tc>
      </w:tr>
      <w:tr w:rsidR="00997859" w:rsidRPr="00997859" w:rsidTr="00DE1E77">
        <w:tblPrEx>
          <w:tblBorders>
            <w:insideH w:val="single" w:sz="6" w:space="0" w:color="auto"/>
            <w:insideV w:val="single" w:sz="6" w:space="0" w:color="auto"/>
          </w:tblBorders>
        </w:tblPrEx>
        <w:tc>
          <w:tcPr>
            <w:tcW w:w="6744" w:type="dxa"/>
            <w:tcBorders>
              <w:top w:val="single" w:sz="6" w:space="0" w:color="auto"/>
            </w:tcBorders>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10. Clinical and pharmacological characteristics of drugs affecting the digestive tract function.</w:t>
            </w:r>
          </w:p>
        </w:tc>
        <w:tc>
          <w:tcPr>
            <w:tcW w:w="719" w:type="dxa"/>
            <w:tcBorders>
              <w:top w:val="single" w:sz="6" w:space="0" w:color="auto"/>
            </w:tcBorders>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rPr>
              <w:t>0</w:t>
            </w:r>
          </w:p>
        </w:tc>
        <w:tc>
          <w:tcPr>
            <w:tcW w:w="719" w:type="dxa"/>
            <w:tcBorders>
              <w:top w:val="single" w:sz="6" w:space="0" w:color="auto"/>
            </w:tcBorders>
          </w:tcPr>
          <w:p w:rsidR="00997859" w:rsidRPr="00997859" w:rsidRDefault="00997859" w:rsidP="00997859">
            <w:pPr>
              <w:jc w:val="center"/>
              <w:rPr>
                <w:rFonts w:ascii="Calibri" w:eastAsia="Calibri" w:hAnsi="Calibri" w:cs="Times New Roman"/>
                <w:b/>
                <w:sz w:val="32"/>
                <w:szCs w:val="32"/>
              </w:rPr>
            </w:pPr>
            <w:r w:rsidRPr="00997859">
              <w:rPr>
                <w:rFonts w:ascii="Calibri" w:eastAsia="Calibri" w:hAnsi="Calibri" w:cs="Times New Roman"/>
                <w:b/>
                <w:sz w:val="32"/>
                <w:szCs w:val="32"/>
              </w:rPr>
              <w:t>2</w:t>
            </w:r>
          </w:p>
        </w:tc>
        <w:tc>
          <w:tcPr>
            <w:tcW w:w="567" w:type="dxa"/>
            <w:tcBorders>
              <w:top w:val="single" w:sz="6" w:space="0" w:color="auto"/>
            </w:tcBorders>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1</w:t>
            </w:r>
          </w:p>
        </w:tc>
        <w:tc>
          <w:tcPr>
            <w:tcW w:w="821" w:type="dxa"/>
            <w:tcBorders>
              <w:top w:val="single" w:sz="6" w:space="0" w:color="auto"/>
            </w:tcBorders>
          </w:tcPr>
          <w:p w:rsidR="00997859" w:rsidRPr="00997859" w:rsidRDefault="00997859" w:rsidP="00997859">
            <w:pPr>
              <w:jc w:val="center"/>
              <w:rPr>
                <w:rFonts w:ascii="Calibri" w:eastAsia="Calibri" w:hAnsi="Calibri" w:cs="Times New Roman"/>
                <w:b/>
                <w:sz w:val="28"/>
                <w:szCs w:val="28"/>
              </w:rPr>
            </w:pPr>
          </w:p>
        </w:tc>
      </w:tr>
      <w:tr w:rsidR="00997859" w:rsidRPr="00997859" w:rsidTr="00DE1E77">
        <w:tblPrEx>
          <w:tblBorders>
            <w:insideH w:val="single" w:sz="6" w:space="0" w:color="auto"/>
            <w:insideV w:val="single" w:sz="6" w:space="0" w:color="auto"/>
          </w:tblBorders>
        </w:tblPrEx>
        <w:tc>
          <w:tcPr>
            <w:tcW w:w="6744" w:type="dxa"/>
            <w:tcBorders>
              <w:top w:val="single" w:sz="6" w:space="0" w:color="auto"/>
            </w:tcBorders>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11. Clinical and pharmacological characteristics of drugs that affect the hepatobiliary system and pancreas.</w:t>
            </w:r>
          </w:p>
        </w:tc>
        <w:tc>
          <w:tcPr>
            <w:tcW w:w="719" w:type="dxa"/>
            <w:tcBorders>
              <w:top w:val="single" w:sz="6" w:space="0" w:color="auto"/>
            </w:tcBorders>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rPr>
              <w:t>0</w:t>
            </w:r>
          </w:p>
        </w:tc>
        <w:tc>
          <w:tcPr>
            <w:tcW w:w="719" w:type="dxa"/>
            <w:tcBorders>
              <w:top w:val="single" w:sz="6" w:space="0" w:color="auto"/>
            </w:tcBorders>
          </w:tcPr>
          <w:p w:rsidR="00997859" w:rsidRPr="00997859" w:rsidRDefault="00997859" w:rsidP="00997859">
            <w:pPr>
              <w:jc w:val="center"/>
              <w:rPr>
                <w:rFonts w:ascii="Calibri" w:eastAsia="Calibri" w:hAnsi="Calibri" w:cs="Times New Roman"/>
                <w:b/>
                <w:sz w:val="32"/>
                <w:szCs w:val="32"/>
              </w:rPr>
            </w:pPr>
            <w:r w:rsidRPr="00997859">
              <w:rPr>
                <w:rFonts w:ascii="Calibri" w:eastAsia="Calibri" w:hAnsi="Calibri" w:cs="Times New Roman"/>
                <w:b/>
                <w:sz w:val="32"/>
                <w:szCs w:val="32"/>
              </w:rPr>
              <w:t>2</w:t>
            </w:r>
          </w:p>
        </w:tc>
        <w:tc>
          <w:tcPr>
            <w:tcW w:w="567" w:type="dxa"/>
            <w:tcBorders>
              <w:top w:val="single" w:sz="6" w:space="0" w:color="auto"/>
            </w:tcBorders>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1</w:t>
            </w:r>
          </w:p>
        </w:tc>
        <w:tc>
          <w:tcPr>
            <w:tcW w:w="821" w:type="dxa"/>
            <w:tcBorders>
              <w:top w:val="single" w:sz="6" w:space="0" w:color="auto"/>
            </w:tcBorders>
          </w:tcPr>
          <w:p w:rsidR="00997859" w:rsidRPr="00997859" w:rsidRDefault="00997859" w:rsidP="00997859">
            <w:pPr>
              <w:jc w:val="center"/>
              <w:rPr>
                <w:rFonts w:ascii="Calibri" w:eastAsia="Calibri" w:hAnsi="Calibri" w:cs="Times New Roman"/>
                <w:b/>
                <w:sz w:val="28"/>
                <w:szCs w:val="28"/>
              </w:rPr>
            </w:pPr>
          </w:p>
        </w:tc>
      </w:tr>
      <w:tr w:rsidR="00997859" w:rsidRPr="00997859" w:rsidTr="00DE1E77">
        <w:tblPrEx>
          <w:tblBorders>
            <w:insideH w:val="single" w:sz="6" w:space="0" w:color="auto"/>
            <w:insideV w:val="single" w:sz="6" w:space="0" w:color="auto"/>
          </w:tblBorders>
        </w:tblPrEx>
        <w:tc>
          <w:tcPr>
            <w:tcW w:w="6744" w:type="dxa"/>
            <w:tcBorders>
              <w:top w:val="single" w:sz="6" w:space="0" w:color="auto"/>
            </w:tcBorders>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12. The interaction of drugs, types of medication side effects, complications of drug therapy</w:t>
            </w:r>
          </w:p>
        </w:tc>
        <w:tc>
          <w:tcPr>
            <w:tcW w:w="719" w:type="dxa"/>
            <w:tcBorders>
              <w:top w:val="single" w:sz="6" w:space="0" w:color="auto"/>
            </w:tcBorders>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rPr>
              <w:t>0</w:t>
            </w:r>
          </w:p>
        </w:tc>
        <w:tc>
          <w:tcPr>
            <w:tcW w:w="719" w:type="dxa"/>
            <w:tcBorders>
              <w:top w:val="single" w:sz="6" w:space="0" w:color="auto"/>
            </w:tcBorders>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rPr>
              <w:t>-</w:t>
            </w:r>
          </w:p>
        </w:tc>
        <w:tc>
          <w:tcPr>
            <w:tcW w:w="567" w:type="dxa"/>
            <w:tcBorders>
              <w:top w:val="single" w:sz="6" w:space="0" w:color="auto"/>
            </w:tcBorders>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1</w:t>
            </w:r>
          </w:p>
        </w:tc>
        <w:tc>
          <w:tcPr>
            <w:tcW w:w="821" w:type="dxa"/>
            <w:tcBorders>
              <w:top w:val="single" w:sz="6" w:space="0" w:color="auto"/>
            </w:tcBorders>
          </w:tcPr>
          <w:p w:rsidR="00997859" w:rsidRPr="00997859" w:rsidRDefault="00997859" w:rsidP="00997859">
            <w:pPr>
              <w:jc w:val="center"/>
              <w:rPr>
                <w:rFonts w:ascii="Calibri" w:eastAsia="Calibri" w:hAnsi="Calibri" w:cs="Times New Roman"/>
                <w:b/>
                <w:sz w:val="28"/>
                <w:szCs w:val="28"/>
              </w:rPr>
            </w:pPr>
          </w:p>
        </w:tc>
      </w:tr>
      <w:tr w:rsidR="00997859" w:rsidRPr="00997859" w:rsidTr="00DE1E77">
        <w:tblPrEx>
          <w:tblBorders>
            <w:insideH w:val="single" w:sz="6" w:space="0" w:color="auto"/>
            <w:insideV w:val="single" w:sz="6" w:space="0" w:color="auto"/>
          </w:tblBorders>
        </w:tblPrEx>
        <w:tc>
          <w:tcPr>
            <w:tcW w:w="6744" w:type="dxa"/>
            <w:tcBorders>
              <w:top w:val="single" w:sz="6" w:space="0" w:color="auto"/>
            </w:tcBorders>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Preparation and writing</w:t>
            </w:r>
            <w:r w:rsidRPr="00997859">
              <w:rPr>
                <w:rFonts w:ascii="Calibri" w:eastAsia="Calibri" w:hAnsi="Calibri" w:cs="Times New Roman"/>
                <w:sz w:val="28"/>
                <w:szCs w:val="28"/>
                <w:lang w:val="en-US"/>
              </w:rPr>
              <w:t xml:space="preserve"> of a </w:t>
            </w:r>
            <w:r w:rsidRPr="00997859">
              <w:rPr>
                <w:rFonts w:ascii="Calibri" w:eastAsia="Calibri" w:hAnsi="Calibri" w:cs="Times New Roman"/>
                <w:sz w:val="28"/>
                <w:szCs w:val="28"/>
              </w:rPr>
              <w:t xml:space="preserve"> "Protocol </w:t>
            </w:r>
            <w:r w:rsidRPr="00997859">
              <w:rPr>
                <w:rFonts w:ascii="Calibri" w:eastAsia="Calibri" w:hAnsi="Calibri" w:cs="Times New Roman"/>
                <w:sz w:val="28"/>
                <w:szCs w:val="28"/>
                <w:lang w:val="en-US"/>
              </w:rPr>
              <w:t xml:space="preserve">of </w:t>
            </w:r>
            <w:r w:rsidRPr="00997859">
              <w:rPr>
                <w:rFonts w:ascii="Calibri" w:eastAsia="Calibri" w:hAnsi="Calibri" w:cs="Times New Roman"/>
                <w:sz w:val="28"/>
                <w:szCs w:val="28"/>
              </w:rPr>
              <w:t>efficacy and safety of drugs"</w:t>
            </w:r>
          </w:p>
        </w:tc>
        <w:tc>
          <w:tcPr>
            <w:tcW w:w="719" w:type="dxa"/>
            <w:tcBorders>
              <w:top w:val="single" w:sz="6" w:space="0" w:color="auto"/>
            </w:tcBorders>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rPr>
              <w:t>-</w:t>
            </w:r>
          </w:p>
        </w:tc>
        <w:tc>
          <w:tcPr>
            <w:tcW w:w="719" w:type="dxa"/>
            <w:tcBorders>
              <w:top w:val="single" w:sz="6" w:space="0" w:color="auto"/>
            </w:tcBorders>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rPr>
              <w:t>-</w:t>
            </w:r>
          </w:p>
        </w:tc>
        <w:tc>
          <w:tcPr>
            <w:tcW w:w="567" w:type="dxa"/>
            <w:tcBorders>
              <w:top w:val="single" w:sz="6" w:space="0" w:color="auto"/>
            </w:tcBorders>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w:t>
            </w:r>
          </w:p>
        </w:tc>
        <w:tc>
          <w:tcPr>
            <w:tcW w:w="821" w:type="dxa"/>
            <w:tcBorders>
              <w:top w:val="single" w:sz="6" w:space="0" w:color="auto"/>
            </w:tcBorders>
          </w:tcPr>
          <w:p w:rsidR="00997859" w:rsidRPr="00997859" w:rsidRDefault="00997859" w:rsidP="00997859">
            <w:pPr>
              <w:jc w:val="center"/>
              <w:rPr>
                <w:rFonts w:ascii="Calibri" w:eastAsia="Calibri" w:hAnsi="Calibri" w:cs="Times New Roman"/>
                <w:b/>
                <w:sz w:val="28"/>
                <w:szCs w:val="28"/>
              </w:rPr>
            </w:pPr>
            <w:r w:rsidRPr="00997859">
              <w:rPr>
                <w:rFonts w:ascii="Calibri" w:eastAsia="Calibri" w:hAnsi="Calibri" w:cs="Times New Roman"/>
                <w:b/>
                <w:sz w:val="28"/>
                <w:szCs w:val="28"/>
              </w:rPr>
              <w:t>2</w:t>
            </w:r>
          </w:p>
        </w:tc>
      </w:tr>
      <w:tr w:rsidR="00997859" w:rsidRPr="00997859" w:rsidTr="00DE1E77">
        <w:tc>
          <w:tcPr>
            <w:tcW w:w="6744" w:type="dxa"/>
            <w:shd w:val="clear" w:color="auto" w:fill="FFFFFF"/>
          </w:tcPr>
          <w:p w:rsidR="00997859" w:rsidRPr="00997859" w:rsidRDefault="00997859" w:rsidP="00997859">
            <w:pPr>
              <w:jc w:val="both"/>
              <w:rPr>
                <w:rFonts w:ascii="Calibri" w:eastAsia="Calibri" w:hAnsi="Calibri" w:cs="Times New Roman"/>
                <w:sz w:val="28"/>
                <w:szCs w:val="28"/>
              </w:rPr>
            </w:pPr>
            <w:r w:rsidRPr="00997859">
              <w:rPr>
                <w:rFonts w:ascii="Calibri" w:eastAsia="Calibri" w:hAnsi="Calibri" w:cs="Times New Roman"/>
                <w:sz w:val="28"/>
                <w:szCs w:val="28"/>
              </w:rPr>
              <w:t xml:space="preserve">  The final module control</w:t>
            </w:r>
          </w:p>
        </w:tc>
        <w:tc>
          <w:tcPr>
            <w:tcW w:w="719" w:type="dxa"/>
            <w:shd w:val="clear" w:color="auto" w:fill="FFFFFF"/>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rPr>
              <w:t>0</w:t>
            </w:r>
          </w:p>
        </w:tc>
        <w:tc>
          <w:tcPr>
            <w:tcW w:w="719" w:type="dxa"/>
            <w:shd w:val="clear" w:color="auto" w:fill="FFFFFF"/>
          </w:tcPr>
          <w:p w:rsidR="00997859" w:rsidRPr="00997859" w:rsidRDefault="00997859" w:rsidP="00997859">
            <w:pPr>
              <w:jc w:val="center"/>
              <w:rPr>
                <w:rFonts w:ascii="Calibri" w:eastAsia="Calibri" w:hAnsi="Calibri" w:cs="Times New Roman"/>
                <w:b/>
                <w:sz w:val="28"/>
                <w:szCs w:val="28"/>
              </w:rPr>
            </w:pPr>
            <w:r w:rsidRPr="00997859">
              <w:rPr>
                <w:rFonts w:ascii="Calibri" w:eastAsia="Calibri" w:hAnsi="Calibri" w:cs="Times New Roman"/>
                <w:b/>
                <w:sz w:val="28"/>
                <w:szCs w:val="28"/>
              </w:rPr>
              <w:t>2</w:t>
            </w:r>
          </w:p>
        </w:tc>
        <w:tc>
          <w:tcPr>
            <w:tcW w:w="567" w:type="dxa"/>
            <w:shd w:val="clear" w:color="auto" w:fill="FFFFFF"/>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rPr>
              <w:t xml:space="preserve">2   </w:t>
            </w:r>
          </w:p>
        </w:tc>
        <w:tc>
          <w:tcPr>
            <w:tcW w:w="821" w:type="dxa"/>
            <w:shd w:val="clear" w:color="auto" w:fill="FFFFFF"/>
          </w:tcPr>
          <w:p w:rsidR="00997859" w:rsidRPr="00997859" w:rsidRDefault="00997859" w:rsidP="00997859">
            <w:pPr>
              <w:jc w:val="center"/>
              <w:rPr>
                <w:rFonts w:ascii="Calibri" w:eastAsia="Calibri" w:hAnsi="Calibri" w:cs="Times New Roman"/>
                <w:sz w:val="28"/>
                <w:szCs w:val="28"/>
              </w:rPr>
            </w:pPr>
          </w:p>
        </w:tc>
      </w:tr>
      <w:tr w:rsidR="00997859" w:rsidRPr="00997859" w:rsidTr="00DE1E77">
        <w:tc>
          <w:tcPr>
            <w:tcW w:w="6744" w:type="dxa"/>
            <w:shd w:val="clear" w:color="auto" w:fill="FFFFFF"/>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lang w:val="en-US"/>
              </w:rPr>
              <w:t>Total, hours</w:t>
            </w:r>
            <w:r w:rsidRPr="00997859">
              <w:rPr>
                <w:rFonts w:ascii="Calibri" w:eastAsia="Calibri" w:hAnsi="Calibri" w:cs="Times New Roman"/>
                <w:sz w:val="28"/>
                <w:szCs w:val="28"/>
              </w:rPr>
              <w:t>- 45</w:t>
            </w:r>
          </w:p>
        </w:tc>
        <w:tc>
          <w:tcPr>
            <w:tcW w:w="719" w:type="dxa"/>
            <w:shd w:val="clear" w:color="auto" w:fill="FFFFFF"/>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rPr>
              <w:t>0</w:t>
            </w:r>
          </w:p>
        </w:tc>
        <w:tc>
          <w:tcPr>
            <w:tcW w:w="719" w:type="dxa"/>
            <w:shd w:val="clear" w:color="auto" w:fill="FFFFFF"/>
          </w:tcPr>
          <w:p w:rsidR="00997859" w:rsidRPr="00997859" w:rsidRDefault="00997859" w:rsidP="00997859">
            <w:pPr>
              <w:jc w:val="center"/>
              <w:rPr>
                <w:rFonts w:ascii="Calibri" w:eastAsia="Calibri" w:hAnsi="Calibri" w:cs="Times New Roman"/>
                <w:b/>
                <w:sz w:val="28"/>
                <w:szCs w:val="28"/>
              </w:rPr>
            </w:pPr>
          </w:p>
        </w:tc>
        <w:tc>
          <w:tcPr>
            <w:tcW w:w="1388" w:type="dxa"/>
            <w:gridSpan w:val="2"/>
            <w:shd w:val="clear" w:color="auto" w:fill="FFFFFF"/>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rPr>
              <w:t>15</w:t>
            </w:r>
          </w:p>
        </w:tc>
      </w:tr>
      <w:tr w:rsidR="00997859" w:rsidRPr="00997859" w:rsidTr="00DE1E77">
        <w:tc>
          <w:tcPr>
            <w:tcW w:w="6744" w:type="dxa"/>
            <w:shd w:val="clear" w:color="auto" w:fill="FFFFFF"/>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lang w:val="en-US"/>
              </w:rPr>
              <w:t>Credits</w:t>
            </w:r>
            <w:r w:rsidRPr="00997859">
              <w:rPr>
                <w:rFonts w:ascii="Calibri" w:eastAsia="Calibri" w:hAnsi="Calibri" w:cs="Times New Roman"/>
                <w:sz w:val="28"/>
                <w:szCs w:val="28"/>
              </w:rPr>
              <w:t xml:space="preserve"> ECTS – 1,5</w:t>
            </w:r>
          </w:p>
        </w:tc>
        <w:tc>
          <w:tcPr>
            <w:tcW w:w="719" w:type="dxa"/>
            <w:shd w:val="clear" w:color="auto" w:fill="FFFFFF"/>
          </w:tcPr>
          <w:p w:rsidR="00997859" w:rsidRPr="00997859" w:rsidRDefault="00997859" w:rsidP="00997859">
            <w:pPr>
              <w:jc w:val="center"/>
              <w:rPr>
                <w:rFonts w:ascii="Calibri" w:eastAsia="Calibri" w:hAnsi="Calibri" w:cs="Times New Roman"/>
                <w:sz w:val="28"/>
                <w:szCs w:val="28"/>
              </w:rPr>
            </w:pPr>
          </w:p>
        </w:tc>
        <w:tc>
          <w:tcPr>
            <w:tcW w:w="719" w:type="dxa"/>
            <w:shd w:val="clear" w:color="auto" w:fill="FFFFFF"/>
          </w:tcPr>
          <w:p w:rsidR="00997859" w:rsidRPr="00997859" w:rsidRDefault="00997859" w:rsidP="00997859">
            <w:pPr>
              <w:jc w:val="center"/>
              <w:rPr>
                <w:rFonts w:ascii="Calibri" w:eastAsia="Calibri" w:hAnsi="Calibri" w:cs="Times New Roman"/>
                <w:sz w:val="28"/>
                <w:szCs w:val="28"/>
              </w:rPr>
            </w:pPr>
          </w:p>
        </w:tc>
        <w:tc>
          <w:tcPr>
            <w:tcW w:w="567" w:type="dxa"/>
            <w:shd w:val="clear" w:color="auto" w:fill="FFFFFF"/>
          </w:tcPr>
          <w:p w:rsidR="00997859" w:rsidRPr="00997859" w:rsidRDefault="00997859" w:rsidP="00997859">
            <w:pPr>
              <w:jc w:val="center"/>
              <w:rPr>
                <w:rFonts w:ascii="Calibri" w:eastAsia="Calibri" w:hAnsi="Calibri" w:cs="Times New Roman"/>
                <w:sz w:val="28"/>
                <w:szCs w:val="28"/>
              </w:rPr>
            </w:pPr>
          </w:p>
        </w:tc>
        <w:tc>
          <w:tcPr>
            <w:tcW w:w="821" w:type="dxa"/>
            <w:shd w:val="clear" w:color="auto" w:fill="FFFFFF"/>
          </w:tcPr>
          <w:p w:rsidR="00997859" w:rsidRPr="00997859" w:rsidRDefault="00997859" w:rsidP="00997859">
            <w:pPr>
              <w:jc w:val="center"/>
              <w:rPr>
                <w:rFonts w:ascii="Calibri" w:eastAsia="Calibri" w:hAnsi="Calibri" w:cs="Times New Roman"/>
                <w:sz w:val="28"/>
                <w:szCs w:val="28"/>
              </w:rPr>
            </w:pPr>
          </w:p>
        </w:tc>
      </w:tr>
    </w:tbl>
    <w:p w:rsidR="00997859" w:rsidRPr="00997859" w:rsidRDefault="00997859" w:rsidP="00997859">
      <w:pPr>
        <w:ind w:left="360"/>
        <w:rPr>
          <w:rFonts w:ascii="Calibri" w:eastAsia="Calibri" w:hAnsi="Calibri" w:cs="Times New Roman"/>
          <w:b/>
          <w:lang w:val="en-US"/>
        </w:rPr>
      </w:pPr>
    </w:p>
    <w:p w:rsidR="00997859" w:rsidRPr="00997859" w:rsidRDefault="00997859" w:rsidP="00997859">
      <w:pPr>
        <w:ind w:left="360"/>
        <w:rPr>
          <w:rFonts w:ascii="Calibri" w:eastAsia="Calibri" w:hAnsi="Calibri" w:cs="Times New Roman"/>
          <w:lang w:val="en-US"/>
        </w:rPr>
      </w:pPr>
    </w:p>
    <w:p w:rsidR="00997859" w:rsidRPr="00997859" w:rsidRDefault="00997859" w:rsidP="00997859">
      <w:pPr>
        <w:rPr>
          <w:rFonts w:ascii="Calibri" w:eastAsia="Calibri" w:hAnsi="Calibri" w:cs="Times New Roman"/>
          <w:lang w:val="en-US"/>
        </w:rPr>
      </w:pPr>
    </w:p>
    <w:p w:rsidR="00997859" w:rsidRPr="00997859" w:rsidRDefault="00997859" w:rsidP="00997859">
      <w:pPr>
        <w:rPr>
          <w:rFonts w:ascii="Calibri" w:eastAsia="Calibri" w:hAnsi="Calibri" w:cs="Times New Roman"/>
          <w:lang w:val="en-US"/>
        </w:rPr>
      </w:pPr>
    </w:p>
    <w:p w:rsidR="00997859" w:rsidRPr="00997859" w:rsidRDefault="00997859" w:rsidP="00997859">
      <w:pPr>
        <w:rPr>
          <w:rFonts w:ascii="Calibri" w:eastAsia="Calibri" w:hAnsi="Calibri" w:cs="Times New Roman"/>
          <w:lang w:val="en-US"/>
        </w:rPr>
      </w:pPr>
    </w:p>
    <w:p w:rsidR="00997859" w:rsidRPr="00997859" w:rsidRDefault="00997859" w:rsidP="00997859">
      <w:pPr>
        <w:rPr>
          <w:rFonts w:ascii="Calibri" w:eastAsia="Calibri" w:hAnsi="Calibri" w:cs="Times New Roman"/>
          <w:lang w:val="en-US"/>
        </w:rPr>
      </w:pPr>
    </w:p>
    <w:p w:rsidR="00997859" w:rsidRPr="00997859" w:rsidRDefault="00997859" w:rsidP="00997859">
      <w:pPr>
        <w:rPr>
          <w:rFonts w:ascii="Calibri" w:eastAsia="Calibri" w:hAnsi="Calibri" w:cs="Times New Roman"/>
          <w:lang w:val="en-US"/>
        </w:rPr>
      </w:pPr>
    </w:p>
    <w:p w:rsidR="00997859" w:rsidRPr="00997859" w:rsidRDefault="00997859" w:rsidP="00997859">
      <w:pPr>
        <w:rPr>
          <w:rFonts w:ascii="Calibri" w:eastAsia="Calibri" w:hAnsi="Calibri" w:cs="Times New Roman"/>
          <w:lang w:val="en-US"/>
        </w:rPr>
      </w:pPr>
    </w:p>
    <w:p w:rsidR="00997859" w:rsidRPr="00997859" w:rsidRDefault="00997859" w:rsidP="00997859">
      <w:pPr>
        <w:rPr>
          <w:rFonts w:ascii="Calibri" w:eastAsia="Calibri" w:hAnsi="Calibri" w:cs="Times New Roman"/>
          <w:lang w:val="en-US"/>
        </w:rPr>
      </w:pPr>
    </w:p>
    <w:p w:rsidR="00997859" w:rsidRPr="00997859" w:rsidRDefault="00997859" w:rsidP="00997859">
      <w:pPr>
        <w:rPr>
          <w:rFonts w:ascii="Calibri" w:eastAsia="Calibri" w:hAnsi="Calibri" w:cs="Times New Roman"/>
          <w:lang w:val="en-US"/>
        </w:rPr>
      </w:pPr>
    </w:p>
    <w:p w:rsidR="00997859" w:rsidRPr="00997859" w:rsidRDefault="00997859" w:rsidP="00997859">
      <w:pPr>
        <w:rPr>
          <w:rFonts w:ascii="Calibri" w:eastAsia="Calibri" w:hAnsi="Calibri" w:cs="Times New Roman"/>
          <w:lang w:val="en-US"/>
        </w:rPr>
      </w:pPr>
    </w:p>
    <w:p w:rsidR="00997859" w:rsidRPr="00997859" w:rsidRDefault="00997859" w:rsidP="00997859">
      <w:pPr>
        <w:rPr>
          <w:rFonts w:ascii="Calibri" w:eastAsia="Calibri" w:hAnsi="Calibri" w:cs="Times New Roman"/>
          <w:b/>
          <w:sz w:val="28"/>
          <w:szCs w:val="28"/>
          <w:lang w:val="en-US"/>
        </w:rPr>
      </w:pPr>
    </w:p>
    <w:p w:rsidR="00997859" w:rsidRPr="00997859" w:rsidRDefault="00997859" w:rsidP="00997859">
      <w:pPr>
        <w:rPr>
          <w:rFonts w:ascii="Calibri" w:eastAsia="Calibri" w:hAnsi="Calibri" w:cs="Times New Roman"/>
          <w:b/>
          <w:sz w:val="28"/>
          <w:szCs w:val="28"/>
          <w:lang w:val="en-US"/>
        </w:rPr>
      </w:pPr>
    </w:p>
    <w:p w:rsidR="00997859" w:rsidRPr="00997859" w:rsidRDefault="00997859" w:rsidP="00997859">
      <w:pPr>
        <w:rPr>
          <w:rFonts w:ascii="Calibri" w:eastAsia="Calibri" w:hAnsi="Calibri" w:cs="Times New Roman"/>
          <w:b/>
          <w:sz w:val="28"/>
          <w:szCs w:val="28"/>
          <w:lang w:val="en-US"/>
        </w:rPr>
      </w:pPr>
      <w:r w:rsidRPr="00997859">
        <w:rPr>
          <w:rFonts w:ascii="Calibri" w:eastAsia="Calibri" w:hAnsi="Calibri" w:cs="Times New Roman"/>
          <w:b/>
          <w:sz w:val="28"/>
          <w:szCs w:val="28"/>
          <w:lang w:val="en-US"/>
        </w:rPr>
        <w:lastRenderedPageBreak/>
        <w:t>4. TOPICAL PLAN OF PRACTICAL CLASSES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476"/>
        <w:gridCol w:w="1446"/>
      </w:tblGrid>
      <w:tr w:rsidR="00997859" w:rsidRPr="00997859" w:rsidTr="00DE1E77">
        <w:tc>
          <w:tcPr>
            <w:tcW w:w="648" w:type="dxa"/>
            <w:shd w:val="clear" w:color="auto" w:fill="C0C0C0"/>
          </w:tcPr>
          <w:p w:rsidR="00997859" w:rsidRPr="00997859" w:rsidRDefault="00997859" w:rsidP="00997859">
            <w:pPr>
              <w:jc w:val="center"/>
              <w:rPr>
                <w:rFonts w:ascii="Calibri" w:eastAsia="Calibri" w:hAnsi="Calibri" w:cs="Times New Roman"/>
                <w:b/>
                <w:i/>
                <w:sz w:val="28"/>
                <w:szCs w:val="28"/>
                <w:lang w:val="en-US"/>
              </w:rPr>
            </w:pPr>
            <w:r w:rsidRPr="00997859">
              <w:rPr>
                <w:rFonts w:ascii="Calibri" w:eastAsia="Calibri" w:hAnsi="Calibri" w:cs="Times New Roman"/>
                <w:b/>
                <w:i/>
                <w:sz w:val="28"/>
                <w:szCs w:val="28"/>
              </w:rPr>
              <w:t xml:space="preserve">№ </w:t>
            </w:r>
          </w:p>
        </w:tc>
        <w:tc>
          <w:tcPr>
            <w:tcW w:w="7476" w:type="dxa"/>
            <w:shd w:val="clear" w:color="auto" w:fill="C0C0C0"/>
          </w:tcPr>
          <w:p w:rsidR="00997859" w:rsidRPr="00997859" w:rsidRDefault="00997859" w:rsidP="00997859">
            <w:pPr>
              <w:jc w:val="center"/>
              <w:rPr>
                <w:rFonts w:ascii="Calibri" w:eastAsia="Calibri" w:hAnsi="Calibri" w:cs="Times New Roman"/>
                <w:b/>
                <w:i/>
                <w:sz w:val="28"/>
                <w:szCs w:val="28"/>
                <w:lang w:val="en-US"/>
              </w:rPr>
            </w:pPr>
            <w:r w:rsidRPr="00997859">
              <w:rPr>
                <w:rFonts w:ascii="Calibri" w:eastAsia="Calibri" w:hAnsi="Calibri" w:cs="Times New Roman"/>
                <w:b/>
                <w:i/>
                <w:sz w:val="28"/>
                <w:szCs w:val="28"/>
                <w:lang w:val="en-US"/>
              </w:rPr>
              <w:t>Topic</w:t>
            </w:r>
          </w:p>
        </w:tc>
        <w:tc>
          <w:tcPr>
            <w:tcW w:w="1446" w:type="dxa"/>
            <w:shd w:val="clear" w:color="auto" w:fill="C0C0C0"/>
          </w:tcPr>
          <w:p w:rsidR="00997859" w:rsidRPr="00997859" w:rsidRDefault="00997859" w:rsidP="00997859">
            <w:pPr>
              <w:jc w:val="center"/>
              <w:rPr>
                <w:rFonts w:ascii="Calibri" w:eastAsia="Calibri" w:hAnsi="Calibri" w:cs="Times New Roman"/>
                <w:b/>
                <w:i/>
                <w:sz w:val="28"/>
                <w:szCs w:val="28"/>
                <w:lang w:val="en-US"/>
              </w:rPr>
            </w:pPr>
            <w:r w:rsidRPr="00997859">
              <w:rPr>
                <w:rFonts w:ascii="Calibri" w:eastAsia="Calibri" w:hAnsi="Calibri" w:cs="Times New Roman"/>
                <w:b/>
                <w:i/>
                <w:sz w:val="28"/>
                <w:szCs w:val="28"/>
                <w:lang w:val="en-US"/>
              </w:rPr>
              <w:t>Hours</w:t>
            </w:r>
          </w:p>
        </w:tc>
      </w:tr>
      <w:tr w:rsidR="00997859" w:rsidRPr="00997859" w:rsidTr="00DE1E77">
        <w:trPr>
          <w:trHeight w:val="1248"/>
        </w:trPr>
        <w:tc>
          <w:tcPr>
            <w:tcW w:w="648" w:type="dxa"/>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rPr>
              <w:t>1.</w:t>
            </w:r>
          </w:p>
          <w:p w:rsidR="00997859" w:rsidRPr="00997859" w:rsidRDefault="00997859" w:rsidP="00997859">
            <w:pPr>
              <w:jc w:val="center"/>
              <w:rPr>
                <w:rFonts w:ascii="Calibri" w:eastAsia="Calibri" w:hAnsi="Calibri" w:cs="Times New Roman"/>
                <w:sz w:val="28"/>
                <w:szCs w:val="28"/>
              </w:rPr>
            </w:pPr>
          </w:p>
          <w:p w:rsidR="00997859" w:rsidRPr="00997859" w:rsidRDefault="00997859" w:rsidP="00997859">
            <w:pPr>
              <w:jc w:val="center"/>
              <w:rPr>
                <w:rFonts w:ascii="Calibri" w:eastAsia="Calibri" w:hAnsi="Calibri" w:cs="Times New Roman"/>
                <w:sz w:val="28"/>
                <w:szCs w:val="28"/>
              </w:rPr>
            </w:pPr>
          </w:p>
          <w:p w:rsidR="00997859" w:rsidRPr="00997859" w:rsidRDefault="00997859" w:rsidP="00997859">
            <w:pPr>
              <w:jc w:val="center"/>
              <w:rPr>
                <w:rFonts w:ascii="Calibri" w:eastAsia="Calibri" w:hAnsi="Calibri" w:cs="Times New Roman"/>
                <w:sz w:val="28"/>
                <w:szCs w:val="28"/>
              </w:rPr>
            </w:pPr>
          </w:p>
        </w:tc>
        <w:tc>
          <w:tcPr>
            <w:tcW w:w="7476" w:type="dxa"/>
          </w:tcPr>
          <w:p w:rsidR="00997859" w:rsidRPr="00997859" w:rsidRDefault="00997859" w:rsidP="00997859">
            <w:pPr>
              <w:jc w:val="both"/>
              <w:rPr>
                <w:rFonts w:ascii="Calibri" w:eastAsia="Calibri" w:hAnsi="Calibri" w:cs="Times New Roman"/>
                <w:sz w:val="28"/>
                <w:szCs w:val="28"/>
                <w:lang w:val="en-US"/>
              </w:rPr>
            </w:pPr>
            <w:r w:rsidRPr="00997859">
              <w:rPr>
                <w:rFonts w:ascii="Calibri" w:eastAsia="Calibri" w:hAnsi="Calibri" w:cs="Times New Roman"/>
                <w:sz w:val="28"/>
                <w:szCs w:val="28"/>
                <w:lang w:val="en-US"/>
              </w:rPr>
              <w:t>The</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object</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and</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purpose</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of</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clinical</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pharmacology</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 xml:space="preserve">The main statements of pharmacokinetics and pharmacodynamics. Clinical and pharmacological characteristics of drugs that affect lipid metabolism. </w:t>
            </w:r>
          </w:p>
        </w:tc>
        <w:tc>
          <w:tcPr>
            <w:tcW w:w="1446" w:type="dxa"/>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rPr>
              <w:t>4</w:t>
            </w:r>
          </w:p>
          <w:p w:rsidR="00997859" w:rsidRPr="00997859" w:rsidRDefault="00997859" w:rsidP="00997859">
            <w:pPr>
              <w:jc w:val="center"/>
              <w:rPr>
                <w:rFonts w:ascii="Calibri" w:eastAsia="Calibri" w:hAnsi="Calibri" w:cs="Times New Roman"/>
                <w:sz w:val="28"/>
                <w:szCs w:val="28"/>
              </w:rPr>
            </w:pPr>
          </w:p>
          <w:p w:rsidR="00997859" w:rsidRPr="00997859" w:rsidRDefault="00997859" w:rsidP="00997859">
            <w:pPr>
              <w:jc w:val="center"/>
              <w:rPr>
                <w:rFonts w:ascii="Calibri" w:eastAsia="Calibri" w:hAnsi="Calibri" w:cs="Times New Roman"/>
                <w:sz w:val="28"/>
                <w:szCs w:val="28"/>
              </w:rPr>
            </w:pPr>
          </w:p>
        </w:tc>
      </w:tr>
      <w:tr w:rsidR="00997859" w:rsidRPr="00997859" w:rsidTr="00DE1E77">
        <w:tc>
          <w:tcPr>
            <w:tcW w:w="648" w:type="dxa"/>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rPr>
              <w:t>2</w:t>
            </w:r>
          </w:p>
        </w:tc>
        <w:tc>
          <w:tcPr>
            <w:tcW w:w="7476" w:type="dxa"/>
          </w:tcPr>
          <w:p w:rsidR="00997859" w:rsidRPr="00997859" w:rsidRDefault="00997859" w:rsidP="00997859">
            <w:pPr>
              <w:jc w:val="both"/>
              <w:rPr>
                <w:rFonts w:ascii="Calibri" w:eastAsia="Calibri" w:hAnsi="Calibri" w:cs="Times New Roman"/>
                <w:sz w:val="28"/>
                <w:szCs w:val="28"/>
              </w:rPr>
            </w:pPr>
            <w:r w:rsidRPr="00997859">
              <w:rPr>
                <w:rFonts w:ascii="Calibri" w:eastAsia="Calibri" w:hAnsi="Calibri" w:cs="Times New Roman"/>
                <w:sz w:val="28"/>
                <w:szCs w:val="28"/>
              </w:rPr>
              <w:t xml:space="preserve">Clinical and pharmacological characteristics </w:t>
            </w:r>
            <w:r w:rsidRPr="00997859">
              <w:rPr>
                <w:rFonts w:ascii="Calibri" w:eastAsia="Calibri" w:hAnsi="Calibri" w:cs="Times New Roman"/>
                <w:sz w:val="28"/>
                <w:szCs w:val="28"/>
                <w:lang w:val="en-US"/>
              </w:rPr>
              <w:t xml:space="preserve">of </w:t>
            </w:r>
            <w:r w:rsidRPr="00997859">
              <w:rPr>
                <w:rFonts w:ascii="Calibri" w:eastAsia="Calibri" w:hAnsi="Calibri" w:cs="Times New Roman"/>
                <w:sz w:val="28"/>
                <w:szCs w:val="28"/>
              </w:rPr>
              <w:t>antianginal and anti-ischemic drugs.</w:t>
            </w:r>
          </w:p>
        </w:tc>
        <w:tc>
          <w:tcPr>
            <w:tcW w:w="1446" w:type="dxa"/>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rPr>
              <w:t>4</w:t>
            </w:r>
          </w:p>
        </w:tc>
      </w:tr>
      <w:tr w:rsidR="00997859" w:rsidRPr="00997859" w:rsidTr="00DE1E77">
        <w:tc>
          <w:tcPr>
            <w:tcW w:w="648" w:type="dxa"/>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rPr>
              <w:t>3</w:t>
            </w:r>
          </w:p>
        </w:tc>
        <w:tc>
          <w:tcPr>
            <w:tcW w:w="7476" w:type="dxa"/>
          </w:tcPr>
          <w:p w:rsidR="00997859" w:rsidRPr="00997859" w:rsidRDefault="00997859" w:rsidP="00997859">
            <w:pPr>
              <w:jc w:val="both"/>
              <w:rPr>
                <w:rFonts w:ascii="Calibri" w:eastAsia="Calibri" w:hAnsi="Calibri" w:cs="Times New Roman"/>
                <w:sz w:val="28"/>
                <w:szCs w:val="28"/>
              </w:rPr>
            </w:pPr>
            <w:r w:rsidRPr="00997859">
              <w:rPr>
                <w:rFonts w:ascii="Calibri" w:eastAsia="Calibri" w:hAnsi="Calibri" w:cs="Times New Roman"/>
                <w:sz w:val="28"/>
                <w:szCs w:val="28"/>
              </w:rPr>
              <w:t>Clinical and pharmacological charact</w:t>
            </w:r>
            <w:r w:rsidRPr="00997859">
              <w:rPr>
                <w:rFonts w:ascii="Calibri" w:eastAsia="Calibri" w:hAnsi="Calibri" w:cs="Times New Roman"/>
                <w:sz w:val="28"/>
                <w:szCs w:val="28"/>
                <w:lang w:val="en-US"/>
              </w:rPr>
              <w:t>eristics</w:t>
            </w:r>
            <w:r w:rsidRPr="00997859">
              <w:rPr>
                <w:rFonts w:ascii="Calibri" w:eastAsia="Calibri" w:hAnsi="Calibri" w:cs="Times New Roman"/>
                <w:sz w:val="28"/>
                <w:szCs w:val="28"/>
              </w:rPr>
              <w:t xml:space="preserve"> of antihypertensive drugs.</w:t>
            </w:r>
          </w:p>
        </w:tc>
        <w:tc>
          <w:tcPr>
            <w:tcW w:w="1446" w:type="dxa"/>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rPr>
              <w:t>4</w:t>
            </w:r>
          </w:p>
        </w:tc>
      </w:tr>
      <w:tr w:rsidR="00997859" w:rsidRPr="00997859" w:rsidTr="00DE1E77">
        <w:tc>
          <w:tcPr>
            <w:tcW w:w="648" w:type="dxa"/>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rPr>
              <w:t>4</w:t>
            </w:r>
          </w:p>
        </w:tc>
        <w:tc>
          <w:tcPr>
            <w:tcW w:w="7476" w:type="dxa"/>
          </w:tcPr>
          <w:p w:rsidR="00997859" w:rsidRPr="00997859" w:rsidRDefault="00997859" w:rsidP="00997859">
            <w:pPr>
              <w:jc w:val="both"/>
              <w:rPr>
                <w:rFonts w:ascii="Calibri" w:eastAsia="Calibri" w:hAnsi="Calibri" w:cs="Times New Roman"/>
                <w:sz w:val="28"/>
                <w:szCs w:val="28"/>
              </w:rPr>
            </w:pPr>
            <w:r w:rsidRPr="00997859">
              <w:rPr>
                <w:rFonts w:ascii="Calibri" w:eastAsia="Calibri" w:hAnsi="Calibri" w:cs="Times New Roman"/>
                <w:sz w:val="28"/>
                <w:szCs w:val="28"/>
                <w:lang w:val="en-US"/>
              </w:rPr>
              <w:t xml:space="preserve">Clinical and </w:t>
            </w:r>
            <w:r w:rsidRPr="00997859">
              <w:rPr>
                <w:rFonts w:ascii="Calibri" w:eastAsia="Calibri" w:hAnsi="Calibri" w:cs="Times New Roman"/>
                <w:sz w:val="28"/>
                <w:szCs w:val="28"/>
              </w:rPr>
              <w:t xml:space="preserve">Pharmacological characteristics of drugs that affect bronchial patency. Anti-inflammatory </w:t>
            </w:r>
            <w:r w:rsidRPr="00997859">
              <w:rPr>
                <w:rFonts w:ascii="Calibri" w:eastAsia="Calibri" w:hAnsi="Calibri" w:cs="Times New Roman"/>
                <w:sz w:val="28"/>
                <w:szCs w:val="28"/>
                <w:lang w:val="en-US"/>
              </w:rPr>
              <w:t>drugs</w:t>
            </w:r>
            <w:r w:rsidRPr="00997859">
              <w:rPr>
                <w:rFonts w:ascii="Calibri" w:eastAsia="Calibri" w:hAnsi="Calibri" w:cs="Times New Roman"/>
                <w:sz w:val="28"/>
                <w:szCs w:val="28"/>
              </w:rPr>
              <w:t>.</w:t>
            </w:r>
          </w:p>
        </w:tc>
        <w:tc>
          <w:tcPr>
            <w:tcW w:w="1446" w:type="dxa"/>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rPr>
              <w:t>4</w:t>
            </w:r>
          </w:p>
        </w:tc>
      </w:tr>
      <w:tr w:rsidR="00997859" w:rsidRPr="00997859" w:rsidTr="00DE1E77">
        <w:tc>
          <w:tcPr>
            <w:tcW w:w="648" w:type="dxa"/>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rPr>
              <w:t>5</w:t>
            </w:r>
          </w:p>
        </w:tc>
        <w:tc>
          <w:tcPr>
            <w:tcW w:w="7476" w:type="dxa"/>
          </w:tcPr>
          <w:p w:rsidR="00997859" w:rsidRPr="00997859" w:rsidRDefault="00997859" w:rsidP="00997859">
            <w:pPr>
              <w:jc w:val="both"/>
              <w:rPr>
                <w:rFonts w:ascii="Calibri" w:eastAsia="Calibri" w:hAnsi="Calibri" w:cs="Times New Roman"/>
                <w:sz w:val="28"/>
                <w:szCs w:val="28"/>
                <w:lang w:val="en-US"/>
              </w:rPr>
            </w:pPr>
            <w:r w:rsidRPr="00997859">
              <w:rPr>
                <w:rFonts w:ascii="Calibri" w:eastAsia="Calibri" w:hAnsi="Calibri" w:cs="Times New Roman"/>
                <w:sz w:val="28"/>
                <w:szCs w:val="28"/>
                <w:lang w:val="en-US"/>
              </w:rPr>
              <w:t>Clinical and pharmacological characteristics of hormonal drugs.</w:t>
            </w:r>
          </w:p>
        </w:tc>
        <w:tc>
          <w:tcPr>
            <w:tcW w:w="1446" w:type="dxa"/>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rPr>
              <w:t>4</w:t>
            </w:r>
          </w:p>
        </w:tc>
      </w:tr>
      <w:tr w:rsidR="00997859" w:rsidRPr="00997859" w:rsidTr="00DE1E77">
        <w:tc>
          <w:tcPr>
            <w:tcW w:w="648" w:type="dxa"/>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rPr>
              <w:t>6</w:t>
            </w:r>
          </w:p>
        </w:tc>
        <w:tc>
          <w:tcPr>
            <w:tcW w:w="7476" w:type="dxa"/>
          </w:tcPr>
          <w:p w:rsidR="00997859" w:rsidRPr="00997859" w:rsidRDefault="00997859" w:rsidP="00997859">
            <w:pPr>
              <w:jc w:val="both"/>
              <w:rPr>
                <w:rFonts w:ascii="Calibri" w:eastAsia="Calibri" w:hAnsi="Calibri" w:cs="Times New Roman"/>
                <w:sz w:val="28"/>
                <w:szCs w:val="28"/>
              </w:rPr>
            </w:pPr>
            <w:r w:rsidRPr="00997859">
              <w:rPr>
                <w:rFonts w:ascii="Calibri" w:eastAsia="Calibri" w:hAnsi="Calibri" w:cs="Times New Roman"/>
                <w:sz w:val="28"/>
                <w:szCs w:val="28"/>
                <w:lang w:val="en-US"/>
              </w:rPr>
              <w:t>Clinical</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and</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pharmacological</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characteristics</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of</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antibacterial</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drugs</w:t>
            </w:r>
            <w:r w:rsidRPr="00997859">
              <w:rPr>
                <w:rFonts w:ascii="Calibri" w:eastAsia="Calibri" w:hAnsi="Calibri" w:cs="Times New Roman"/>
                <w:sz w:val="28"/>
                <w:szCs w:val="28"/>
              </w:rPr>
              <w:t xml:space="preserve">. </w:t>
            </w:r>
          </w:p>
        </w:tc>
        <w:tc>
          <w:tcPr>
            <w:tcW w:w="1446" w:type="dxa"/>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rPr>
              <w:t>4</w:t>
            </w:r>
          </w:p>
        </w:tc>
      </w:tr>
      <w:tr w:rsidR="00997859" w:rsidRPr="00997859" w:rsidTr="00DE1E77">
        <w:trPr>
          <w:trHeight w:val="950"/>
        </w:trPr>
        <w:tc>
          <w:tcPr>
            <w:tcW w:w="648" w:type="dxa"/>
            <w:vMerge w:val="restart"/>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rPr>
              <w:t>7</w:t>
            </w:r>
          </w:p>
        </w:tc>
        <w:tc>
          <w:tcPr>
            <w:tcW w:w="7476" w:type="dxa"/>
          </w:tcPr>
          <w:p w:rsidR="00997859" w:rsidRPr="00997859" w:rsidRDefault="00997859" w:rsidP="00997859">
            <w:pPr>
              <w:jc w:val="both"/>
              <w:rPr>
                <w:rFonts w:ascii="Calibri" w:eastAsia="Calibri" w:hAnsi="Calibri" w:cs="Times New Roman"/>
                <w:sz w:val="28"/>
                <w:szCs w:val="28"/>
              </w:rPr>
            </w:pPr>
            <w:r w:rsidRPr="00997859">
              <w:rPr>
                <w:rFonts w:ascii="Calibri" w:eastAsia="Calibri" w:hAnsi="Calibri" w:cs="Times New Roman"/>
                <w:sz w:val="28"/>
                <w:szCs w:val="28"/>
              </w:rPr>
              <w:t>Clinical and pharmacological characteristics of drugs affecting the digestive tract function. Clinical and pharmacological characteristics of drugs that affect the hepatobiliary system and pancreas.</w:t>
            </w:r>
          </w:p>
        </w:tc>
        <w:tc>
          <w:tcPr>
            <w:tcW w:w="1446" w:type="dxa"/>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rPr>
              <w:t>4</w:t>
            </w:r>
          </w:p>
        </w:tc>
      </w:tr>
      <w:tr w:rsidR="00997859" w:rsidRPr="00997859" w:rsidTr="00DE1E77">
        <w:trPr>
          <w:trHeight w:val="406"/>
        </w:trPr>
        <w:tc>
          <w:tcPr>
            <w:tcW w:w="648" w:type="dxa"/>
            <w:vMerge/>
          </w:tcPr>
          <w:p w:rsidR="00997859" w:rsidRPr="00997859" w:rsidRDefault="00997859" w:rsidP="00997859">
            <w:pPr>
              <w:jc w:val="center"/>
              <w:rPr>
                <w:rFonts w:ascii="Calibri" w:eastAsia="Calibri" w:hAnsi="Calibri" w:cs="Times New Roman"/>
                <w:sz w:val="28"/>
                <w:szCs w:val="28"/>
              </w:rPr>
            </w:pPr>
          </w:p>
        </w:tc>
        <w:tc>
          <w:tcPr>
            <w:tcW w:w="7476"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t>F</w:t>
            </w:r>
            <w:r w:rsidRPr="00997859">
              <w:rPr>
                <w:rFonts w:ascii="Calibri" w:eastAsia="Calibri" w:hAnsi="Calibri" w:cs="Times New Roman"/>
                <w:sz w:val="28"/>
                <w:szCs w:val="28"/>
              </w:rPr>
              <w:t>inal module control</w:t>
            </w:r>
          </w:p>
        </w:tc>
        <w:tc>
          <w:tcPr>
            <w:tcW w:w="1446" w:type="dxa"/>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rPr>
              <w:t>2</w:t>
            </w:r>
          </w:p>
        </w:tc>
      </w:tr>
      <w:tr w:rsidR="00997859" w:rsidRPr="00997859" w:rsidTr="00DE1E77">
        <w:tc>
          <w:tcPr>
            <w:tcW w:w="648" w:type="dxa"/>
            <w:shd w:val="clear" w:color="auto" w:fill="C0C0C0"/>
          </w:tcPr>
          <w:p w:rsidR="00997859" w:rsidRPr="00997859" w:rsidRDefault="00997859" w:rsidP="00997859">
            <w:pPr>
              <w:jc w:val="center"/>
              <w:rPr>
                <w:rFonts w:ascii="Calibri" w:eastAsia="Calibri" w:hAnsi="Calibri" w:cs="Times New Roman"/>
                <w:b/>
                <w:sz w:val="28"/>
                <w:szCs w:val="28"/>
              </w:rPr>
            </w:pPr>
          </w:p>
        </w:tc>
        <w:tc>
          <w:tcPr>
            <w:tcW w:w="7476" w:type="dxa"/>
            <w:shd w:val="clear" w:color="auto" w:fill="C0C0C0"/>
          </w:tcPr>
          <w:p w:rsidR="00997859" w:rsidRPr="00997859" w:rsidRDefault="00997859" w:rsidP="00997859">
            <w:pPr>
              <w:rPr>
                <w:rFonts w:ascii="Calibri" w:eastAsia="Calibri" w:hAnsi="Calibri" w:cs="Times New Roman"/>
                <w:b/>
                <w:sz w:val="28"/>
                <w:szCs w:val="28"/>
                <w:lang w:val="en-US"/>
              </w:rPr>
            </w:pPr>
            <w:r w:rsidRPr="00997859">
              <w:rPr>
                <w:rFonts w:ascii="Calibri" w:eastAsia="Calibri" w:hAnsi="Calibri" w:cs="Times New Roman"/>
                <w:b/>
                <w:sz w:val="28"/>
                <w:szCs w:val="28"/>
                <w:lang w:val="en-US"/>
              </w:rPr>
              <w:t>Total</w:t>
            </w:r>
          </w:p>
        </w:tc>
        <w:tc>
          <w:tcPr>
            <w:tcW w:w="1446" w:type="dxa"/>
            <w:shd w:val="clear" w:color="auto" w:fill="C0C0C0"/>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rPr>
              <w:t>30</w:t>
            </w:r>
          </w:p>
        </w:tc>
      </w:tr>
    </w:tbl>
    <w:p w:rsidR="00997859" w:rsidRPr="00997859" w:rsidRDefault="00997859" w:rsidP="00997859">
      <w:pPr>
        <w:jc w:val="center"/>
        <w:rPr>
          <w:rFonts w:ascii="Calibri" w:eastAsia="Calibri" w:hAnsi="Calibri" w:cs="Times New Roman"/>
          <w:b/>
          <w:sz w:val="28"/>
          <w:szCs w:val="28"/>
        </w:rPr>
      </w:pPr>
    </w:p>
    <w:p w:rsidR="00997859" w:rsidRPr="00997859" w:rsidRDefault="00997859" w:rsidP="00997859">
      <w:pPr>
        <w:rPr>
          <w:rFonts w:ascii="Calibri" w:eastAsia="Calibri" w:hAnsi="Calibri" w:cs="Times New Roman"/>
          <w:lang w:val="en-US"/>
        </w:rPr>
      </w:pPr>
    </w:p>
    <w:p w:rsidR="00997859" w:rsidRPr="00997859" w:rsidRDefault="00997859" w:rsidP="00997859">
      <w:pPr>
        <w:ind w:right="-366"/>
        <w:rPr>
          <w:rFonts w:ascii="Times New Roman" w:eastAsia="Calibri" w:hAnsi="Times New Roman" w:cs="Times New Roman"/>
          <w:b/>
          <w:sz w:val="28"/>
          <w:szCs w:val="28"/>
          <w:lang w:val="en-US"/>
        </w:rPr>
      </w:pPr>
    </w:p>
    <w:p w:rsidR="00997859" w:rsidRPr="00997859" w:rsidRDefault="00997859" w:rsidP="00997859">
      <w:pPr>
        <w:ind w:right="-366"/>
        <w:rPr>
          <w:rFonts w:ascii="Times New Roman" w:eastAsia="Calibri" w:hAnsi="Times New Roman" w:cs="Times New Roman"/>
          <w:b/>
          <w:sz w:val="28"/>
          <w:szCs w:val="28"/>
          <w:lang w:val="en-US"/>
        </w:rPr>
      </w:pPr>
    </w:p>
    <w:p w:rsidR="00997859" w:rsidRPr="00997859" w:rsidRDefault="00997859" w:rsidP="00997859">
      <w:pPr>
        <w:ind w:right="-366"/>
        <w:rPr>
          <w:rFonts w:ascii="Times New Roman" w:eastAsia="Calibri" w:hAnsi="Times New Roman" w:cs="Times New Roman"/>
          <w:b/>
          <w:sz w:val="28"/>
          <w:szCs w:val="28"/>
          <w:lang w:val="en-US"/>
        </w:rPr>
      </w:pPr>
    </w:p>
    <w:p w:rsidR="00997859" w:rsidRPr="00997859" w:rsidRDefault="00997859" w:rsidP="00997859">
      <w:pPr>
        <w:ind w:right="-366"/>
        <w:rPr>
          <w:rFonts w:ascii="Times New Roman" w:eastAsia="Calibri" w:hAnsi="Times New Roman" w:cs="Times New Roman"/>
          <w:b/>
          <w:sz w:val="28"/>
          <w:szCs w:val="28"/>
          <w:lang w:val="en-US"/>
        </w:rPr>
      </w:pPr>
    </w:p>
    <w:p w:rsidR="00997859" w:rsidRPr="00997859" w:rsidRDefault="00997859" w:rsidP="00997859">
      <w:pPr>
        <w:ind w:right="-366"/>
        <w:rPr>
          <w:rFonts w:ascii="Times New Roman" w:eastAsia="Calibri" w:hAnsi="Times New Roman" w:cs="Times New Roman"/>
          <w:b/>
          <w:sz w:val="28"/>
          <w:szCs w:val="28"/>
          <w:lang w:val="en-US"/>
        </w:rPr>
      </w:pPr>
      <w:r w:rsidRPr="00997859">
        <w:rPr>
          <w:rFonts w:ascii="Times New Roman" w:eastAsia="Calibri" w:hAnsi="Times New Roman" w:cs="Times New Roman"/>
          <w:b/>
          <w:sz w:val="28"/>
          <w:szCs w:val="28"/>
        </w:rPr>
        <w:lastRenderedPageBreak/>
        <w:t>5.  Types of independent work of students (IWS) and its control</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5693"/>
        <w:gridCol w:w="1446"/>
        <w:gridCol w:w="2045"/>
      </w:tblGrid>
      <w:tr w:rsidR="00997859" w:rsidRPr="00997859" w:rsidTr="00DE1E77">
        <w:tc>
          <w:tcPr>
            <w:tcW w:w="644" w:type="dxa"/>
            <w:shd w:val="clear" w:color="auto" w:fill="C0C0C0"/>
          </w:tcPr>
          <w:p w:rsidR="00997859" w:rsidRPr="00997859" w:rsidRDefault="00997859" w:rsidP="00997859">
            <w:pPr>
              <w:jc w:val="center"/>
              <w:rPr>
                <w:rFonts w:ascii="Calibri" w:eastAsia="Calibri" w:hAnsi="Calibri" w:cs="Times New Roman"/>
                <w:b/>
                <w:i/>
                <w:sz w:val="28"/>
                <w:szCs w:val="28"/>
                <w:lang w:val="en-US"/>
              </w:rPr>
            </w:pPr>
            <w:r w:rsidRPr="00997859">
              <w:rPr>
                <w:rFonts w:ascii="Calibri" w:eastAsia="Calibri" w:hAnsi="Calibri" w:cs="Times New Roman"/>
                <w:b/>
                <w:i/>
                <w:sz w:val="28"/>
                <w:szCs w:val="28"/>
              </w:rPr>
              <w:t xml:space="preserve">№ </w:t>
            </w:r>
          </w:p>
        </w:tc>
        <w:tc>
          <w:tcPr>
            <w:tcW w:w="5693" w:type="dxa"/>
            <w:shd w:val="clear" w:color="auto" w:fill="C0C0C0"/>
          </w:tcPr>
          <w:p w:rsidR="00997859" w:rsidRPr="00997859" w:rsidRDefault="00997859" w:rsidP="00997859">
            <w:pPr>
              <w:jc w:val="center"/>
              <w:rPr>
                <w:rFonts w:ascii="Calibri" w:eastAsia="Calibri" w:hAnsi="Calibri" w:cs="Times New Roman"/>
                <w:b/>
                <w:i/>
                <w:sz w:val="28"/>
                <w:szCs w:val="28"/>
                <w:lang w:val="en-US"/>
              </w:rPr>
            </w:pPr>
            <w:r w:rsidRPr="00997859">
              <w:rPr>
                <w:rFonts w:ascii="Calibri" w:eastAsia="Calibri" w:hAnsi="Calibri" w:cs="Times New Roman"/>
                <w:b/>
                <w:i/>
                <w:sz w:val="28"/>
                <w:szCs w:val="28"/>
                <w:lang w:val="en-US"/>
              </w:rPr>
              <w:t>Topic</w:t>
            </w:r>
          </w:p>
        </w:tc>
        <w:tc>
          <w:tcPr>
            <w:tcW w:w="1446" w:type="dxa"/>
            <w:shd w:val="clear" w:color="auto" w:fill="C0C0C0"/>
          </w:tcPr>
          <w:p w:rsidR="00997859" w:rsidRPr="00997859" w:rsidRDefault="00997859" w:rsidP="00997859">
            <w:pPr>
              <w:jc w:val="center"/>
              <w:rPr>
                <w:rFonts w:ascii="Calibri" w:eastAsia="Calibri" w:hAnsi="Calibri" w:cs="Times New Roman"/>
                <w:b/>
                <w:i/>
                <w:sz w:val="28"/>
                <w:szCs w:val="28"/>
                <w:lang w:val="en-US"/>
              </w:rPr>
            </w:pPr>
            <w:r w:rsidRPr="00997859">
              <w:rPr>
                <w:rFonts w:ascii="Calibri" w:eastAsia="Calibri" w:hAnsi="Calibri" w:cs="Times New Roman"/>
                <w:b/>
                <w:i/>
                <w:sz w:val="28"/>
                <w:szCs w:val="28"/>
                <w:lang w:val="en-US"/>
              </w:rPr>
              <w:t>Hours</w:t>
            </w:r>
          </w:p>
        </w:tc>
        <w:tc>
          <w:tcPr>
            <w:tcW w:w="2045" w:type="dxa"/>
            <w:shd w:val="clear" w:color="auto" w:fill="C0C0C0"/>
          </w:tcPr>
          <w:p w:rsidR="00997859" w:rsidRPr="00997859" w:rsidRDefault="00997859" w:rsidP="00997859">
            <w:pPr>
              <w:jc w:val="center"/>
              <w:rPr>
                <w:rFonts w:ascii="Calibri" w:eastAsia="Calibri" w:hAnsi="Calibri" w:cs="Times New Roman"/>
                <w:b/>
                <w:i/>
                <w:sz w:val="28"/>
                <w:szCs w:val="28"/>
                <w:lang w:val="en-US"/>
              </w:rPr>
            </w:pPr>
            <w:r w:rsidRPr="00997859">
              <w:rPr>
                <w:rFonts w:ascii="Calibri" w:eastAsia="Calibri" w:hAnsi="Calibri" w:cs="Times New Roman"/>
                <w:b/>
                <w:i/>
                <w:sz w:val="28"/>
                <w:szCs w:val="28"/>
                <w:lang w:val="en-US"/>
              </w:rPr>
              <w:t>Type of control</w:t>
            </w:r>
          </w:p>
        </w:tc>
      </w:tr>
      <w:tr w:rsidR="00997859" w:rsidRPr="00997859" w:rsidTr="00DE1E77">
        <w:tc>
          <w:tcPr>
            <w:tcW w:w="644" w:type="dxa"/>
          </w:tcPr>
          <w:p w:rsidR="00997859" w:rsidRPr="00997859" w:rsidRDefault="00997859" w:rsidP="00997859">
            <w:pPr>
              <w:jc w:val="center"/>
              <w:rPr>
                <w:rFonts w:ascii="Calibri" w:eastAsia="Calibri" w:hAnsi="Calibri" w:cs="Times New Roman"/>
                <w:b/>
                <w:sz w:val="28"/>
                <w:szCs w:val="28"/>
              </w:rPr>
            </w:pPr>
            <w:r w:rsidRPr="00997859">
              <w:rPr>
                <w:rFonts w:ascii="Calibri" w:eastAsia="Calibri" w:hAnsi="Calibri" w:cs="Times New Roman"/>
                <w:b/>
                <w:sz w:val="28"/>
                <w:szCs w:val="28"/>
              </w:rPr>
              <w:t>1.</w:t>
            </w:r>
          </w:p>
        </w:tc>
        <w:tc>
          <w:tcPr>
            <w:tcW w:w="5693" w:type="dxa"/>
          </w:tcPr>
          <w:p w:rsidR="00997859" w:rsidRPr="00997859" w:rsidRDefault="00997859" w:rsidP="00997859">
            <w:pPr>
              <w:jc w:val="both"/>
              <w:rPr>
                <w:rFonts w:ascii="Calibri" w:eastAsia="Calibri" w:hAnsi="Calibri" w:cs="Times New Roman"/>
                <w:sz w:val="28"/>
                <w:szCs w:val="28"/>
              </w:rPr>
            </w:pPr>
            <w:r w:rsidRPr="00997859">
              <w:rPr>
                <w:rFonts w:ascii="Calibri" w:eastAsia="Calibri" w:hAnsi="Calibri" w:cs="Times New Roman"/>
                <w:sz w:val="28"/>
                <w:szCs w:val="28"/>
              </w:rPr>
              <w:t>Preparation for practical classes.</w:t>
            </w:r>
          </w:p>
        </w:tc>
        <w:tc>
          <w:tcPr>
            <w:tcW w:w="1446" w:type="dxa"/>
          </w:tcPr>
          <w:p w:rsidR="00997859" w:rsidRPr="00997859" w:rsidRDefault="00997859" w:rsidP="00997859">
            <w:pPr>
              <w:jc w:val="center"/>
              <w:rPr>
                <w:rFonts w:ascii="Calibri" w:eastAsia="Calibri" w:hAnsi="Calibri" w:cs="Times New Roman"/>
                <w:b/>
                <w:sz w:val="28"/>
                <w:szCs w:val="28"/>
              </w:rPr>
            </w:pPr>
            <w:r w:rsidRPr="00997859">
              <w:rPr>
                <w:rFonts w:ascii="Calibri" w:eastAsia="Calibri" w:hAnsi="Calibri" w:cs="Times New Roman"/>
                <w:b/>
                <w:sz w:val="28"/>
                <w:szCs w:val="28"/>
              </w:rPr>
              <w:t>7</w:t>
            </w:r>
          </w:p>
        </w:tc>
        <w:tc>
          <w:tcPr>
            <w:tcW w:w="2045"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Current control on practical classes</w:t>
            </w:r>
          </w:p>
          <w:p w:rsidR="00997859" w:rsidRPr="00997859" w:rsidRDefault="00997859" w:rsidP="00997859">
            <w:pPr>
              <w:jc w:val="center"/>
              <w:rPr>
                <w:rFonts w:ascii="Calibri" w:eastAsia="Calibri" w:hAnsi="Calibri" w:cs="Times New Roman"/>
                <w:sz w:val="28"/>
                <w:szCs w:val="28"/>
                <w:lang w:val="en-US"/>
              </w:rPr>
            </w:pPr>
          </w:p>
        </w:tc>
      </w:tr>
      <w:tr w:rsidR="00997859" w:rsidRPr="00997859" w:rsidTr="00DE1E77">
        <w:tc>
          <w:tcPr>
            <w:tcW w:w="644" w:type="dxa"/>
          </w:tcPr>
          <w:p w:rsidR="00997859" w:rsidRPr="00997859" w:rsidRDefault="00997859" w:rsidP="00997859">
            <w:pPr>
              <w:jc w:val="center"/>
              <w:rPr>
                <w:rFonts w:ascii="Calibri" w:eastAsia="Calibri" w:hAnsi="Calibri" w:cs="Times New Roman"/>
                <w:b/>
                <w:sz w:val="28"/>
                <w:szCs w:val="28"/>
              </w:rPr>
            </w:pPr>
            <w:r w:rsidRPr="00997859">
              <w:rPr>
                <w:rFonts w:ascii="Calibri" w:eastAsia="Calibri" w:hAnsi="Calibri" w:cs="Times New Roman"/>
                <w:b/>
                <w:sz w:val="28"/>
                <w:szCs w:val="28"/>
              </w:rPr>
              <w:t>2.</w:t>
            </w:r>
          </w:p>
        </w:tc>
        <w:tc>
          <w:tcPr>
            <w:tcW w:w="5693" w:type="dxa"/>
          </w:tcPr>
          <w:p w:rsidR="00997859" w:rsidRPr="00997859" w:rsidRDefault="00997859" w:rsidP="00997859">
            <w:pPr>
              <w:jc w:val="both"/>
              <w:rPr>
                <w:rFonts w:ascii="Calibri" w:eastAsia="Calibri" w:hAnsi="Calibri" w:cs="Times New Roman"/>
                <w:sz w:val="28"/>
                <w:szCs w:val="28"/>
              </w:rPr>
            </w:pPr>
            <w:r w:rsidRPr="00997859">
              <w:rPr>
                <w:rFonts w:ascii="Calibri" w:eastAsia="Calibri" w:hAnsi="Calibri" w:cs="Times New Roman"/>
                <w:sz w:val="28"/>
                <w:szCs w:val="28"/>
              </w:rPr>
              <w:t xml:space="preserve">Preparation and writing "Protocol </w:t>
            </w:r>
            <w:r w:rsidRPr="00997859">
              <w:rPr>
                <w:rFonts w:ascii="Calibri" w:eastAsia="Calibri" w:hAnsi="Calibri" w:cs="Times New Roman"/>
                <w:sz w:val="28"/>
                <w:szCs w:val="28"/>
                <w:lang w:val="en-US"/>
              </w:rPr>
              <w:t xml:space="preserve">of </w:t>
            </w:r>
            <w:r w:rsidRPr="00997859">
              <w:rPr>
                <w:rFonts w:ascii="Calibri" w:eastAsia="Calibri" w:hAnsi="Calibri" w:cs="Times New Roman"/>
                <w:sz w:val="28"/>
                <w:szCs w:val="28"/>
              </w:rPr>
              <w:t>efficacy and safety of drugs"</w:t>
            </w:r>
          </w:p>
        </w:tc>
        <w:tc>
          <w:tcPr>
            <w:tcW w:w="1446" w:type="dxa"/>
          </w:tcPr>
          <w:p w:rsidR="00997859" w:rsidRPr="00997859" w:rsidRDefault="00997859" w:rsidP="00997859">
            <w:pPr>
              <w:jc w:val="center"/>
              <w:rPr>
                <w:rFonts w:ascii="Calibri" w:eastAsia="Calibri" w:hAnsi="Calibri" w:cs="Times New Roman"/>
                <w:b/>
                <w:sz w:val="28"/>
                <w:szCs w:val="28"/>
              </w:rPr>
            </w:pPr>
            <w:r w:rsidRPr="00997859">
              <w:rPr>
                <w:rFonts w:ascii="Calibri" w:eastAsia="Calibri" w:hAnsi="Calibri" w:cs="Times New Roman"/>
                <w:b/>
                <w:sz w:val="28"/>
                <w:szCs w:val="28"/>
              </w:rPr>
              <w:t>2</w:t>
            </w:r>
          </w:p>
        </w:tc>
        <w:tc>
          <w:tcPr>
            <w:tcW w:w="2045"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rPr>
              <w:t>Protection</w:t>
            </w:r>
            <w:r w:rsidRPr="00997859">
              <w:rPr>
                <w:rFonts w:ascii="Calibri" w:eastAsia="Calibri" w:hAnsi="Calibri" w:cs="Times New Roman"/>
                <w:sz w:val="28"/>
                <w:szCs w:val="28"/>
                <w:lang w:val="en-US"/>
              </w:rPr>
              <w:t xml:space="preserve"> of</w:t>
            </w:r>
          </w:p>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rPr>
              <w:t>"Protocol ..."</w:t>
            </w:r>
          </w:p>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lang w:val="en-US"/>
              </w:rPr>
              <w:t>during practical classes</w:t>
            </w:r>
            <w:r w:rsidRPr="00997859">
              <w:rPr>
                <w:rFonts w:ascii="Calibri" w:eastAsia="Calibri" w:hAnsi="Calibri" w:cs="Times New Roman"/>
                <w:sz w:val="28"/>
                <w:szCs w:val="28"/>
              </w:rPr>
              <w:t>.</w:t>
            </w:r>
          </w:p>
        </w:tc>
      </w:tr>
      <w:tr w:rsidR="00997859" w:rsidRPr="00997859" w:rsidTr="00DE1E77">
        <w:tc>
          <w:tcPr>
            <w:tcW w:w="644" w:type="dxa"/>
          </w:tcPr>
          <w:p w:rsidR="00997859" w:rsidRPr="00997859" w:rsidRDefault="00997859" w:rsidP="00997859">
            <w:pPr>
              <w:jc w:val="center"/>
              <w:rPr>
                <w:rFonts w:ascii="Calibri" w:eastAsia="Calibri" w:hAnsi="Calibri" w:cs="Times New Roman"/>
                <w:b/>
                <w:sz w:val="28"/>
                <w:szCs w:val="28"/>
              </w:rPr>
            </w:pPr>
            <w:r w:rsidRPr="00997859">
              <w:rPr>
                <w:rFonts w:ascii="Calibri" w:eastAsia="Calibri" w:hAnsi="Calibri" w:cs="Times New Roman"/>
                <w:b/>
                <w:sz w:val="28"/>
                <w:szCs w:val="28"/>
              </w:rPr>
              <w:t>3.</w:t>
            </w:r>
          </w:p>
        </w:tc>
        <w:tc>
          <w:tcPr>
            <w:tcW w:w="5693" w:type="dxa"/>
          </w:tcPr>
          <w:p w:rsidR="00997859" w:rsidRPr="00997859" w:rsidRDefault="00997859" w:rsidP="00997859">
            <w:pPr>
              <w:spacing w:after="0" w:line="240" w:lineRule="auto"/>
              <w:jc w:val="both"/>
              <w:rPr>
                <w:rFonts w:ascii="Calibri" w:eastAsia="Calibri" w:hAnsi="Calibri" w:cs="Times New Roman"/>
                <w:sz w:val="28"/>
                <w:szCs w:val="28"/>
              </w:rPr>
            </w:pPr>
            <w:r w:rsidRPr="00997859">
              <w:rPr>
                <w:rFonts w:ascii="Calibri" w:eastAsia="Calibri" w:hAnsi="Calibri" w:cs="Times New Roman"/>
                <w:sz w:val="28"/>
                <w:szCs w:val="28"/>
              </w:rPr>
              <w:t xml:space="preserve">Working topics </w:t>
            </w:r>
            <w:r w:rsidRPr="00997859">
              <w:rPr>
                <w:rFonts w:ascii="Calibri" w:eastAsia="Calibri" w:hAnsi="Calibri" w:cs="Times New Roman"/>
                <w:sz w:val="28"/>
                <w:szCs w:val="28"/>
                <w:lang w:val="en-US"/>
              </w:rPr>
              <w:t xml:space="preserve">that are </w:t>
            </w:r>
            <w:r w:rsidRPr="00997859">
              <w:rPr>
                <w:rFonts w:ascii="Calibri" w:eastAsia="Calibri" w:hAnsi="Calibri" w:cs="Times New Roman"/>
                <w:sz w:val="28"/>
                <w:szCs w:val="28"/>
              </w:rPr>
              <w:t>not included in</w:t>
            </w:r>
            <w:r w:rsidRPr="00997859">
              <w:rPr>
                <w:rFonts w:ascii="Calibri" w:eastAsia="Calibri" w:hAnsi="Calibri" w:cs="Times New Roman"/>
                <w:sz w:val="28"/>
                <w:szCs w:val="28"/>
                <w:lang w:val="en-US"/>
              </w:rPr>
              <w:t>to</w:t>
            </w:r>
            <w:r w:rsidRPr="00997859">
              <w:rPr>
                <w:rFonts w:ascii="Calibri" w:eastAsia="Calibri" w:hAnsi="Calibri" w:cs="Times New Roman"/>
                <w:sz w:val="28"/>
                <w:szCs w:val="28"/>
              </w:rPr>
              <w:t xml:space="preserve"> the plan of classes:</w:t>
            </w:r>
          </w:p>
          <w:p w:rsidR="00997859" w:rsidRPr="00997859" w:rsidRDefault="00997859" w:rsidP="00997859">
            <w:pPr>
              <w:numPr>
                <w:ilvl w:val="0"/>
                <w:numId w:val="4"/>
              </w:numPr>
              <w:spacing w:after="0" w:line="240" w:lineRule="auto"/>
              <w:jc w:val="both"/>
              <w:rPr>
                <w:rFonts w:ascii="Calibri" w:eastAsia="Calibri" w:hAnsi="Calibri" w:cs="Times New Roman"/>
                <w:sz w:val="28"/>
                <w:szCs w:val="28"/>
              </w:rPr>
            </w:pPr>
            <w:r w:rsidRPr="00997859">
              <w:rPr>
                <w:rFonts w:ascii="Calibri" w:eastAsia="Calibri" w:hAnsi="Calibri" w:cs="Times New Roman"/>
                <w:sz w:val="28"/>
                <w:szCs w:val="28"/>
              </w:rPr>
              <w:t xml:space="preserve"> Clinical and pharmacological characteristics of drugs affecting the clotting ability of blood </w:t>
            </w:r>
          </w:p>
          <w:p w:rsidR="00997859" w:rsidRPr="00997859" w:rsidRDefault="00997859" w:rsidP="00997859">
            <w:pPr>
              <w:spacing w:after="0" w:line="240" w:lineRule="auto"/>
              <w:jc w:val="both"/>
              <w:rPr>
                <w:rFonts w:ascii="Calibri" w:eastAsia="Calibri" w:hAnsi="Calibri" w:cs="Times New Roman"/>
                <w:sz w:val="28"/>
                <w:szCs w:val="28"/>
                <w:lang w:val="en-US"/>
              </w:rPr>
            </w:pPr>
          </w:p>
          <w:p w:rsidR="00997859" w:rsidRPr="00997859" w:rsidRDefault="00997859" w:rsidP="00997859">
            <w:pPr>
              <w:spacing w:after="0" w:line="240" w:lineRule="auto"/>
              <w:jc w:val="both"/>
              <w:rPr>
                <w:rFonts w:ascii="Calibri" w:eastAsia="Calibri" w:hAnsi="Calibri" w:cs="Times New Roman"/>
                <w:sz w:val="28"/>
                <w:szCs w:val="28"/>
                <w:lang w:val="en-US"/>
              </w:rPr>
            </w:pPr>
          </w:p>
          <w:p w:rsidR="00997859" w:rsidRPr="00997859" w:rsidRDefault="00997859" w:rsidP="00997859">
            <w:pPr>
              <w:spacing w:after="0" w:line="240" w:lineRule="auto"/>
              <w:jc w:val="both"/>
              <w:rPr>
                <w:rFonts w:ascii="Calibri" w:eastAsia="Calibri" w:hAnsi="Calibri" w:cs="Times New Roman"/>
                <w:sz w:val="28"/>
                <w:szCs w:val="28"/>
              </w:rPr>
            </w:pPr>
          </w:p>
          <w:p w:rsidR="00997859" w:rsidRPr="00997859" w:rsidRDefault="00997859" w:rsidP="00997859">
            <w:pPr>
              <w:numPr>
                <w:ilvl w:val="0"/>
                <w:numId w:val="4"/>
              </w:numPr>
              <w:spacing w:after="0" w:line="240" w:lineRule="auto"/>
              <w:jc w:val="both"/>
              <w:rPr>
                <w:rFonts w:ascii="Calibri" w:eastAsia="Calibri" w:hAnsi="Calibri" w:cs="Times New Roman"/>
                <w:sz w:val="28"/>
                <w:szCs w:val="28"/>
              </w:rPr>
            </w:pPr>
            <w:r w:rsidRPr="00997859">
              <w:rPr>
                <w:rFonts w:ascii="Calibri" w:eastAsia="Calibri" w:hAnsi="Calibri" w:cs="Times New Roman"/>
                <w:sz w:val="28"/>
                <w:szCs w:val="28"/>
              </w:rPr>
              <w:t xml:space="preserve"> Clinical and pharmacological characteristics of antiarrhythmic drugs</w:t>
            </w:r>
          </w:p>
          <w:p w:rsidR="00997859" w:rsidRPr="00997859" w:rsidRDefault="00997859" w:rsidP="00997859">
            <w:pPr>
              <w:spacing w:after="0" w:line="240" w:lineRule="auto"/>
              <w:jc w:val="both"/>
              <w:rPr>
                <w:rFonts w:ascii="Calibri" w:eastAsia="Calibri" w:hAnsi="Calibri" w:cs="Times New Roman"/>
                <w:sz w:val="28"/>
                <w:szCs w:val="28"/>
                <w:lang w:val="en-US"/>
              </w:rPr>
            </w:pPr>
          </w:p>
          <w:p w:rsidR="00997859" w:rsidRPr="00997859" w:rsidRDefault="00997859" w:rsidP="00997859">
            <w:pPr>
              <w:spacing w:after="0" w:line="240" w:lineRule="auto"/>
              <w:jc w:val="both"/>
              <w:rPr>
                <w:rFonts w:ascii="Calibri" w:eastAsia="Calibri" w:hAnsi="Calibri" w:cs="Times New Roman"/>
                <w:sz w:val="28"/>
                <w:szCs w:val="28"/>
              </w:rPr>
            </w:pPr>
          </w:p>
          <w:p w:rsidR="00997859" w:rsidRPr="00997859" w:rsidRDefault="00997859" w:rsidP="00997859">
            <w:pPr>
              <w:numPr>
                <w:ilvl w:val="0"/>
                <w:numId w:val="4"/>
              </w:numPr>
              <w:spacing w:after="0" w:line="240" w:lineRule="auto"/>
              <w:jc w:val="both"/>
              <w:rPr>
                <w:rFonts w:ascii="Calibri" w:eastAsia="Calibri" w:hAnsi="Calibri" w:cs="Times New Roman"/>
                <w:sz w:val="28"/>
                <w:szCs w:val="28"/>
              </w:rPr>
            </w:pPr>
            <w:r w:rsidRPr="00997859">
              <w:rPr>
                <w:rFonts w:ascii="Calibri" w:eastAsia="Calibri" w:hAnsi="Calibri" w:cs="Times New Roman"/>
                <w:sz w:val="28"/>
                <w:szCs w:val="28"/>
              </w:rPr>
              <w:t xml:space="preserve"> Clinical and pharmacological characteristics</w:t>
            </w:r>
            <w:r w:rsidRPr="00997859">
              <w:rPr>
                <w:rFonts w:ascii="Calibri" w:eastAsia="Calibri" w:hAnsi="Calibri" w:cs="Times New Roman"/>
                <w:sz w:val="28"/>
                <w:szCs w:val="28"/>
                <w:lang w:val="en-US"/>
              </w:rPr>
              <w:t xml:space="preserve"> of</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anti</w:t>
            </w:r>
            <w:r w:rsidRPr="00997859">
              <w:rPr>
                <w:rFonts w:ascii="Calibri" w:eastAsia="Calibri" w:hAnsi="Calibri" w:cs="Times New Roman"/>
                <w:sz w:val="28"/>
                <w:szCs w:val="28"/>
              </w:rPr>
              <w:t>allerg</w:t>
            </w:r>
            <w:r w:rsidRPr="00997859">
              <w:rPr>
                <w:rFonts w:ascii="Calibri" w:eastAsia="Calibri" w:hAnsi="Calibri" w:cs="Times New Roman"/>
                <w:sz w:val="28"/>
                <w:szCs w:val="28"/>
                <w:lang w:val="en-US"/>
              </w:rPr>
              <w:t>ic</w:t>
            </w:r>
            <w:r w:rsidRPr="00997859">
              <w:rPr>
                <w:rFonts w:ascii="Calibri" w:eastAsia="Calibri" w:hAnsi="Calibri" w:cs="Times New Roman"/>
                <w:sz w:val="28"/>
                <w:szCs w:val="28"/>
              </w:rPr>
              <w:t xml:space="preserve"> medicines</w:t>
            </w:r>
          </w:p>
          <w:p w:rsidR="00997859" w:rsidRPr="00997859" w:rsidRDefault="00997859" w:rsidP="00997859">
            <w:pPr>
              <w:spacing w:after="0" w:line="240" w:lineRule="auto"/>
              <w:jc w:val="both"/>
              <w:rPr>
                <w:rFonts w:ascii="Calibri" w:eastAsia="Calibri" w:hAnsi="Calibri" w:cs="Times New Roman"/>
                <w:sz w:val="28"/>
                <w:szCs w:val="28"/>
                <w:lang w:val="en-US"/>
              </w:rPr>
            </w:pPr>
          </w:p>
          <w:p w:rsidR="00997859" w:rsidRPr="00997859" w:rsidRDefault="00997859" w:rsidP="00997859">
            <w:pPr>
              <w:spacing w:after="0" w:line="240" w:lineRule="auto"/>
              <w:jc w:val="both"/>
              <w:rPr>
                <w:rFonts w:ascii="Calibri" w:eastAsia="Calibri" w:hAnsi="Calibri" w:cs="Times New Roman"/>
                <w:sz w:val="28"/>
                <w:szCs w:val="28"/>
              </w:rPr>
            </w:pPr>
          </w:p>
          <w:p w:rsidR="00997859" w:rsidRPr="00997859" w:rsidRDefault="00997859" w:rsidP="00997859">
            <w:pPr>
              <w:numPr>
                <w:ilvl w:val="0"/>
                <w:numId w:val="4"/>
              </w:numPr>
              <w:spacing w:after="0" w:line="240" w:lineRule="auto"/>
              <w:jc w:val="both"/>
              <w:rPr>
                <w:rFonts w:ascii="Calibri" w:eastAsia="Calibri" w:hAnsi="Calibri" w:cs="Times New Roman"/>
                <w:sz w:val="28"/>
                <w:szCs w:val="28"/>
              </w:rPr>
            </w:pPr>
            <w:r w:rsidRPr="00997859">
              <w:rPr>
                <w:rFonts w:ascii="Calibri" w:eastAsia="Calibri" w:hAnsi="Calibri" w:cs="Times New Roman"/>
                <w:sz w:val="28"/>
                <w:szCs w:val="28"/>
              </w:rPr>
              <w:t xml:space="preserve"> Interaction of drugs, types of medication side effects, complications of drug therapy </w:t>
            </w:r>
          </w:p>
        </w:tc>
        <w:tc>
          <w:tcPr>
            <w:tcW w:w="1446" w:type="dxa"/>
          </w:tcPr>
          <w:p w:rsidR="00997859" w:rsidRPr="00997859" w:rsidRDefault="00997859" w:rsidP="00997859">
            <w:pPr>
              <w:jc w:val="center"/>
              <w:rPr>
                <w:rFonts w:ascii="Calibri" w:eastAsia="Calibri" w:hAnsi="Calibri" w:cs="Times New Roman"/>
                <w:b/>
                <w:sz w:val="28"/>
                <w:szCs w:val="28"/>
              </w:rPr>
            </w:pPr>
          </w:p>
          <w:p w:rsidR="00997859" w:rsidRPr="00997859" w:rsidRDefault="00997859" w:rsidP="00997859">
            <w:pPr>
              <w:jc w:val="center"/>
              <w:rPr>
                <w:rFonts w:ascii="Calibri" w:eastAsia="Calibri" w:hAnsi="Calibri" w:cs="Times New Roman"/>
                <w:b/>
                <w:sz w:val="28"/>
                <w:szCs w:val="28"/>
              </w:rPr>
            </w:pPr>
          </w:p>
          <w:p w:rsidR="00997859" w:rsidRPr="00997859" w:rsidRDefault="00997859" w:rsidP="00997859">
            <w:pPr>
              <w:jc w:val="center"/>
              <w:rPr>
                <w:rFonts w:ascii="Calibri" w:eastAsia="Calibri" w:hAnsi="Calibri" w:cs="Times New Roman"/>
                <w:b/>
                <w:sz w:val="28"/>
                <w:szCs w:val="28"/>
              </w:rPr>
            </w:pPr>
            <w:r w:rsidRPr="00997859">
              <w:rPr>
                <w:rFonts w:ascii="Calibri" w:eastAsia="Calibri" w:hAnsi="Calibri" w:cs="Times New Roman"/>
                <w:b/>
                <w:sz w:val="28"/>
                <w:szCs w:val="28"/>
              </w:rPr>
              <w:t>1</w:t>
            </w:r>
          </w:p>
          <w:p w:rsidR="00997859" w:rsidRPr="00997859" w:rsidRDefault="00997859" w:rsidP="00997859">
            <w:pPr>
              <w:jc w:val="center"/>
              <w:rPr>
                <w:rFonts w:ascii="Calibri" w:eastAsia="Calibri" w:hAnsi="Calibri" w:cs="Times New Roman"/>
                <w:b/>
                <w:sz w:val="28"/>
                <w:szCs w:val="28"/>
              </w:rPr>
            </w:pPr>
          </w:p>
          <w:p w:rsidR="00997859" w:rsidRPr="00997859" w:rsidRDefault="00997859" w:rsidP="00997859">
            <w:pPr>
              <w:jc w:val="center"/>
              <w:rPr>
                <w:rFonts w:ascii="Calibri" w:eastAsia="Calibri" w:hAnsi="Calibri" w:cs="Times New Roman"/>
                <w:b/>
                <w:sz w:val="28"/>
                <w:szCs w:val="28"/>
              </w:rPr>
            </w:pPr>
          </w:p>
          <w:p w:rsidR="00997859" w:rsidRPr="00997859" w:rsidRDefault="00997859" w:rsidP="00997859">
            <w:pPr>
              <w:jc w:val="center"/>
              <w:rPr>
                <w:rFonts w:ascii="Calibri" w:eastAsia="Calibri" w:hAnsi="Calibri" w:cs="Times New Roman"/>
                <w:b/>
                <w:sz w:val="28"/>
                <w:szCs w:val="28"/>
              </w:rPr>
            </w:pPr>
            <w:r w:rsidRPr="00997859">
              <w:rPr>
                <w:rFonts w:ascii="Calibri" w:eastAsia="Calibri" w:hAnsi="Calibri" w:cs="Times New Roman"/>
                <w:b/>
                <w:sz w:val="28"/>
                <w:szCs w:val="28"/>
              </w:rPr>
              <w:t>1</w:t>
            </w:r>
          </w:p>
          <w:p w:rsidR="00997859" w:rsidRPr="00997859" w:rsidRDefault="00997859" w:rsidP="00997859">
            <w:pPr>
              <w:jc w:val="center"/>
              <w:rPr>
                <w:rFonts w:ascii="Calibri" w:eastAsia="Calibri" w:hAnsi="Calibri" w:cs="Times New Roman"/>
                <w:b/>
                <w:sz w:val="28"/>
                <w:szCs w:val="28"/>
              </w:rPr>
            </w:pPr>
          </w:p>
          <w:p w:rsidR="00997859" w:rsidRPr="00997859" w:rsidRDefault="00997859" w:rsidP="00997859">
            <w:pPr>
              <w:jc w:val="center"/>
              <w:rPr>
                <w:rFonts w:ascii="Calibri" w:eastAsia="Calibri" w:hAnsi="Calibri" w:cs="Times New Roman"/>
                <w:b/>
                <w:sz w:val="28"/>
                <w:szCs w:val="28"/>
              </w:rPr>
            </w:pPr>
            <w:r w:rsidRPr="00997859">
              <w:rPr>
                <w:rFonts w:ascii="Calibri" w:eastAsia="Calibri" w:hAnsi="Calibri" w:cs="Times New Roman"/>
                <w:b/>
                <w:sz w:val="28"/>
                <w:szCs w:val="28"/>
              </w:rPr>
              <w:t>1</w:t>
            </w:r>
          </w:p>
          <w:p w:rsidR="00997859" w:rsidRPr="00997859" w:rsidRDefault="00997859" w:rsidP="00997859">
            <w:pPr>
              <w:rPr>
                <w:rFonts w:ascii="Calibri" w:eastAsia="Calibri" w:hAnsi="Calibri" w:cs="Times New Roman"/>
                <w:b/>
                <w:sz w:val="28"/>
                <w:szCs w:val="28"/>
              </w:rPr>
            </w:pPr>
            <w:r w:rsidRPr="00997859">
              <w:rPr>
                <w:rFonts w:ascii="Calibri" w:eastAsia="Calibri" w:hAnsi="Calibri" w:cs="Times New Roman"/>
                <w:b/>
                <w:sz w:val="28"/>
                <w:szCs w:val="28"/>
              </w:rPr>
              <w:t xml:space="preserve">      </w:t>
            </w:r>
          </w:p>
          <w:p w:rsidR="00997859" w:rsidRPr="00997859" w:rsidRDefault="00997859" w:rsidP="00997859">
            <w:pPr>
              <w:rPr>
                <w:rFonts w:ascii="Calibri" w:eastAsia="Calibri" w:hAnsi="Calibri" w:cs="Times New Roman"/>
                <w:b/>
                <w:sz w:val="28"/>
                <w:szCs w:val="28"/>
              </w:rPr>
            </w:pPr>
            <w:r w:rsidRPr="00997859">
              <w:rPr>
                <w:rFonts w:ascii="Calibri" w:eastAsia="Calibri" w:hAnsi="Calibri" w:cs="Times New Roman"/>
                <w:b/>
                <w:sz w:val="28"/>
                <w:szCs w:val="28"/>
              </w:rPr>
              <w:t xml:space="preserve">       1</w:t>
            </w:r>
          </w:p>
        </w:tc>
        <w:tc>
          <w:tcPr>
            <w:tcW w:w="2045" w:type="dxa"/>
          </w:tcPr>
          <w:p w:rsidR="00997859" w:rsidRPr="00997859" w:rsidRDefault="00997859" w:rsidP="00997859">
            <w:pPr>
              <w:jc w:val="center"/>
              <w:rPr>
                <w:rFonts w:ascii="Calibri" w:eastAsia="Calibri" w:hAnsi="Calibri" w:cs="Times New Roman"/>
                <w:sz w:val="28"/>
                <w:szCs w:val="28"/>
              </w:rPr>
            </w:pPr>
          </w:p>
          <w:p w:rsidR="00997859" w:rsidRPr="00997859" w:rsidRDefault="00997859" w:rsidP="00997859">
            <w:pPr>
              <w:jc w:val="center"/>
              <w:rPr>
                <w:rFonts w:ascii="Calibri" w:eastAsia="Calibri" w:hAnsi="Calibri" w:cs="Times New Roman"/>
                <w:sz w:val="28"/>
                <w:szCs w:val="28"/>
              </w:rPr>
            </w:pPr>
          </w:p>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lang w:val="en-US"/>
              </w:rPr>
              <w:t>T</w:t>
            </w:r>
            <w:r w:rsidRPr="00997859">
              <w:rPr>
                <w:rFonts w:ascii="Calibri" w:eastAsia="Calibri" w:hAnsi="Calibri" w:cs="Times New Roman"/>
                <w:sz w:val="28"/>
                <w:szCs w:val="28"/>
              </w:rPr>
              <w:t>heses or abstracts</w:t>
            </w:r>
          </w:p>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 xml:space="preserve"> </w:t>
            </w:r>
          </w:p>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T</w:t>
            </w:r>
            <w:r w:rsidRPr="00997859">
              <w:rPr>
                <w:rFonts w:ascii="Calibri" w:eastAsia="Calibri" w:hAnsi="Calibri" w:cs="Times New Roman"/>
                <w:sz w:val="28"/>
                <w:szCs w:val="28"/>
              </w:rPr>
              <w:t xml:space="preserve">heses or </w:t>
            </w:r>
            <w:r w:rsidRPr="00997859">
              <w:rPr>
                <w:rFonts w:ascii="Calibri" w:eastAsia="Calibri" w:hAnsi="Calibri" w:cs="Times New Roman"/>
                <w:sz w:val="28"/>
                <w:szCs w:val="28"/>
                <w:lang w:val="en-US"/>
              </w:rPr>
              <w:t xml:space="preserve">    </w:t>
            </w:r>
            <w:r w:rsidRPr="00997859">
              <w:rPr>
                <w:rFonts w:ascii="Calibri" w:eastAsia="Calibri" w:hAnsi="Calibri" w:cs="Times New Roman"/>
                <w:sz w:val="28"/>
                <w:szCs w:val="28"/>
              </w:rPr>
              <w:t>abstracts</w:t>
            </w:r>
          </w:p>
          <w:p w:rsidR="00997859" w:rsidRPr="00997859" w:rsidRDefault="00997859" w:rsidP="00997859">
            <w:pPr>
              <w:rPr>
                <w:rFonts w:ascii="Calibri" w:eastAsia="Calibri" w:hAnsi="Calibri" w:cs="Times New Roman"/>
                <w:sz w:val="28"/>
                <w:szCs w:val="28"/>
                <w:lang w:val="en-US"/>
              </w:rPr>
            </w:pPr>
          </w:p>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Theses or abstracts</w:t>
            </w:r>
          </w:p>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rPr>
              <w:t xml:space="preserve">Filling the "Notice </w:t>
            </w:r>
            <w:r w:rsidRPr="00997859">
              <w:rPr>
                <w:rFonts w:ascii="Calibri" w:eastAsia="Calibri" w:hAnsi="Calibri" w:cs="Times New Roman"/>
                <w:sz w:val="28"/>
                <w:szCs w:val="28"/>
                <w:lang w:val="en-US"/>
              </w:rPr>
              <w:t>AE</w:t>
            </w:r>
            <w:r w:rsidRPr="00997859">
              <w:rPr>
                <w:rFonts w:ascii="Calibri" w:eastAsia="Calibri" w:hAnsi="Calibri" w:cs="Times New Roman"/>
                <w:sz w:val="28"/>
                <w:szCs w:val="28"/>
              </w:rPr>
              <w:t xml:space="preserve"> \ </w:t>
            </w:r>
            <w:r w:rsidRPr="00997859">
              <w:rPr>
                <w:rFonts w:ascii="Calibri" w:eastAsia="Calibri" w:hAnsi="Calibri" w:cs="Times New Roman"/>
                <w:sz w:val="28"/>
                <w:szCs w:val="28"/>
                <w:lang w:val="en-US"/>
              </w:rPr>
              <w:t>SA</w:t>
            </w:r>
            <w:r w:rsidRPr="00997859">
              <w:rPr>
                <w:rFonts w:ascii="Calibri" w:eastAsia="Calibri" w:hAnsi="Calibri" w:cs="Times New Roman"/>
                <w:sz w:val="28"/>
                <w:szCs w:val="28"/>
              </w:rPr>
              <w:t xml:space="preserve"> drugs." Form</w:t>
            </w:r>
          </w:p>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rPr>
              <w:t xml:space="preserve">Number 137 \ 0 </w:t>
            </w:r>
          </w:p>
        </w:tc>
      </w:tr>
      <w:tr w:rsidR="00997859" w:rsidRPr="00997859" w:rsidTr="00DE1E77">
        <w:tc>
          <w:tcPr>
            <w:tcW w:w="644" w:type="dxa"/>
          </w:tcPr>
          <w:p w:rsidR="00997859" w:rsidRPr="00997859" w:rsidRDefault="00997859" w:rsidP="00997859">
            <w:pPr>
              <w:jc w:val="center"/>
              <w:rPr>
                <w:rFonts w:ascii="Calibri" w:eastAsia="Calibri" w:hAnsi="Calibri" w:cs="Times New Roman"/>
                <w:b/>
                <w:sz w:val="28"/>
                <w:szCs w:val="28"/>
              </w:rPr>
            </w:pPr>
            <w:r w:rsidRPr="00997859">
              <w:rPr>
                <w:rFonts w:ascii="Calibri" w:eastAsia="Calibri" w:hAnsi="Calibri" w:cs="Times New Roman"/>
                <w:b/>
                <w:sz w:val="28"/>
                <w:szCs w:val="28"/>
              </w:rPr>
              <w:t>4.</w:t>
            </w:r>
          </w:p>
        </w:tc>
        <w:tc>
          <w:tcPr>
            <w:tcW w:w="5693" w:type="dxa"/>
          </w:tcPr>
          <w:p w:rsidR="00997859" w:rsidRPr="00997859" w:rsidRDefault="00997859" w:rsidP="00997859">
            <w:pPr>
              <w:jc w:val="both"/>
              <w:rPr>
                <w:rFonts w:ascii="Calibri" w:eastAsia="Calibri" w:hAnsi="Calibri" w:cs="Times New Roman"/>
                <w:sz w:val="28"/>
                <w:szCs w:val="28"/>
                <w:lang w:val="en-US"/>
              </w:rPr>
            </w:pPr>
            <w:r w:rsidRPr="00997859">
              <w:rPr>
                <w:rFonts w:ascii="Calibri" w:eastAsia="Calibri" w:hAnsi="Calibri" w:cs="Times New Roman"/>
                <w:sz w:val="28"/>
                <w:szCs w:val="28"/>
              </w:rPr>
              <w:t xml:space="preserve">Preparation for final </w:t>
            </w:r>
            <w:r w:rsidRPr="00997859">
              <w:rPr>
                <w:rFonts w:ascii="Calibri" w:eastAsia="Calibri" w:hAnsi="Calibri" w:cs="Times New Roman"/>
                <w:sz w:val="28"/>
                <w:szCs w:val="28"/>
                <w:lang w:val="en-US"/>
              </w:rPr>
              <w:t>module control.</w:t>
            </w:r>
          </w:p>
        </w:tc>
        <w:tc>
          <w:tcPr>
            <w:tcW w:w="1446" w:type="dxa"/>
          </w:tcPr>
          <w:p w:rsidR="00997859" w:rsidRPr="00997859" w:rsidRDefault="00997859" w:rsidP="00997859">
            <w:pPr>
              <w:jc w:val="center"/>
              <w:rPr>
                <w:rFonts w:ascii="Calibri" w:eastAsia="Calibri" w:hAnsi="Calibri" w:cs="Times New Roman"/>
                <w:b/>
                <w:sz w:val="28"/>
                <w:szCs w:val="28"/>
              </w:rPr>
            </w:pPr>
            <w:r w:rsidRPr="00997859">
              <w:rPr>
                <w:rFonts w:ascii="Calibri" w:eastAsia="Calibri" w:hAnsi="Calibri" w:cs="Times New Roman"/>
                <w:b/>
                <w:sz w:val="28"/>
                <w:szCs w:val="28"/>
              </w:rPr>
              <w:t xml:space="preserve"> 2</w:t>
            </w:r>
          </w:p>
        </w:tc>
        <w:tc>
          <w:tcPr>
            <w:tcW w:w="2045"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Final module control</w:t>
            </w:r>
          </w:p>
        </w:tc>
      </w:tr>
      <w:tr w:rsidR="00997859" w:rsidRPr="00997859" w:rsidTr="00DE1E77">
        <w:tc>
          <w:tcPr>
            <w:tcW w:w="644" w:type="dxa"/>
            <w:shd w:val="clear" w:color="auto" w:fill="C0C0C0"/>
          </w:tcPr>
          <w:p w:rsidR="00997859" w:rsidRPr="00997859" w:rsidRDefault="00997859" w:rsidP="00997859">
            <w:pPr>
              <w:jc w:val="center"/>
              <w:rPr>
                <w:rFonts w:ascii="Calibri" w:eastAsia="Calibri" w:hAnsi="Calibri" w:cs="Times New Roman"/>
                <w:b/>
                <w:sz w:val="28"/>
                <w:szCs w:val="28"/>
              </w:rPr>
            </w:pPr>
          </w:p>
        </w:tc>
        <w:tc>
          <w:tcPr>
            <w:tcW w:w="5693" w:type="dxa"/>
            <w:shd w:val="clear" w:color="auto" w:fill="C0C0C0"/>
          </w:tcPr>
          <w:p w:rsidR="00997859" w:rsidRPr="00997859" w:rsidRDefault="00997859" w:rsidP="00997859">
            <w:pPr>
              <w:rPr>
                <w:rFonts w:ascii="Calibri" w:eastAsia="Calibri" w:hAnsi="Calibri" w:cs="Times New Roman"/>
                <w:b/>
                <w:sz w:val="28"/>
                <w:szCs w:val="28"/>
                <w:lang w:val="en-US"/>
              </w:rPr>
            </w:pPr>
            <w:r w:rsidRPr="00997859">
              <w:rPr>
                <w:rFonts w:ascii="Calibri" w:eastAsia="Calibri" w:hAnsi="Calibri" w:cs="Times New Roman"/>
                <w:b/>
                <w:sz w:val="28"/>
                <w:szCs w:val="28"/>
                <w:lang w:val="en-US"/>
              </w:rPr>
              <w:t>TOTAL</w:t>
            </w:r>
          </w:p>
        </w:tc>
        <w:tc>
          <w:tcPr>
            <w:tcW w:w="1446" w:type="dxa"/>
            <w:shd w:val="clear" w:color="auto" w:fill="C0C0C0"/>
          </w:tcPr>
          <w:p w:rsidR="00997859" w:rsidRPr="00997859" w:rsidRDefault="00997859" w:rsidP="00997859">
            <w:pPr>
              <w:jc w:val="center"/>
              <w:rPr>
                <w:rFonts w:ascii="Calibri" w:eastAsia="Calibri" w:hAnsi="Calibri" w:cs="Times New Roman"/>
                <w:b/>
                <w:sz w:val="28"/>
                <w:szCs w:val="28"/>
              </w:rPr>
            </w:pPr>
            <w:r w:rsidRPr="00997859">
              <w:rPr>
                <w:rFonts w:ascii="Calibri" w:eastAsia="Calibri" w:hAnsi="Calibri" w:cs="Times New Roman"/>
                <w:b/>
                <w:sz w:val="28"/>
                <w:szCs w:val="28"/>
              </w:rPr>
              <w:t>15</w:t>
            </w:r>
          </w:p>
        </w:tc>
        <w:tc>
          <w:tcPr>
            <w:tcW w:w="2045" w:type="dxa"/>
            <w:shd w:val="clear" w:color="auto" w:fill="C0C0C0"/>
          </w:tcPr>
          <w:p w:rsidR="00997859" w:rsidRPr="00997859" w:rsidRDefault="00997859" w:rsidP="00997859">
            <w:pPr>
              <w:jc w:val="center"/>
              <w:rPr>
                <w:rFonts w:ascii="Calibri" w:eastAsia="Calibri" w:hAnsi="Calibri" w:cs="Times New Roman"/>
                <w:b/>
                <w:sz w:val="28"/>
                <w:szCs w:val="28"/>
              </w:rPr>
            </w:pPr>
          </w:p>
        </w:tc>
      </w:tr>
    </w:tbl>
    <w:p w:rsidR="00997859" w:rsidRPr="00997859" w:rsidRDefault="00997859" w:rsidP="00997859">
      <w:pPr>
        <w:rPr>
          <w:rFonts w:ascii="Calibri" w:eastAsia="Calibri" w:hAnsi="Calibri" w:cs="Times New Roman"/>
          <w:b/>
          <w:sz w:val="28"/>
          <w:szCs w:val="28"/>
          <w:lang w:val="en-US"/>
        </w:rPr>
      </w:pPr>
    </w:p>
    <w:p w:rsidR="00997859" w:rsidRPr="00997859" w:rsidRDefault="00997859" w:rsidP="00997859">
      <w:pPr>
        <w:rPr>
          <w:rFonts w:ascii="Times New Roman" w:eastAsia="Calibri" w:hAnsi="Times New Roman" w:cs="Times New Roman"/>
          <w:b/>
          <w:sz w:val="28"/>
          <w:szCs w:val="28"/>
          <w:lang w:val="en-US"/>
        </w:rPr>
      </w:pPr>
      <w:r w:rsidRPr="00997859">
        <w:rPr>
          <w:rFonts w:ascii="Times New Roman" w:eastAsia="Calibri" w:hAnsi="Times New Roman" w:cs="Times New Roman"/>
          <w:b/>
          <w:sz w:val="28"/>
          <w:szCs w:val="28"/>
        </w:rPr>
        <w:t xml:space="preserve">6. </w:t>
      </w:r>
      <w:r w:rsidRPr="00997859">
        <w:rPr>
          <w:rFonts w:ascii="Times New Roman" w:eastAsia="Calibri" w:hAnsi="Times New Roman" w:cs="Times New Roman"/>
          <w:b/>
          <w:sz w:val="28"/>
          <w:szCs w:val="28"/>
          <w:lang w:val="en-US"/>
        </w:rPr>
        <w:t>Distribution of points assigned to students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5191"/>
        <w:gridCol w:w="3191"/>
      </w:tblGrid>
      <w:tr w:rsidR="00997859" w:rsidRPr="00997859" w:rsidTr="00DE1E77">
        <w:tc>
          <w:tcPr>
            <w:tcW w:w="1188" w:type="dxa"/>
            <w:shd w:val="clear" w:color="auto" w:fill="FFFFFF"/>
          </w:tcPr>
          <w:p w:rsidR="00997859" w:rsidRPr="00997859" w:rsidRDefault="00997859" w:rsidP="00997859">
            <w:pPr>
              <w:jc w:val="center"/>
              <w:rPr>
                <w:rFonts w:ascii="Calibri" w:eastAsia="Calibri" w:hAnsi="Calibri" w:cs="Times New Roman"/>
                <w:b/>
                <w:sz w:val="28"/>
                <w:szCs w:val="28"/>
              </w:rPr>
            </w:pPr>
          </w:p>
        </w:tc>
        <w:tc>
          <w:tcPr>
            <w:tcW w:w="5191" w:type="dxa"/>
            <w:shd w:val="clear" w:color="auto" w:fill="FFFFFF"/>
          </w:tcPr>
          <w:p w:rsidR="00997859" w:rsidRPr="00997859" w:rsidRDefault="00997859" w:rsidP="00997859">
            <w:pPr>
              <w:jc w:val="center"/>
              <w:rPr>
                <w:rFonts w:ascii="Calibri" w:eastAsia="Calibri" w:hAnsi="Calibri" w:cs="Times New Roman"/>
                <w:b/>
                <w:sz w:val="28"/>
                <w:szCs w:val="28"/>
                <w:lang w:val="en-US"/>
              </w:rPr>
            </w:pPr>
            <w:r w:rsidRPr="00997859">
              <w:rPr>
                <w:rFonts w:ascii="Calibri" w:eastAsia="Calibri" w:hAnsi="Calibri" w:cs="Times New Roman"/>
                <w:b/>
                <w:sz w:val="28"/>
                <w:szCs w:val="28"/>
                <w:lang w:val="en-US"/>
              </w:rPr>
              <w:t>Module</w:t>
            </w:r>
          </w:p>
          <w:p w:rsidR="00997859" w:rsidRPr="00997859" w:rsidRDefault="00997859" w:rsidP="00997859">
            <w:pPr>
              <w:jc w:val="center"/>
              <w:rPr>
                <w:rFonts w:ascii="Calibri" w:eastAsia="Calibri" w:hAnsi="Calibri" w:cs="Times New Roman"/>
                <w:b/>
                <w:sz w:val="28"/>
                <w:szCs w:val="28"/>
              </w:rPr>
            </w:pPr>
            <w:r w:rsidRPr="00997859">
              <w:rPr>
                <w:rFonts w:ascii="Calibri" w:eastAsia="Calibri" w:hAnsi="Calibri" w:cs="Times New Roman"/>
                <w:b/>
                <w:sz w:val="28"/>
                <w:szCs w:val="28"/>
              </w:rPr>
              <w:t>(Current educational activity)</w:t>
            </w:r>
          </w:p>
        </w:tc>
        <w:tc>
          <w:tcPr>
            <w:tcW w:w="3191" w:type="dxa"/>
            <w:shd w:val="clear" w:color="auto" w:fill="FFFFFF"/>
          </w:tcPr>
          <w:p w:rsidR="00997859" w:rsidRPr="00997859" w:rsidRDefault="00997859" w:rsidP="00997859">
            <w:pPr>
              <w:jc w:val="center"/>
              <w:rPr>
                <w:rFonts w:ascii="Calibri" w:eastAsia="Calibri" w:hAnsi="Calibri" w:cs="Times New Roman"/>
                <w:b/>
                <w:sz w:val="28"/>
                <w:szCs w:val="28"/>
                <w:lang w:val="en-US"/>
              </w:rPr>
            </w:pPr>
            <w:r w:rsidRPr="00997859">
              <w:rPr>
                <w:rFonts w:ascii="Calibri" w:eastAsia="Calibri" w:hAnsi="Calibri" w:cs="Times New Roman"/>
                <w:b/>
                <w:sz w:val="28"/>
                <w:szCs w:val="28"/>
                <w:lang w:val="en-US"/>
              </w:rPr>
              <w:t>Score</w:t>
            </w:r>
          </w:p>
        </w:tc>
      </w:tr>
      <w:tr w:rsidR="00997859" w:rsidRPr="00997859" w:rsidTr="00DE1E77">
        <w:trPr>
          <w:cantSplit/>
        </w:trPr>
        <w:tc>
          <w:tcPr>
            <w:tcW w:w="1188" w:type="dxa"/>
            <w:vMerge w:val="restart"/>
          </w:tcPr>
          <w:p w:rsidR="00997859" w:rsidRPr="00997859" w:rsidRDefault="00997859" w:rsidP="00997859">
            <w:pPr>
              <w:jc w:val="center"/>
              <w:rPr>
                <w:rFonts w:ascii="Calibri" w:eastAsia="Calibri" w:hAnsi="Calibri" w:cs="Times New Roman"/>
                <w:b/>
                <w:sz w:val="28"/>
                <w:szCs w:val="28"/>
              </w:rPr>
            </w:pPr>
          </w:p>
        </w:tc>
        <w:tc>
          <w:tcPr>
            <w:tcW w:w="5191"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t>Topic</w:t>
            </w:r>
            <w:r w:rsidRPr="00997859">
              <w:rPr>
                <w:rFonts w:ascii="Calibri" w:eastAsia="Calibri" w:hAnsi="Calibri" w:cs="Times New Roman"/>
                <w:sz w:val="28"/>
                <w:szCs w:val="28"/>
              </w:rPr>
              <w:t xml:space="preserve"> 1</w:t>
            </w:r>
          </w:p>
        </w:tc>
        <w:tc>
          <w:tcPr>
            <w:tcW w:w="3191" w:type="dxa"/>
          </w:tcPr>
          <w:p w:rsidR="00997859" w:rsidRPr="00997859" w:rsidRDefault="00997859" w:rsidP="00997859">
            <w:pPr>
              <w:jc w:val="center"/>
              <w:rPr>
                <w:rFonts w:ascii="Calibri" w:eastAsia="Calibri" w:hAnsi="Calibri" w:cs="Times New Roman"/>
                <w:b/>
                <w:sz w:val="28"/>
                <w:szCs w:val="28"/>
              </w:rPr>
            </w:pPr>
            <w:r w:rsidRPr="00997859">
              <w:rPr>
                <w:rFonts w:ascii="Calibri" w:eastAsia="Calibri" w:hAnsi="Calibri" w:cs="Times New Roman"/>
                <w:b/>
                <w:sz w:val="28"/>
                <w:szCs w:val="28"/>
              </w:rPr>
              <w:t>16</w:t>
            </w:r>
          </w:p>
        </w:tc>
      </w:tr>
      <w:tr w:rsidR="00997859" w:rsidRPr="00997859" w:rsidTr="00DE1E77">
        <w:trPr>
          <w:cantSplit/>
        </w:trPr>
        <w:tc>
          <w:tcPr>
            <w:tcW w:w="1188" w:type="dxa"/>
            <w:vMerge/>
          </w:tcPr>
          <w:p w:rsidR="00997859" w:rsidRPr="00997859" w:rsidRDefault="00997859" w:rsidP="00997859">
            <w:pPr>
              <w:jc w:val="center"/>
              <w:rPr>
                <w:rFonts w:ascii="Calibri" w:eastAsia="Calibri" w:hAnsi="Calibri" w:cs="Times New Roman"/>
                <w:b/>
                <w:sz w:val="28"/>
                <w:szCs w:val="28"/>
              </w:rPr>
            </w:pPr>
          </w:p>
        </w:tc>
        <w:tc>
          <w:tcPr>
            <w:tcW w:w="5191" w:type="dxa"/>
          </w:tcPr>
          <w:p w:rsidR="00997859" w:rsidRPr="00997859" w:rsidRDefault="00997859" w:rsidP="00997859">
            <w:pPr>
              <w:jc w:val="both"/>
              <w:rPr>
                <w:rFonts w:ascii="Calibri" w:eastAsia="Calibri" w:hAnsi="Calibri" w:cs="Times New Roman"/>
                <w:sz w:val="28"/>
                <w:szCs w:val="28"/>
              </w:rPr>
            </w:pPr>
            <w:r w:rsidRPr="00997859">
              <w:rPr>
                <w:rFonts w:ascii="Calibri" w:eastAsia="Calibri" w:hAnsi="Calibri" w:cs="Times New Roman"/>
                <w:sz w:val="28"/>
                <w:szCs w:val="28"/>
                <w:lang w:val="en-US"/>
              </w:rPr>
              <w:t>Topic</w:t>
            </w:r>
            <w:r w:rsidRPr="00997859">
              <w:rPr>
                <w:rFonts w:ascii="Calibri" w:eastAsia="Calibri" w:hAnsi="Calibri" w:cs="Times New Roman"/>
                <w:sz w:val="28"/>
                <w:szCs w:val="28"/>
              </w:rPr>
              <w:t xml:space="preserve"> 2</w:t>
            </w:r>
          </w:p>
        </w:tc>
        <w:tc>
          <w:tcPr>
            <w:tcW w:w="3191" w:type="dxa"/>
          </w:tcPr>
          <w:p w:rsidR="00997859" w:rsidRPr="00997859" w:rsidRDefault="00997859" w:rsidP="00997859">
            <w:pPr>
              <w:jc w:val="center"/>
              <w:rPr>
                <w:rFonts w:ascii="Calibri" w:eastAsia="Calibri" w:hAnsi="Calibri" w:cs="Times New Roman"/>
                <w:b/>
                <w:sz w:val="28"/>
                <w:szCs w:val="28"/>
              </w:rPr>
            </w:pPr>
            <w:r w:rsidRPr="00997859">
              <w:rPr>
                <w:rFonts w:ascii="Calibri" w:eastAsia="Calibri" w:hAnsi="Calibri" w:cs="Times New Roman"/>
                <w:b/>
                <w:sz w:val="28"/>
                <w:szCs w:val="28"/>
              </w:rPr>
              <w:t>16</w:t>
            </w:r>
          </w:p>
        </w:tc>
      </w:tr>
      <w:tr w:rsidR="00997859" w:rsidRPr="00997859" w:rsidTr="00DE1E77">
        <w:trPr>
          <w:cantSplit/>
        </w:trPr>
        <w:tc>
          <w:tcPr>
            <w:tcW w:w="1188" w:type="dxa"/>
            <w:vMerge/>
          </w:tcPr>
          <w:p w:rsidR="00997859" w:rsidRPr="00997859" w:rsidRDefault="00997859" w:rsidP="00997859">
            <w:pPr>
              <w:jc w:val="center"/>
              <w:rPr>
                <w:rFonts w:ascii="Calibri" w:eastAsia="Calibri" w:hAnsi="Calibri" w:cs="Times New Roman"/>
                <w:b/>
                <w:sz w:val="28"/>
                <w:szCs w:val="28"/>
              </w:rPr>
            </w:pPr>
          </w:p>
        </w:tc>
        <w:tc>
          <w:tcPr>
            <w:tcW w:w="5191" w:type="dxa"/>
          </w:tcPr>
          <w:p w:rsidR="00997859" w:rsidRPr="00997859" w:rsidRDefault="00997859" w:rsidP="00997859">
            <w:pPr>
              <w:jc w:val="both"/>
              <w:rPr>
                <w:rFonts w:ascii="Calibri" w:eastAsia="Calibri" w:hAnsi="Calibri" w:cs="Times New Roman"/>
                <w:sz w:val="28"/>
                <w:szCs w:val="28"/>
              </w:rPr>
            </w:pPr>
            <w:r w:rsidRPr="00997859">
              <w:rPr>
                <w:rFonts w:ascii="Calibri" w:eastAsia="Calibri" w:hAnsi="Calibri" w:cs="Times New Roman"/>
                <w:sz w:val="28"/>
                <w:szCs w:val="28"/>
                <w:lang w:val="en-US"/>
              </w:rPr>
              <w:t>Topic</w:t>
            </w:r>
            <w:r w:rsidRPr="00997859">
              <w:rPr>
                <w:rFonts w:ascii="Calibri" w:eastAsia="Calibri" w:hAnsi="Calibri" w:cs="Times New Roman"/>
                <w:sz w:val="28"/>
                <w:szCs w:val="28"/>
              </w:rPr>
              <w:t xml:space="preserve"> 3</w:t>
            </w:r>
          </w:p>
        </w:tc>
        <w:tc>
          <w:tcPr>
            <w:tcW w:w="3191" w:type="dxa"/>
          </w:tcPr>
          <w:p w:rsidR="00997859" w:rsidRPr="00997859" w:rsidRDefault="00997859" w:rsidP="00997859">
            <w:pPr>
              <w:jc w:val="center"/>
              <w:rPr>
                <w:rFonts w:ascii="Calibri" w:eastAsia="Calibri" w:hAnsi="Calibri" w:cs="Times New Roman"/>
                <w:b/>
                <w:sz w:val="28"/>
                <w:szCs w:val="28"/>
              </w:rPr>
            </w:pPr>
            <w:r w:rsidRPr="00997859">
              <w:rPr>
                <w:rFonts w:ascii="Calibri" w:eastAsia="Calibri" w:hAnsi="Calibri" w:cs="Times New Roman"/>
                <w:b/>
                <w:sz w:val="28"/>
                <w:szCs w:val="28"/>
              </w:rPr>
              <w:t>16</w:t>
            </w:r>
          </w:p>
        </w:tc>
      </w:tr>
      <w:tr w:rsidR="00997859" w:rsidRPr="00997859" w:rsidTr="00DE1E77">
        <w:trPr>
          <w:cantSplit/>
        </w:trPr>
        <w:tc>
          <w:tcPr>
            <w:tcW w:w="1188" w:type="dxa"/>
            <w:vMerge/>
          </w:tcPr>
          <w:p w:rsidR="00997859" w:rsidRPr="00997859" w:rsidRDefault="00997859" w:rsidP="00997859">
            <w:pPr>
              <w:jc w:val="center"/>
              <w:rPr>
                <w:rFonts w:ascii="Calibri" w:eastAsia="Calibri" w:hAnsi="Calibri" w:cs="Times New Roman"/>
                <w:b/>
                <w:sz w:val="28"/>
                <w:szCs w:val="28"/>
              </w:rPr>
            </w:pPr>
          </w:p>
        </w:tc>
        <w:tc>
          <w:tcPr>
            <w:tcW w:w="5191"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t xml:space="preserve">Topic </w:t>
            </w:r>
            <w:r w:rsidRPr="00997859">
              <w:rPr>
                <w:rFonts w:ascii="Calibri" w:eastAsia="Calibri" w:hAnsi="Calibri" w:cs="Times New Roman"/>
                <w:sz w:val="28"/>
                <w:szCs w:val="28"/>
              </w:rPr>
              <w:t>4</w:t>
            </w:r>
          </w:p>
        </w:tc>
        <w:tc>
          <w:tcPr>
            <w:tcW w:w="3191" w:type="dxa"/>
          </w:tcPr>
          <w:p w:rsidR="00997859" w:rsidRPr="00997859" w:rsidRDefault="00997859" w:rsidP="00997859">
            <w:pPr>
              <w:jc w:val="center"/>
              <w:rPr>
                <w:rFonts w:ascii="Calibri" w:eastAsia="Calibri" w:hAnsi="Calibri" w:cs="Times New Roman"/>
                <w:b/>
                <w:sz w:val="28"/>
                <w:szCs w:val="28"/>
              </w:rPr>
            </w:pPr>
            <w:r w:rsidRPr="00997859">
              <w:rPr>
                <w:rFonts w:ascii="Calibri" w:eastAsia="Calibri" w:hAnsi="Calibri" w:cs="Times New Roman"/>
                <w:b/>
                <w:sz w:val="28"/>
                <w:szCs w:val="28"/>
              </w:rPr>
              <w:t>16</w:t>
            </w:r>
          </w:p>
        </w:tc>
      </w:tr>
      <w:tr w:rsidR="00997859" w:rsidRPr="00997859" w:rsidTr="00DE1E77">
        <w:trPr>
          <w:cantSplit/>
          <w:trHeight w:val="363"/>
        </w:trPr>
        <w:tc>
          <w:tcPr>
            <w:tcW w:w="1188" w:type="dxa"/>
            <w:vMerge/>
          </w:tcPr>
          <w:p w:rsidR="00997859" w:rsidRPr="00997859" w:rsidRDefault="00997859" w:rsidP="00997859">
            <w:pPr>
              <w:jc w:val="center"/>
              <w:rPr>
                <w:rFonts w:ascii="Calibri" w:eastAsia="Calibri" w:hAnsi="Calibri" w:cs="Times New Roman"/>
                <w:b/>
                <w:sz w:val="28"/>
                <w:szCs w:val="28"/>
              </w:rPr>
            </w:pPr>
          </w:p>
        </w:tc>
        <w:tc>
          <w:tcPr>
            <w:tcW w:w="5191" w:type="dxa"/>
          </w:tcPr>
          <w:p w:rsidR="00997859" w:rsidRPr="00997859" w:rsidRDefault="00997859" w:rsidP="00997859">
            <w:pPr>
              <w:jc w:val="both"/>
              <w:rPr>
                <w:rFonts w:ascii="Calibri" w:eastAsia="Calibri" w:hAnsi="Calibri" w:cs="Times New Roman"/>
                <w:sz w:val="28"/>
                <w:szCs w:val="28"/>
              </w:rPr>
            </w:pPr>
            <w:r w:rsidRPr="00997859">
              <w:rPr>
                <w:rFonts w:ascii="Calibri" w:eastAsia="Calibri" w:hAnsi="Calibri" w:cs="Times New Roman"/>
                <w:sz w:val="28"/>
                <w:szCs w:val="28"/>
                <w:lang w:val="en-US"/>
              </w:rPr>
              <w:t>Topic</w:t>
            </w:r>
            <w:r w:rsidRPr="00997859">
              <w:rPr>
                <w:rFonts w:ascii="Calibri" w:eastAsia="Calibri" w:hAnsi="Calibri" w:cs="Times New Roman"/>
                <w:sz w:val="28"/>
                <w:szCs w:val="28"/>
              </w:rPr>
              <w:t xml:space="preserve"> 5</w:t>
            </w:r>
          </w:p>
        </w:tc>
        <w:tc>
          <w:tcPr>
            <w:tcW w:w="3191" w:type="dxa"/>
          </w:tcPr>
          <w:p w:rsidR="00997859" w:rsidRPr="00997859" w:rsidRDefault="00997859" w:rsidP="00997859">
            <w:pPr>
              <w:jc w:val="center"/>
              <w:rPr>
                <w:rFonts w:ascii="Calibri" w:eastAsia="Calibri" w:hAnsi="Calibri" w:cs="Times New Roman"/>
                <w:b/>
                <w:sz w:val="28"/>
                <w:szCs w:val="28"/>
              </w:rPr>
            </w:pPr>
            <w:r w:rsidRPr="00997859">
              <w:rPr>
                <w:rFonts w:ascii="Calibri" w:eastAsia="Calibri" w:hAnsi="Calibri" w:cs="Times New Roman"/>
                <w:b/>
                <w:sz w:val="28"/>
                <w:szCs w:val="28"/>
              </w:rPr>
              <w:t>16</w:t>
            </w:r>
          </w:p>
        </w:tc>
      </w:tr>
      <w:tr w:rsidR="00997859" w:rsidRPr="00997859" w:rsidTr="00DE1E77">
        <w:trPr>
          <w:cantSplit/>
        </w:trPr>
        <w:tc>
          <w:tcPr>
            <w:tcW w:w="1188" w:type="dxa"/>
            <w:vMerge/>
          </w:tcPr>
          <w:p w:rsidR="00997859" w:rsidRPr="00997859" w:rsidRDefault="00997859" w:rsidP="00997859">
            <w:pPr>
              <w:jc w:val="center"/>
              <w:rPr>
                <w:rFonts w:ascii="Calibri" w:eastAsia="Calibri" w:hAnsi="Calibri" w:cs="Times New Roman"/>
                <w:b/>
                <w:sz w:val="28"/>
                <w:szCs w:val="28"/>
              </w:rPr>
            </w:pPr>
          </w:p>
        </w:tc>
        <w:tc>
          <w:tcPr>
            <w:tcW w:w="5191" w:type="dxa"/>
          </w:tcPr>
          <w:p w:rsidR="00997859" w:rsidRPr="00997859" w:rsidRDefault="00997859" w:rsidP="00997859">
            <w:pPr>
              <w:jc w:val="both"/>
              <w:rPr>
                <w:rFonts w:ascii="Calibri" w:eastAsia="Calibri" w:hAnsi="Calibri" w:cs="Times New Roman"/>
                <w:sz w:val="28"/>
                <w:szCs w:val="28"/>
              </w:rPr>
            </w:pPr>
            <w:r w:rsidRPr="00997859">
              <w:rPr>
                <w:rFonts w:ascii="Calibri" w:eastAsia="Calibri" w:hAnsi="Calibri" w:cs="Times New Roman"/>
                <w:sz w:val="28"/>
                <w:szCs w:val="28"/>
                <w:lang w:val="en-US"/>
              </w:rPr>
              <w:t>Topic</w:t>
            </w:r>
            <w:r w:rsidRPr="00997859">
              <w:rPr>
                <w:rFonts w:ascii="Calibri" w:eastAsia="Calibri" w:hAnsi="Calibri" w:cs="Times New Roman"/>
                <w:sz w:val="28"/>
                <w:szCs w:val="28"/>
              </w:rPr>
              <w:t xml:space="preserve"> 6</w:t>
            </w:r>
          </w:p>
        </w:tc>
        <w:tc>
          <w:tcPr>
            <w:tcW w:w="3191" w:type="dxa"/>
          </w:tcPr>
          <w:p w:rsidR="00997859" w:rsidRPr="00997859" w:rsidRDefault="00997859" w:rsidP="00997859">
            <w:pPr>
              <w:jc w:val="center"/>
              <w:rPr>
                <w:rFonts w:ascii="Calibri" w:eastAsia="Calibri" w:hAnsi="Calibri" w:cs="Times New Roman"/>
                <w:b/>
                <w:sz w:val="28"/>
                <w:szCs w:val="28"/>
              </w:rPr>
            </w:pPr>
            <w:r w:rsidRPr="00997859">
              <w:rPr>
                <w:rFonts w:ascii="Calibri" w:eastAsia="Calibri" w:hAnsi="Calibri" w:cs="Times New Roman"/>
                <w:b/>
                <w:sz w:val="28"/>
                <w:szCs w:val="28"/>
              </w:rPr>
              <w:t>16</w:t>
            </w:r>
          </w:p>
        </w:tc>
      </w:tr>
      <w:tr w:rsidR="00997859" w:rsidRPr="00997859" w:rsidTr="00DE1E77">
        <w:trPr>
          <w:cantSplit/>
          <w:trHeight w:val="330"/>
        </w:trPr>
        <w:tc>
          <w:tcPr>
            <w:tcW w:w="1188" w:type="dxa"/>
            <w:vMerge/>
          </w:tcPr>
          <w:p w:rsidR="00997859" w:rsidRPr="00997859" w:rsidRDefault="00997859" w:rsidP="00997859">
            <w:pPr>
              <w:jc w:val="center"/>
              <w:rPr>
                <w:rFonts w:ascii="Calibri" w:eastAsia="Calibri" w:hAnsi="Calibri" w:cs="Times New Roman"/>
                <w:b/>
                <w:sz w:val="28"/>
                <w:szCs w:val="28"/>
              </w:rPr>
            </w:pPr>
          </w:p>
        </w:tc>
        <w:tc>
          <w:tcPr>
            <w:tcW w:w="5191"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t>Topic</w:t>
            </w:r>
            <w:r w:rsidRPr="00997859">
              <w:rPr>
                <w:rFonts w:ascii="Calibri" w:eastAsia="Calibri" w:hAnsi="Calibri" w:cs="Times New Roman"/>
                <w:sz w:val="28"/>
                <w:szCs w:val="28"/>
              </w:rPr>
              <w:t xml:space="preserve"> 7</w:t>
            </w:r>
          </w:p>
        </w:tc>
        <w:tc>
          <w:tcPr>
            <w:tcW w:w="3191" w:type="dxa"/>
          </w:tcPr>
          <w:p w:rsidR="00997859" w:rsidRPr="00997859" w:rsidRDefault="00997859" w:rsidP="00997859">
            <w:pPr>
              <w:jc w:val="center"/>
              <w:rPr>
                <w:rFonts w:ascii="Calibri" w:eastAsia="Calibri" w:hAnsi="Calibri" w:cs="Times New Roman"/>
                <w:b/>
                <w:sz w:val="28"/>
                <w:szCs w:val="28"/>
              </w:rPr>
            </w:pPr>
            <w:r w:rsidRPr="00997859">
              <w:rPr>
                <w:rFonts w:ascii="Calibri" w:eastAsia="Calibri" w:hAnsi="Calibri" w:cs="Times New Roman"/>
                <w:b/>
                <w:sz w:val="28"/>
                <w:szCs w:val="28"/>
              </w:rPr>
              <w:t>16</w:t>
            </w:r>
          </w:p>
        </w:tc>
      </w:tr>
      <w:tr w:rsidR="00997859" w:rsidRPr="00997859" w:rsidTr="00DE1E77">
        <w:trPr>
          <w:cantSplit/>
        </w:trPr>
        <w:tc>
          <w:tcPr>
            <w:tcW w:w="1188" w:type="dxa"/>
            <w:vMerge w:val="restart"/>
          </w:tcPr>
          <w:p w:rsidR="00997859" w:rsidRPr="00997859" w:rsidRDefault="00997859" w:rsidP="00997859">
            <w:pPr>
              <w:jc w:val="center"/>
              <w:rPr>
                <w:rFonts w:ascii="Calibri" w:eastAsia="Calibri" w:hAnsi="Calibri" w:cs="Times New Roman"/>
                <w:b/>
                <w:sz w:val="28"/>
                <w:szCs w:val="28"/>
              </w:rPr>
            </w:pPr>
          </w:p>
        </w:tc>
        <w:tc>
          <w:tcPr>
            <w:tcW w:w="5191" w:type="dxa"/>
          </w:tcPr>
          <w:p w:rsidR="00997859" w:rsidRPr="00997859" w:rsidRDefault="00997859" w:rsidP="00997859">
            <w:pPr>
              <w:jc w:val="center"/>
              <w:rPr>
                <w:rFonts w:ascii="Calibri" w:eastAsia="Calibri" w:hAnsi="Calibri" w:cs="Times New Roman"/>
                <w:b/>
                <w:sz w:val="28"/>
                <w:szCs w:val="28"/>
                <w:lang w:val="en-US"/>
              </w:rPr>
            </w:pPr>
            <w:r w:rsidRPr="00997859">
              <w:rPr>
                <w:rFonts w:ascii="Calibri" w:eastAsia="Calibri" w:hAnsi="Calibri" w:cs="Times New Roman"/>
                <w:b/>
                <w:sz w:val="28"/>
                <w:szCs w:val="28"/>
                <w:lang w:val="en-US"/>
              </w:rPr>
              <w:t>Individual IWS</w:t>
            </w:r>
          </w:p>
        </w:tc>
        <w:tc>
          <w:tcPr>
            <w:tcW w:w="3191" w:type="dxa"/>
          </w:tcPr>
          <w:p w:rsidR="00997859" w:rsidRPr="00997859" w:rsidRDefault="00997859" w:rsidP="00997859">
            <w:pPr>
              <w:jc w:val="center"/>
              <w:rPr>
                <w:rFonts w:ascii="Calibri" w:eastAsia="Calibri" w:hAnsi="Calibri" w:cs="Times New Roman"/>
                <w:b/>
                <w:sz w:val="28"/>
                <w:szCs w:val="28"/>
              </w:rPr>
            </w:pPr>
            <w:r w:rsidRPr="00997859">
              <w:rPr>
                <w:rFonts w:ascii="Calibri" w:eastAsia="Calibri" w:hAnsi="Calibri" w:cs="Times New Roman"/>
                <w:b/>
                <w:sz w:val="28"/>
                <w:szCs w:val="28"/>
              </w:rPr>
              <w:t>8</w:t>
            </w:r>
          </w:p>
        </w:tc>
      </w:tr>
      <w:tr w:rsidR="00997859" w:rsidRPr="00997859" w:rsidTr="00DE1E77">
        <w:trPr>
          <w:cantSplit/>
        </w:trPr>
        <w:tc>
          <w:tcPr>
            <w:tcW w:w="1188" w:type="dxa"/>
            <w:vMerge/>
          </w:tcPr>
          <w:p w:rsidR="00997859" w:rsidRPr="00997859" w:rsidRDefault="00997859" w:rsidP="00997859">
            <w:pPr>
              <w:jc w:val="center"/>
              <w:rPr>
                <w:rFonts w:ascii="Calibri" w:eastAsia="Calibri" w:hAnsi="Calibri" w:cs="Times New Roman"/>
                <w:b/>
                <w:sz w:val="28"/>
                <w:szCs w:val="28"/>
              </w:rPr>
            </w:pPr>
          </w:p>
        </w:tc>
        <w:tc>
          <w:tcPr>
            <w:tcW w:w="5191" w:type="dxa"/>
          </w:tcPr>
          <w:p w:rsidR="00997859" w:rsidRPr="00997859" w:rsidRDefault="00997859" w:rsidP="00997859">
            <w:pPr>
              <w:rPr>
                <w:rFonts w:ascii="Calibri" w:eastAsia="Calibri" w:hAnsi="Calibri" w:cs="Times New Roman"/>
                <w:b/>
                <w:sz w:val="28"/>
                <w:szCs w:val="28"/>
                <w:lang w:val="en-US"/>
              </w:rPr>
            </w:pPr>
            <w:r w:rsidRPr="00997859">
              <w:rPr>
                <w:rFonts w:ascii="Calibri" w:eastAsia="Calibri" w:hAnsi="Calibri" w:cs="Times New Roman"/>
                <w:b/>
                <w:sz w:val="28"/>
                <w:szCs w:val="28"/>
                <w:lang w:val="en-US"/>
              </w:rPr>
              <w:t>Total</w:t>
            </w:r>
          </w:p>
        </w:tc>
        <w:tc>
          <w:tcPr>
            <w:tcW w:w="3191" w:type="dxa"/>
          </w:tcPr>
          <w:p w:rsidR="00997859" w:rsidRPr="00997859" w:rsidRDefault="00997859" w:rsidP="00997859">
            <w:pPr>
              <w:jc w:val="center"/>
              <w:rPr>
                <w:rFonts w:ascii="Calibri" w:eastAsia="Calibri" w:hAnsi="Calibri" w:cs="Times New Roman"/>
                <w:b/>
                <w:sz w:val="28"/>
                <w:szCs w:val="28"/>
              </w:rPr>
            </w:pPr>
            <w:r w:rsidRPr="00997859">
              <w:rPr>
                <w:rFonts w:ascii="Calibri" w:eastAsia="Calibri" w:hAnsi="Calibri" w:cs="Times New Roman"/>
                <w:b/>
                <w:sz w:val="28"/>
                <w:szCs w:val="28"/>
              </w:rPr>
              <w:t>120</w:t>
            </w:r>
          </w:p>
        </w:tc>
      </w:tr>
      <w:tr w:rsidR="00997859" w:rsidRPr="00997859" w:rsidTr="00DE1E77">
        <w:trPr>
          <w:cantSplit/>
        </w:trPr>
        <w:tc>
          <w:tcPr>
            <w:tcW w:w="1188" w:type="dxa"/>
            <w:vMerge/>
          </w:tcPr>
          <w:p w:rsidR="00997859" w:rsidRPr="00997859" w:rsidRDefault="00997859" w:rsidP="00997859">
            <w:pPr>
              <w:jc w:val="center"/>
              <w:rPr>
                <w:rFonts w:ascii="Calibri" w:eastAsia="Calibri" w:hAnsi="Calibri" w:cs="Times New Roman"/>
                <w:b/>
                <w:sz w:val="28"/>
                <w:szCs w:val="28"/>
              </w:rPr>
            </w:pPr>
          </w:p>
        </w:tc>
        <w:tc>
          <w:tcPr>
            <w:tcW w:w="5191" w:type="dxa"/>
          </w:tcPr>
          <w:p w:rsidR="00997859" w:rsidRPr="00997859" w:rsidRDefault="00997859" w:rsidP="00997859">
            <w:pPr>
              <w:rPr>
                <w:rFonts w:ascii="Calibri" w:eastAsia="Calibri" w:hAnsi="Calibri" w:cs="Times New Roman"/>
                <w:b/>
                <w:sz w:val="28"/>
                <w:szCs w:val="28"/>
                <w:lang w:val="en-US"/>
              </w:rPr>
            </w:pPr>
            <w:r w:rsidRPr="00997859">
              <w:rPr>
                <w:rFonts w:ascii="Calibri" w:eastAsia="Calibri" w:hAnsi="Calibri" w:cs="Times New Roman"/>
                <w:b/>
                <w:sz w:val="28"/>
                <w:szCs w:val="28"/>
                <w:lang w:val="en-US"/>
              </w:rPr>
              <w:t>Final control</w:t>
            </w:r>
          </w:p>
        </w:tc>
        <w:tc>
          <w:tcPr>
            <w:tcW w:w="3191" w:type="dxa"/>
          </w:tcPr>
          <w:p w:rsidR="00997859" w:rsidRPr="00997859" w:rsidRDefault="00997859" w:rsidP="00997859">
            <w:pPr>
              <w:rPr>
                <w:rFonts w:ascii="Calibri" w:eastAsia="Calibri" w:hAnsi="Calibri" w:cs="Times New Roman"/>
                <w:b/>
                <w:sz w:val="28"/>
                <w:szCs w:val="28"/>
              </w:rPr>
            </w:pPr>
            <w:r w:rsidRPr="00997859">
              <w:rPr>
                <w:rFonts w:ascii="Calibri" w:eastAsia="Calibri" w:hAnsi="Calibri" w:cs="Times New Roman"/>
                <w:b/>
                <w:sz w:val="28"/>
                <w:szCs w:val="28"/>
              </w:rPr>
              <w:t xml:space="preserve">                 </w:t>
            </w:r>
            <w:r w:rsidRPr="00997859">
              <w:rPr>
                <w:rFonts w:ascii="Calibri" w:eastAsia="Calibri" w:hAnsi="Calibri" w:cs="Times New Roman"/>
                <w:b/>
                <w:sz w:val="28"/>
                <w:szCs w:val="28"/>
                <w:lang w:val="en-US"/>
              </w:rPr>
              <w:t xml:space="preserve">   </w:t>
            </w:r>
            <w:r w:rsidRPr="00997859">
              <w:rPr>
                <w:rFonts w:ascii="Calibri" w:eastAsia="Calibri" w:hAnsi="Calibri" w:cs="Times New Roman"/>
                <w:b/>
                <w:sz w:val="28"/>
                <w:szCs w:val="28"/>
              </w:rPr>
              <w:t xml:space="preserve">  80</w:t>
            </w:r>
          </w:p>
        </w:tc>
      </w:tr>
      <w:tr w:rsidR="00997859" w:rsidRPr="00997859" w:rsidTr="00DE1E77">
        <w:trPr>
          <w:cantSplit/>
        </w:trPr>
        <w:tc>
          <w:tcPr>
            <w:tcW w:w="1188" w:type="dxa"/>
            <w:vMerge/>
          </w:tcPr>
          <w:p w:rsidR="00997859" w:rsidRPr="00997859" w:rsidRDefault="00997859" w:rsidP="00997859">
            <w:pPr>
              <w:jc w:val="center"/>
              <w:rPr>
                <w:rFonts w:ascii="Calibri" w:eastAsia="Calibri" w:hAnsi="Calibri" w:cs="Times New Roman"/>
                <w:b/>
                <w:sz w:val="28"/>
                <w:szCs w:val="28"/>
              </w:rPr>
            </w:pPr>
          </w:p>
        </w:tc>
        <w:tc>
          <w:tcPr>
            <w:tcW w:w="5191" w:type="dxa"/>
          </w:tcPr>
          <w:p w:rsidR="00997859" w:rsidRPr="00997859" w:rsidRDefault="00997859" w:rsidP="00997859">
            <w:pPr>
              <w:rPr>
                <w:rFonts w:ascii="Calibri" w:eastAsia="Calibri" w:hAnsi="Calibri" w:cs="Times New Roman"/>
                <w:b/>
                <w:sz w:val="28"/>
                <w:szCs w:val="28"/>
                <w:lang w:val="en-US"/>
              </w:rPr>
            </w:pPr>
            <w:r w:rsidRPr="00997859">
              <w:rPr>
                <w:rFonts w:ascii="Calibri" w:eastAsia="Calibri" w:hAnsi="Calibri" w:cs="Times New Roman"/>
                <w:b/>
                <w:sz w:val="28"/>
                <w:szCs w:val="28"/>
                <w:lang w:val="en-US"/>
              </w:rPr>
              <w:t>Total score</w:t>
            </w:r>
          </w:p>
        </w:tc>
        <w:tc>
          <w:tcPr>
            <w:tcW w:w="3191" w:type="dxa"/>
          </w:tcPr>
          <w:p w:rsidR="00997859" w:rsidRPr="00997859" w:rsidRDefault="00997859" w:rsidP="00997859">
            <w:pPr>
              <w:jc w:val="center"/>
              <w:rPr>
                <w:rFonts w:ascii="Calibri" w:eastAsia="Calibri" w:hAnsi="Calibri" w:cs="Times New Roman"/>
                <w:b/>
                <w:sz w:val="28"/>
                <w:szCs w:val="28"/>
              </w:rPr>
            </w:pPr>
            <w:r w:rsidRPr="00997859">
              <w:rPr>
                <w:rFonts w:ascii="Calibri" w:eastAsia="Calibri" w:hAnsi="Calibri" w:cs="Times New Roman"/>
                <w:b/>
                <w:sz w:val="28"/>
                <w:szCs w:val="28"/>
              </w:rPr>
              <w:t>200</w:t>
            </w:r>
          </w:p>
        </w:tc>
      </w:tr>
    </w:tbl>
    <w:p w:rsidR="00997859" w:rsidRPr="00997859" w:rsidRDefault="00997859" w:rsidP="00997859">
      <w:pPr>
        <w:jc w:val="center"/>
        <w:rPr>
          <w:rFonts w:ascii="Calibri" w:eastAsia="Calibri" w:hAnsi="Calibri" w:cs="Times New Roman"/>
          <w:b/>
          <w:sz w:val="28"/>
          <w:szCs w:val="28"/>
        </w:rPr>
      </w:pPr>
    </w:p>
    <w:p w:rsidR="00997859" w:rsidRPr="00997859" w:rsidRDefault="00997859" w:rsidP="00997859">
      <w:pPr>
        <w:rPr>
          <w:rFonts w:ascii="Calibri" w:eastAsia="Calibri" w:hAnsi="Calibri" w:cs="Times New Roman"/>
          <w:b/>
          <w:sz w:val="28"/>
          <w:szCs w:val="28"/>
          <w:lang w:val="en-US"/>
        </w:rPr>
      </w:pPr>
    </w:p>
    <w:p w:rsidR="00997859" w:rsidRPr="00997859" w:rsidRDefault="00997859" w:rsidP="00997859">
      <w:pPr>
        <w:rPr>
          <w:rFonts w:ascii="Calibri" w:eastAsia="Calibri" w:hAnsi="Calibri" w:cs="Times New Roman"/>
          <w:b/>
          <w:sz w:val="28"/>
          <w:szCs w:val="28"/>
          <w:lang w:val="en-US"/>
        </w:rPr>
      </w:pP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Note: for learning topics by traditional system marks are appropriated to a student:</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rating of "5" - 16 points</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rating of  "4" - 13 points</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rating of  "3" - 10 points</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rating of  "2" - 0 points.</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 xml:space="preserve">Obligatory is to write “The Protocol of efficacy and safety of drugs”, which will be assessed by point scale: </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lastRenderedPageBreak/>
        <w:t>Rating of "5" - 8 points,</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rating of  "4" - 5 points</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rating of  "3" - 3 points</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rating of  "2" - 0 points.</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The maximum number of points for current educational activity of student is 120 points, minimum - 73.</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A student is admitted to the final module control if he does the conditions of the curriculum and if for current educational activity he scored at least 73 points.</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Final module control is counted to a student if  he shows possession of practical skills and gets  on the test control of theoretical training at least 50 points.</w:t>
      </w:r>
    </w:p>
    <w:p w:rsidR="00997859" w:rsidRPr="00997859" w:rsidRDefault="00997859" w:rsidP="00997859">
      <w:pPr>
        <w:jc w:val="center"/>
        <w:rPr>
          <w:rFonts w:ascii="Times New Roman" w:eastAsia="Calibri" w:hAnsi="Times New Roman" w:cs="Times New Roman"/>
          <w:b/>
          <w:sz w:val="28"/>
          <w:szCs w:val="28"/>
          <w:lang w:val="en-US"/>
        </w:rPr>
      </w:pPr>
      <w:r w:rsidRPr="00997859">
        <w:rPr>
          <w:rFonts w:ascii="Times New Roman" w:eastAsia="Calibri" w:hAnsi="Times New Roman" w:cs="Times New Roman"/>
          <w:b/>
          <w:sz w:val="28"/>
          <w:szCs w:val="28"/>
          <w:lang w:val="en-US"/>
        </w:rPr>
        <w:t>7. Forms of control.</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In order to intensify the educational process, systematic learning, establishing feedback from every student, monitoring and adjustment  the educational process in time, increase motivation, reduce missed classes, reduce students responsibility for the results of academic success of each student's, clinical pharmacology is evaluated by a rating system.</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Module’s score is  determined by the assessments of the current control and the final module control</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 xml:space="preserve">The maximum number of points during a module - 200. For  the current educational activity - 120 points, and according to the final module control - 80 points. </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 xml:space="preserve">Current control is carried out on each class according to specific objectives of the topic. It is  recommended to use at all practical classes an objective control of theoretical preparation and control of practical skills. </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 xml:space="preserve">During mastering of every topic of the module a student is estimated  for current educational activity by the four-point scale (traditional) scale with grades, which are then converted into points according to the number of topics in the module. </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 xml:space="preserve">The maximum number of points that a student can get at module is calculated by multiplying the number of points that correspond to the estimation of "5", the number of topics in the module, and the maximum score writing "Protocol efficacy and safety of drugs" and is 120 points. </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lastRenderedPageBreak/>
        <w:t xml:space="preserve">The minimum number of points that can be collected by student during a module is calculated by multiplying the number of points that correspond to the estimation of "3", the number of topics in the modules and the minimum score writing "Protocol efficacy and safety of drugs" and is 73 points. </w:t>
      </w:r>
    </w:p>
    <w:p w:rsidR="00997859" w:rsidRPr="00997859" w:rsidRDefault="00997859" w:rsidP="00997859">
      <w:pPr>
        <w:rPr>
          <w:rFonts w:ascii="Times New Roman" w:eastAsia="Calibri" w:hAnsi="Times New Roman" w:cs="Times New Roman"/>
          <w:b/>
          <w:sz w:val="28"/>
          <w:szCs w:val="28"/>
          <w:lang w:val="en-US"/>
        </w:rPr>
      </w:pPr>
      <w:r w:rsidRPr="00997859">
        <w:rPr>
          <w:rFonts w:ascii="Times New Roman" w:eastAsia="Calibri" w:hAnsi="Times New Roman" w:cs="Times New Roman"/>
          <w:b/>
          <w:sz w:val="28"/>
          <w:szCs w:val="28"/>
          <w:lang w:val="en-US"/>
        </w:rPr>
        <w:t>Evaluation of independent work.</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 xml:space="preserve">Evaluation of independent work of students, which is foreseen in a theme next to audience work is carried out during the current control of topic on the proper auditorium class. Evaluation of topics that are submitted only on independent work and are not included in the topics of audience lessons is controlled at the final module control. </w:t>
      </w:r>
    </w:p>
    <w:p w:rsidR="00997859" w:rsidRPr="00997859" w:rsidRDefault="00997859" w:rsidP="00997859">
      <w:pPr>
        <w:rPr>
          <w:rFonts w:ascii="Times New Roman" w:eastAsia="Calibri" w:hAnsi="Times New Roman" w:cs="Times New Roman"/>
          <w:b/>
          <w:sz w:val="28"/>
          <w:szCs w:val="28"/>
          <w:lang w:val="en-US"/>
        </w:rPr>
      </w:pPr>
      <w:r w:rsidRPr="00997859">
        <w:rPr>
          <w:rFonts w:ascii="Times New Roman" w:eastAsia="Calibri" w:hAnsi="Times New Roman" w:cs="Times New Roman"/>
          <w:b/>
          <w:sz w:val="28"/>
          <w:szCs w:val="28"/>
          <w:lang w:val="en-US"/>
        </w:rPr>
        <w:t>The final module control.</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 xml:space="preserve">The final module control is carried out on completion of the module studying. To the final control are allowed  students who complete all work provided in  the curriculum and who scored during module studying points not less than the minimum (73 points). The form of the final control should be standardized and include control of theoretical and practical training. </w:t>
      </w:r>
    </w:p>
    <w:p w:rsidR="00997859" w:rsidRPr="00997859" w:rsidRDefault="00997859" w:rsidP="00997859">
      <w:pPr>
        <w:ind w:firstLine="720"/>
        <w:jc w:val="both"/>
        <w:rPr>
          <w:rFonts w:ascii="Calibri" w:eastAsia="Calibri" w:hAnsi="Calibri"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3"/>
        <w:gridCol w:w="7455"/>
      </w:tblGrid>
      <w:tr w:rsidR="00997859" w:rsidRPr="00997859" w:rsidTr="00DE1E77">
        <w:tc>
          <w:tcPr>
            <w:tcW w:w="2013" w:type="dxa"/>
          </w:tcPr>
          <w:p w:rsidR="00997859" w:rsidRPr="00997859" w:rsidRDefault="00997859" w:rsidP="00997859">
            <w:pPr>
              <w:ind w:right="-58"/>
              <w:jc w:val="center"/>
              <w:rPr>
                <w:rFonts w:ascii="Calibri" w:eastAsia="Calibri" w:hAnsi="Calibri" w:cs="Times New Roman"/>
                <w:b/>
                <w:color w:val="000000"/>
                <w:sz w:val="28"/>
                <w:szCs w:val="28"/>
                <w:lang w:val="ru-RU"/>
              </w:rPr>
            </w:pPr>
            <w:r w:rsidRPr="00997859">
              <w:rPr>
                <w:rFonts w:ascii="Calibri" w:eastAsia="Calibri" w:hAnsi="Calibri" w:cs="Times New Roman"/>
                <w:b/>
                <w:color w:val="000000"/>
                <w:sz w:val="28"/>
                <w:szCs w:val="28"/>
                <w:lang w:val="en-US"/>
              </w:rPr>
              <w:t>ECTS Grade</w:t>
            </w:r>
          </w:p>
        </w:tc>
        <w:tc>
          <w:tcPr>
            <w:tcW w:w="7455" w:type="dxa"/>
          </w:tcPr>
          <w:p w:rsidR="00997859" w:rsidRPr="00997859" w:rsidRDefault="00997859" w:rsidP="00997859">
            <w:pPr>
              <w:ind w:right="-58"/>
              <w:jc w:val="center"/>
              <w:rPr>
                <w:rFonts w:ascii="Calibri" w:eastAsia="Calibri" w:hAnsi="Calibri" w:cs="Times New Roman"/>
                <w:b/>
                <w:color w:val="000000"/>
                <w:sz w:val="28"/>
                <w:szCs w:val="28"/>
                <w:lang w:val="ru-RU"/>
              </w:rPr>
            </w:pPr>
            <w:r w:rsidRPr="00997859">
              <w:rPr>
                <w:rFonts w:ascii="Calibri" w:eastAsia="Calibri" w:hAnsi="Calibri" w:cs="Times New Roman"/>
                <w:b/>
                <w:color w:val="000000"/>
                <w:sz w:val="28"/>
                <w:szCs w:val="28"/>
                <w:lang w:val="ru-RU"/>
              </w:rPr>
              <w:t>Statistical index</w:t>
            </w:r>
          </w:p>
        </w:tc>
      </w:tr>
      <w:tr w:rsidR="00997859" w:rsidRPr="00997859" w:rsidTr="00DE1E77">
        <w:tc>
          <w:tcPr>
            <w:tcW w:w="2013" w:type="dxa"/>
          </w:tcPr>
          <w:p w:rsidR="00997859" w:rsidRPr="00997859" w:rsidRDefault="00997859" w:rsidP="00997859">
            <w:pPr>
              <w:ind w:right="-58"/>
              <w:jc w:val="center"/>
              <w:rPr>
                <w:rFonts w:ascii="Calibri" w:eastAsia="Calibri" w:hAnsi="Calibri" w:cs="Times New Roman"/>
                <w:color w:val="000000"/>
                <w:sz w:val="28"/>
                <w:szCs w:val="28"/>
                <w:lang w:val="ru-RU"/>
              </w:rPr>
            </w:pPr>
            <w:r w:rsidRPr="00997859">
              <w:rPr>
                <w:rFonts w:ascii="Calibri" w:eastAsia="Calibri" w:hAnsi="Calibri" w:cs="Times New Roman"/>
                <w:color w:val="000000"/>
                <w:sz w:val="28"/>
                <w:szCs w:val="28"/>
                <w:lang w:val="ru-RU"/>
              </w:rPr>
              <w:t>А</w:t>
            </w:r>
          </w:p>
        </w:tc>
        <w:tc>
          <w:tcPr>
            <w:tcW w:w="7455" w:type="dxa"/>
          </w:tcPr>
          <w:p w:rsidR="00997859" w:rsidRPr="00997859" w:rsidRDefault="00997859" w:rsidP="00997859">
            <w:pPr>
              <w:ind w:right="-58"/>
              <w:jc w:val="center"/>
              <w:rPr>
                <w:rFonts w:ascii="Calibri" w:eastAsia="Calibri" w:hAnsi="Calibri" w:cs="Times New Roman"/>
                <w:color w:val="000000"/>
                <w:sz w:val="28"/>
                <w:szCs w:val="28"/>
                <w:lang w:val="ru-RU"/>
              </w:rPr>
            </w:pPr>
            <w:r w:rsidRPr="00997859">
              <w:rPr>
                <w:rFonts w:ascii="Calibri" w:eastAsia="Calibri" w:hAnsi="Calibri" w:cs="Times New Roman"/>
                <w:color w:val="000000"/>
                <w:sz w:val="28"/>
                <w:szCs w:val="28"/>
                <w:lang w:val="en-US"/>
              </w:rPr>
              <w:t>The best</w:t>
            </w:r>
            <w:r w:rsidRPr="00997859">
              <w:rPr>
                <w:rFonts w:ascii="Calibri" w:eastAsia="Calibri" w:hAnsi="Calibri" w:cs="Times New Roman"/>
                <w:color w:val="000000"/>
                <w:sz w:val="28"/>
                <w:szCs w:val="28"/>
                <w:lang w:val="ru-RU"/>
              </w:rPr>
              <w:t xml:space="preserve"> 10%</w:t>
            </w:r>
          </w:p>
        </w:tc>
      </w:tr>
      <w:tr w:rsidR="00997859" w:rsidRPr="00997859" w:rsidTr="00DE1E77">
        <w:tc>
          <w:tcPr>
            <w:tcW w:w="2013" w:type="dxa"/>
          </w:tcPr>
          <w:p w:rsidR="00997859" w:rsidRPr="00997859" w:rsidRDefault="00997859" w:rsidP="00997859">
            <w:pPr>
              <w:ind w:right="-58"/>
              <w:jc w:val="center"/>
              <w:rPr>
                <w:rFonts w:ascii="Calibri" w:eastAsia="Calibri" w:hAnsi="Calibri" w:cs="Times New Roman"/>
                <w:color w:val="000000"/>
                <w:sz w:val="28"/>
                <w:szCs w:val="28"/>
                <w:lang w:val="ru-RU"/>
              </w:rPr>
            </w:pPr>
            <w:r w:rsidRPr="00997859">
              <w:rPr>
                <w:rFonts w:ascii="Calibri" w:eastAsia="Calibri" w:hAnsi="Calibri" w:cs="Times New Roman"/>
                <w:color w:val="000000"/>
                <w:sz w:val="28"/>
                <w:szCs w:val="28"/>
                <w:lang w:val="ru-RU"/>
              </w:rPr>
              <w:t>В</w:t>
            </w:r>
          </w:p>
        </w:tc>
        <w:tc>
          <w:tcPr>
            <w:tcW w:w="7455" w:type="dxa"/>
          </w:tcPr>
          <w:p w:rsidR="00997859" w:rsidRPr="00997859" w:rsidRDefault="00997859" w:rsidP="00997859">
            <w:pPr>
              <w:ind w:right="-58"/>
              <w:jc w:val="center"/>
              <w:rPr>
                <w:rFonts w:ascii="Calibri" w:eastAsia="Calibri" w:hAnsi="Calibri" w:cs="Times New Roman"/>
                <w:color w:val="000000"/>
                <w:sz w:val="28"/>
                <w:szCs w:val="28"/>
                <w:lang w:val="ru-RU"/>
              </w:rPr>
            </w:pPr>
            <w:r w:rsidRPr="00997859">
              <w:rPr>
                <w:rFonts w:ascii="Calibri" w:eastAsia="Calibri" w:hAnsi="Calibri" w:cs="Times New Roman"/>
                <w:color w:val="000000"/>
                <w:sz w:val="28"/>
                <w:szCs w:val="28"/>
                <w:lang w:val="en-US"/>
              </w:rPr>
              <w:t>Fo</w:t>
            </w:r>
            <w:r w:rsidR="008526E7">
              <w:rPr>
                <w:rFonts w:ascii="Calibri" w:eastAsia="Calibri" w:hAnsi="Calibri" w:cs="Times New Roman"/>
                <w:color w:val="000000"/>
                <w:sz w:val="28"/>
                <w:szCs w:val="28"/>
                <w:lang w:val="en-US"/>
              </w:rPr>
              <w:t>l</w:t>
            </w:r>
            <w:r w:rsidRPr="00997859">
              <w:rPr>
                <w:rFonts w:ascii="Calibri" w:eastAsia="Calibri" w:hAnsi="Calibri" w:cs="Times New Roman"/>
                <w:color w:val="000000"/>
                <w:sz w:val="28"/>
                <w:szCs w:val="28"/>
                <w:lang w:val="en-US"/>
              </w:rPr>
              <w:t>lowing</w:t>
            </w:r>
            <w:r w:rsidRPr="00997859">
              <w:rPr>
                <w:rFonts w:ascii="Calibri" w:eastAsia="Calibri" w:hAnsi="Calibri" w:cs="Times New Roman"/>
                <w:color w:val="000000"/>
                <w:sz w:val="28"/>
                <w:szCs w:val="28"/>
                <w:lang w:val="ru-RU"/>
              </w:rPr>
              <w:t xml:space="preserve"> 25%</w:t>
            </w:r>
          </w:p>
        </w:tc>
      </w:tr>
      <w:tr w:rsidR="00997859" w:rsidRPr="00997859" w:rsidTr="00DE1E77">
        <w:tc>
          <w:tcPr>
            <w:tcW w:w="2013" w:type="dxa"/>
          </w:tcPr>
          <w:p w:rsidR="00997859" w:rsidRPr="00997859" w:rsidRDefault="00997859" w:rsidP="00997859">
            <w:pPr>
              <w:ind w:right="-58"/>
              <w:jc w:val="center"/>
              <w:rPr>
                <w:rFonts w:ascii="Calibri" w:eastAsia="Calibri" w:hAnsi="Calibri" w:cs="Times New Roman"/>
                <w:color w:val="000000"/>
                <w:sz w:val="28"/>
                <w:szCs w:val="28"/>
                <w:lang w:val="ru-RU"/>
              </w:rPr>
            </w:pPr>
            <w:r w:rsidRPr="00997859">
              <w:rPr>
                <w:rFonts w:ascii="Calibri" w:eastAsia="Calibri" w:hAnsi="Calibri" w:cs="Times New Roman"/>
                <w:color w:val="000000"/>
                <w:sz w:val="28"/>
                <w:szCs w:val="28"/>
                <w:lang w:val="ru-RU"/>
              </w:rPr>
              <w:t>С</w:t>
            </w:r>
          </w:p>
        </w:tc>
        <w:tc>
          <w:tcPr>
            <w:tcW w:w="7455" w:type="dxa"/>
          </w:tcPr>
          <w:p w:rsidR="00997859" w:rsidRPr="00997859" w:rsidRDefault="00997859" w:rsidP="00997859">
            <w:pPr>
              <w:ind w:right="-58"/>
              <w:jc w:val="center"/>
              <w:rPr>
                <w:rFonts w:ascii="Calibri" w:eastAsia="Calibri" w:hAnsi="Calibri" w:cs="Times New Roman"/>
                <w:color w:val="000000"/>
                <w:sz w:val="28"/>
                <w:szCs w:val="28"/>
                <w:lang w:val="ru-RU"/>
              </w:rPr>
            </w:pPr>
            <w:r w:rsidRPr="00997859">
              <w:rPr>
                <w:rFonts w:ascii="Calibri" w:eastAsia="Calibri" w:hAnsi="Calibri" w:cs="Times New Roman"/>
                <w:color w:val="000000"/>
                <w:sz w:val="28"/>
                <w:szCs w:val="28"/>
                <w:lang w:val="en-US"/>
              </w:rPr>
              <w:t>Fol</w:t>
            </w:r>
            <w:r w:rsidR="008526E7">
              <w:rPr>
                <w:rFonts w:ascii="Calibri" w:eastAsia="Calibri" w:hAnsi="Calibri" w:cs="Times New Roman"/>
                <w:color w:val="000000"/>
                <w:sz w:val="28"/>
                <w:szCs w:val="28"/>
                <w:lang w:val="en-US"/>
              </w:rPr>
              <w:t>l</w:t>
            </w:r>
            <w:r w:rsidRPr="00997859">
              <w:rPr>
                <w:rFonts w:ascii="Calibri" w:eastAsia="Calibri" w:hAnsi="Calibri" w:cs="Times New Roman"/>
                <w:color w:val="000000"/>
                <w:sz w:val="28"/>
                <w:szCs w:val="28"/>
                <w:lang w:val="en-US"/>
              </w:rPr>
              <w:t>owing</w:t>
            </w:r>
            <w:r w:rsidRPr="00997859">
              <w:rPr>
                <w:rFonts w:ascii="Calibri" w:eastAsia="Calibri" w:hAnsi="Calibri" w:cs="Times New Roman"/>
                <w:color w:val="000000"/>
                <w:sz w:val="28"/>
                <w:szCs w:val="28"/>
                <w:lang w:val="ru-RU"/>
              </w:rPr>
              <w:t xml:space="preserve"> 30%</w:t>
            </w:r>
          </w:p>
        </w:tc>
      </w:tr>
      <w:tr w:rsidR="00997859" w:rsidRPr="00997859" w:rsidTr="00DE1E77">
        <w:tc>
          <w:tcPr>
            <w:tcW w:w="2013" w:type="dxa"/>
          </w:tcPr>
          <w:p w:rsidR="00997859" w:rsidRPr="00997859" w:rsidRDefault="00997859" w:rsidP="00997859">
            <w:pPr>
              <w:ind w:right="-58"/>
              <w:jc w:val="center"/>
              <w:rPr>
                <w:rFonts w:ascii="Calibri" w:eastAsia="Calibri" w:hAnsi="Calibri" w:cs="Times New Roman"/>
                <w:color w:val="000000"/>
                <w:sz w:val="28"/>
                <w:szCs w:val="28"/>
                <w:lang w:val="en-US"/>
              </w:rPr>
            </w:pPr>
            <w:r w:rsidRPr="00997859">
              <w:rPr>
                <w:rFonts w:ascii="Calibri" w:eastAsia="Calibri" w:hAnsi="Calibri" w:cs="Times New Roman"/>
                <w:color w:val="000000"/>
                <w:sz w:val="28"/>
                <w:szCs w:val="28"/>
                <w:lang w:val="en-US"/>
              </w:rPr>
              <w:t>D</w:t>
            </w:r>
          </w:p>
        </w:tc>
        <w:tc>
          <w:tcPr>
            <w:tcW w:w="7455" w:type="dxa"/>
          </w:tcPr>
          <w:p w:rsidR="00997859" w:rsidRPr="00997859" w:rsidRDefault="00997859" w:rsidP="00997859">
            <w:pPr>
              <w:ind w:right="-58"/>
              <w:jc w:val="center"/>
              <w:rPr>
                <w:rFonts w:ascii="Calibri" w:eastAsia="Calibri" w:hAnsi="Calibri" w:cs="Times New Roman"/>
                <w:color w:val="000000"/>
                <w:sz w:val="28"/>
                <w:szCs w:val="28"/>
                <w:lang w:val="ru-RU"/>
              </w:rPr>
            </w:pPr>
            <w:r w:rsidRPr="00997859">
              <w:rPr>
                <w:rFonts w:ascii="Calibri" w:eastAsia="Calibri" w:hAnsi="Calibri" w:cs="Times New Roman"/>
                <w:color w:val="000000"/>
                <w:sz w:val="28"/>
                <w:szCs w:val="28"/>
                <w:lang w:val="en-US"/>
              </w:rPr>
              <w:t>Fol</w:t>
            </w:r>
            <w:r w:rsidR="008526E7">
              <w:rPr>
                <w:rFonts w:ascii="Calibri" w:eastAsia="Calibri" w:hAnsi="Calibri" w:cs="Times New Roman"/>
                <w:color w:val="000000"/>
                <w:sz w:val="28"/>
                <w:szCs w:val="28"/>
                <w:lang w:val="en-US"/>
              </w:rPr>
              <w:t>l</w:t>
            </w:r>
            <w:r w:rsidRPr="00997859">
              <w:rPr>
                <w:rFonts w:ascii="Calibri" w:eastAsia="Calibri" w:hAnsi="Calibri" w:cs="Times New Roman"/>
                <w:color w:val="000000"/>
                <w:sz w:val="28"/>
                <w:szCs w:val="28"/>
                <w:lang w:val="en-US"/>
              </w:rPr>
              <w:t>owing</w:t>
            </w:r>
            <w:r w:rsidRPr="00997859">
              <w:rPr>
                <w:rFonts w:ascii="Calibri" w:eastAsia="Calibri" w:hAnsi="Calibri" w:cs="Times New Roman"/>
                <w:color w:val="000000"/>
                <w:sz w:val="28"/>
                <w:szCs w:val="28"/>
                <w:lang w:val="ru-RU"/>
              </w:rPr>
              <w:t xml:space="preserve"> 25%</w:t>
            </w:r>
          </w:p>
        </w:tc>
      </w:tr>
      <w:tr w:rsidR="00997859" w:rsidRPr="00997859" w:rsidTr="00DE1E77">
        <w:tc>
          <w:tcPr>
            <w:tcW w:w="2013" w:type="dxa"/>
          </w:tcPr>
          <w:p w:rsidR="00997859" w:rsidRPr="00997859" w:rsidRDefault="00997859" w:rsidP="00997859">
            <w:pPr>
              <w:ind w:right="-58"/>
              <w:jc w:val="center"/>
              <w:rPr>
                <w:rFonts w:ascii="Calibri" w:eastAsia="Calibri" w:hAnsi="Calibri" w:cs="Times New Roman"/>
                <w:color w:val="000000"/>
                <w:sz w:val="28"/>
                <w:szCs w:val="28"/>
                <w:lang w:val="en-US"/>
              </w:rPr>
            </w:pPr>
            <w:r w:rsidRPr="00997859">
              <w:rPr>
                <w:rFonts w:ascii="Calibri" w:eastAsia="Calibri" w:hAnsi="Calibri" w:cs="Times New Roman"/>
                <w:color w:val="000000"/>
                <w:sz w:val="28"/>
                <w:szCs w:val="28"/>
                <w:lang w:val="en-US"/>
              </w:rPr>
              <w:t>E</w:t>
            </w:r>
          </w:p>
        </w:tc>
        <w:tc>
          <w:tcPr>
            <w:tcW w:w="7455" w:type="dxa"/>
          </w:tcPr>
          <w:p w:rsidR="00997859" w:rsidRPr="00997859" w:rsidRDefault="00997859" w:rsidP="00997859">
            <w:pPr>
              <w:ind w:right="-58"/>
              <w:jc w:val="center"/>
              <w:rPr>
                <w:rFonts w:ascii="Calibri" w:eastAsia="Calibri" w:hAnsi="Calibri" w:cs="Times New Roman"/>
                <w:color w:val="000000"/>
                <w:sz w:val="28"/>
                <w:szCs w:val="28"/>
                <w:lang w:val="ru-RU"/>
              </w:rPr>
            </w:pPr>
            <w:r w:rsidRPr="00997859">
              <w:rPr>
                <w:rFonts w:ascii="Calibri" w:eastAsia="Calibri" w:hAnsi="Calibri" w:cs="Times New Roman"/>
                <w:color w:val="000000"/>
                <w:sz w:val="28"/>
                <w:szCs w:val="28"/>
                <w:lang w:val="en-US"/>
              </w:rPr>
              <w:t>Latest</w:t>
            </w:r>
            <w:r w:rsidRPr="00997859">
              <w:rPr>
                <w:rFonts w:ascii="Calibri" w:eastAsia="Calibri" w:hAnsi="Calibri" w:cs="Times New Roman"/>
                <w:color w:val="000000"/>
                <w:sz w:val="28"/>
                <w:szCs w:val="28"/>
                <w:lang w:val="ru-RU"/>
              </w:rPr>
              <w:t xml:space="preserve"> 10%</w:t>
            </w:r>
          </w:p>
        </w:tc>
      </w:tr>
    </w:tbl>
    <w:p w:rsidR="00997859" w:rsidRPr="00997859" w:rsidRDefault="00997859" w:rsidP="00997859">
      <w:pPr>
        <w:rPr>
          <w:rFonts w:ascii="Calibri" w:eastAsia="Calibri" w:hAnsi="Calibri" w:cs="Times New Roman"/>
          <w:lang w:val="en-US"/>
        </w:rPr>
      </w:pP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 xml:space="preserve">According to the number of points obtained an achievement statement of  student in the discipline is filed up (Form EH-3) and the addition of a personal account of the student who doesn’t  fulfill the requirements of subject’s curriculum ("F", "FX"). Grade "FX" assigned to students who have been admitted to the control module, but do not pass it. Grade "F" assigned to students who are not admitted to testing. Grade "FX" and "F" ("2") assigned to students who are not enrolled at least one module of the course at the end of its study. </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lastRenderedPageBreak/>
        <w:t xml:space="preserve">ECTS grade is converted to a traditional four-point scale as follows: </w:t>
      </w:r>
    </w:p>
    <w:p w:rsidR="00997859" w:rsidRPr="00997859" w:rsidRDefault="00997859" w:rsidP="00997859">
      <w:pPr>
        <w:ind w:firstLine="709"/>
        <w:jc w:val="both"/>
        <w:rPr>
          <w:rFonts w:ascii="Calibri" w:eastAsia="Calibri" w:hAnsi="Calibri" w:cs="Times New Roman"/>
          <w:color w:val="000000"/>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2"/>
        <w:gridCol w:w="4828"/>
      </w:tblGrid>
      <w:tr w:rsidR="00997859" w:rsidRPr="00997859" w:rsidTr="00DE1E77">
        <w:tc>
          <w:tcPr>
            <w:tcW w:w="4742" w:type="dxa"/>
          </w:tcPr>
          <w:p w:rsidR="00997859" w:rsidRPr="00997859" w:rsidRDefault="00997859" w:rsidP="00997859">
            <w:pPr>
              <w:jc w:val="center"/>
              <w:rPr>
                <w:rFonts w:ascii="Calibri" w:eastAsia="Calibri" w:hAnsi="Calibri" w:cs="Times New Roman"/>
                <w:b/>
                <w:color w:val="000000"/>
                <w:sz w:val="28"/>
                <w:szCs w:val="28"/>
                <w:lang w:val="en-US"/>
              </w:rPr>
            </w:pPr>
            <w:r w:rsidRPr="00997859">
              <w:rPr>
                <w:rFonts w:ascii="Calibri" w:eastAsia="Calibri" w:hAnsi="Calibri" w:cs="Times New Roman"/>
                <w:b/>
                <w:color w:val="000000"/>
                <w:sz w:val="28"/>
                <w:szCs w:val="28"/>
                <w:lang w:val="en-US"/>
              </w:rPr>
              <w:t>ECTS GRADE</w:t>
            </w:r>
          </w:p>
        </w:tc>
        <w:tc>
          <w:tcPr>
            <w:tcW w:w="4828" w:type="dxa"/>
          </w:tcPr>
          <w:p w:rsidR="00997859" w:rsidRPr="00997859" w:rsidRDefault="00997859" w:rsidP="00997859">
            <w:pPr>
              <w:jc w:val="center"/>
              <w:rPr>
                <w:rFonts w:ascii="Calibri" w:eastAsia="Calibri" w:hAnsi="Calibri" w:cs="Times New Roman"/>
                <w:b/>
                <w:color w:val="000000"/>
                <w:sz w:val="28"/>
                <w:szCs w:val="28"/>
                <w:lang w:val="ru-RU"/>
              </w:rPr>
            </w:pPr>
            <w:r w:rsidRPr="00997859">
              <w:rPr>
                <w:rFonts w:ascii="Calibri" w:eastAsia="Calibri" w:hAnsi="Calibri" w:cs="Times New Roman"/>
                <w:b/>
                <w:color w:val="000000"/>
                <w:sz w:val="28"/>
                <w:szCs w:val="28"/>
                <w:lang w:val="en-US"/>
              </w:rPr>
              <w:t>F</w:t>
            </w:r>
            <w:r w:rsidRPr="00997859">
              <w:rPr>
                <w:rFonts w:ascii="Calibri" w:eastAsia="Calibri" w:hAnsi="Calibri" w:cs="Times New Roman"/>
                <w:b/>
                <w:color w:val="000000"/>
                <w:sz w:val="28"/>
                <w:szCs w:val="28"/>
                <w:lang w:val="ru-RU"/>
              </w:rPr>
              <w:t xml:space="preserve">our-point </w:t>
            </w:r>
            <w:r w:rsidRPr="00997859">
              <w:rPr>
                <w:rFonts w:ascii="Calibri" w:eastAsia="Calibri" w:hAnsi="Calibri" w:cs="Times New Roman"/>
                <w:b/>
                <w:color w:val="000000"/>
                <w:sz w:val="28"/>
                <w:szCs w:val="28"/>
                <w:lang w:val="en-US"/>
              </w:rPr>
              <w:t xml:space="preserve">rating </w:t>
            </w:r>
            <w:r w:rsidRPr="00997859">
              <w:rPr>
                <w:rFonts w:ascii="Calibri" w:eastAsia="Calibri" w:hAnsi="Calibri" w:cs="Times New Roman"/>
                <w:b/>
                <w:color w:val="000000"/>
                <w:sz w:val="28"/>
                <w:szCs w:val="28"/>
                <w:lang w:val="ru-RU"/>
              </w:rPr>
              <w:t>scale</w:t>
            </w:r>
          </w:p>
        </w:tc>
      </w:tr>
      <w:tr w:rsidR="00997859" w:rsidRPr="00997859" w:rsidTr="00DE1E77">
        <w:tc>
          <w:tcPr>
            <w:tcW w:w="4742" w:type="dxa"/>
          </w:tcPr>
          <w:p w:rsidR="00997859" w:rsidRPr="00997859" w:rsidRDefault="00997859" w:rsidP="00997859">
            <w:pPr>
              <w:jc w:val="center"/>
              <w:rPr>
                <w:rFonts w:ascii="Calibri" w:eastAsia="Calibri" w:hAnsi="Calibri" w:cs="Times New Roman"/>
                <w:b/>
                <w:color w:val="000000"/>
                <w:sz w:val="28"/>
                <w:szCs w:val="28"/>
                <w:lang w:val="en-US"/>
              </w:rPr>
            </w:pPr>
            <w:r w:rsidRPr="00997859">
              <w:rPr>
                <w:rFonts w:ascii="Calibri" w:eastAsia="Calibri" w:hAnsi="Calibri" w:cs="Times New Roman"/>
                <w:b/>
                <w:color w:val="000000"/>
                <w:sz w:val="28"/>
                <w:szCs w:val="28"/>
                <w:lang w:val="en-US"/>
              </w:rPr>
              <w:t>A</w:t>
            </w:r>
          </w:p>
        </w:tc>
        <w:tc>
          <w:tcPr>
            <w:tcW w:w="4828" w:type="dxa"/>
          </w:tcPr>
          <w:p w:rsidR="00997859" w:rsidRPr="00997859" w:rsidRDefault="00997859" w:rsidP="00997859">
            <w:pPr>
              <w:jc w:val="center"/>
              <w:rPr>
                <w:rFonts w:ascii="Calibri" w:eastAsia="Calibri" w:hAnsi="Calibri" w:cs="Times New Roman"/>
                <w:b/>
                <w:color w:val="000000"/>
                <w:sz w:val="28"/>
                <w:szCs w:val="28"/>
                <w:lang w:val="en-US"/>
              </w:rPr>
            </w:pPr>
            <w:r w:rsidRPr="00997859">
              <w:rPr>
                <w:rFonts w:ascii="Calibri" w:eastAsia="Calibri" w:hAnsi="Calibri" w:cs="Times New Roman"/>
                <w:b/>
                <w:color w:val="000000"/>
                <w:sz w:val="28"/>
                <w:szCs w:val="28"/>
                <w:lang w:val="en-US"/>
              </w:rPr>
              <w:t>5</w:t>
            </w:r>
          </w:p>
        </w:tc>
      </w:tr>
      <w:tr w:rsidR="00997859" w:rsidRPr="00997859" w:rsidTr="00DE1E77">
        <w:tc>
          <w:tcPr>
            <w:tcW w:w="4742" w:type="dxa"/>
          </w:tcPr>
          <w:p w:rsidR="00997859" w:rsidRPr="00997859" w:rsidRDefault="00997859" w:rsidP="00997859">
            <w:pPr>
              <w:jc w:val="center"/>
              <w:rPr>
                <w:rFonts w:ascii="Calibri" w:eastAsia="Calibri" w:hAnsi="Calibri" w:cs="Times New Roman"/>
                <w:b/>
                <w:color w:val="000000"/>
                <w:sz w:val="28"/>
                <w:szCs w:val="28"/>
                <w:lang w:val="en-US"/>
              </w:rPr>
            </w:pPr>
            <w:r w:rsidRPr="00997859">
              <w:rPr>
                <w:rFonts w:ascii="Calibri" w:eastAsia="Calibri" w:hAnsi="Calibri" w:cs="Times New Roman"/>
                <w:b/>
                <w:color w:val="000000"/>
                <w:sz w:val="28"/>
                <w:szCs w:val="28"/>
                <w:lang w:val="en-US"/>
              </w:rPr>
              <w:t>B,C</w:t>
            </w:r>
          </w:p>
        </w:tc>
        <w:tc>
          <w:tcPr>
            <w:tcW w:w="4828" w:type="dxa"/>
          </w:tcPr>
          <w:p w:rsidR="00997859" w:rsidRPr="00997859" w:rsidRDefault="00997859" w:rsidP="00997859">
            <w:pPr>
              <w:jc w:val="center"/>
              <w:rPr>
                <w:rFonts w:ascii="Calibri" w:eastAsia="Calibri" w:hAnsi="Calibri" w:cs="Times New Roman"/>
                <w:b/>
                <w:color w:val="000000"/>
                <w:sz w:val="28"/>
                <w:szCs w:val="28"/>
                <w:lang w:val="en-US"/>
              </w:rPr>
            </w:pPr>
            <w:r w:rsidRPr="00997859">
              <w:rPr>
                <w:rFonts w:ascii="Calibri" w:eastAsia="Calibri" w:hAnsi="Calibri" w:cs="Times New Roman"/>
                <w:b/>
                <w:color w:val="000000"/>
                <w:sz w:val="28"/>
                <w:szCs w:val="28"/>
                <w:lang w:val="en-US"/>
              </w:rPr>
              <w:t>4</w:t>
            </w:r>
          </w:p>
        </w:tc>
      </w:tr>
      <w:tr w:rsidR="00997859" w:rsidRPr="00997859" w:rsidTr="00DE1E77">
        <w:tc>
          <w:tcPr>
            <w:tcW w:w="4742" w:type="dxa"/>
          </w:tcPr>
          <w:p w:rsidR="00997859" w:rsidRPr="00997859" w:rsidRDefault="00997859" w:rsidP="00997859">
            <w:pPr>
              <w:jc w:val="center"/>
              <w:rPr>
                <w:rFonts w:ascii="Calibri" w:eastAsia="Calibri" w:hAnsi="Calibri" w:cs="Times New Roman"/>
                <w:b/>
                <w:color w:val="000000"/>
                <w:sz w:val="28"/>
                <w:szCs w:val="28"/>
                <w:lang w:val="en-US"/>
              </w:rPr>
            </w:pPr>
            <w:r w:rsidRPr="00997859">
              <w:rPr>
                <w:rFonts w:ascii="Calibri" w:eastAsia="Calibri" w:hAnsi="Calibri" w:cs="Times New Roman"/>
                <w:b/>
                <w:color w:val="000000"/>
                <w:sz w:val="28"/>
                <w:szCs w:val="28"/>
                <w:lang w:val="en-US"/>
              </w:rPr>
              <w:t>D,E</w:t>
            </w:r>
          </w:p>
        </w:tc>
        <w:tc>
          <w:tcPr>
            <w:tcW w:w="4828" w:type="dxa"/>
          </w:tcPr>
          <w:p w:rsidR="00997859" w:rsidRPr="00997859" w:rsidRDefault="00997859" w:rsidP="00997859">
            <w:pPr>
              <w:jc w:val="center"/>
              <w:rPr>
                <w:rFonts w:ascii="Calibri" w:eastAsia="Calibri" w:hAnsi="Calibri" w:cs="Times New Roman"/>
                <w:b/>
                <w:color w:val="000000"/>
                <w:sz w:val="28"/>
                <w:szCs w:val="28"/>
                <w:lang w:val="en-US"/>
              </w:rPr>
            </w:pPr>
            <w:r w:rsidRPr="00997859">
              <w:rPr>
                <w:rFonts w:ascii="Calibri" w:eastAsia="Calibri" w:hAnsi="Calibri" w:cs="Times New Roman"/>
                <w:b/>
                <w:color w:val="000000"/>
                <w:sz w:val="28"/>
                <w:szCs w:val="28"/>
                <w:lang w:val="en-US"/>
              </w:rPr>
              <w:t>3</w:t>
            </w:r>
          </w:p>
        </w:tc>
      </w:tr>
      <w:tr w:rsidR="00997859" w:rsidRPr="00997859" w:rsidTr="00DE1E77">
        <w:tc>
          <w:tcPr>
            <w:tcW w:w="4742" w:type="dxa"/>
          </w:tcPr>
          <w:p w:rsidR="00997859" w:rsidRPr="00997859" w:rsidRDefault="00997859" w:rsidP="00997859">
            <w:pPr>
              <w:jc w:val="center"/>
              <w:rPr>
                <w:rFonts w:ascii="Calibri" w:eastAsia="Calibri" w:hAnsi="Calibri" w:cs="Times New Roman"/>
                <w:b/>
                <w:color w:val="000000"/>
                <w:sz w:val="28"/>
                <w:szCs w:val="28"/>
                <w:lang w:val="en-US"/>
              </w:rPr>
            </w:pPr>
            <w:r w:rsidRPr="00997859">
              <w:rPr>
                <w:rFonts w:ascii="Calibri" w:eastAsia="Calibri" w:hAnsi="Calibri" w:cs="Times New Roman"/>
                <w:b/>
                <w:color w:val="000000"/>
                <w:sz w:val="28"/>
                <w:szCs w:val="28"/>
                <w:lang w:val="en-US"/>
              </w:rPr>
              <w:t>FX,F</w:t>
            </w:r>
          </w:p>
        </w:tc>
        <w:tc>
          <w:tcPr>
            <w:tcW w:w="4828" w:type="dxa"/>
          </w:tcPr>
          <w:p w:rsidR="00997859" w:rsidRPr="00997859" w:rsidRDefault="00997859" w:rsidP="00997859">
            <w:pPr>
              <w:jc w:val="center"/>
              <w:rPr>
                <w:rFonts w:ascii="Calibri" w:eastAsia="Calibri" w:hAnsi="Calibri" w:cs="Times New Roman"/>
                <w:b/>
                <w:color w:val="000000"/>
                <w:sz w:val="28"/>
                <w:szCs w:val="28"/>
                <w:lang w:val="en-US"/>
              </w:rPr>
            </w:pPr>
            <w:r w:rsidRPr="00997859">
              <w:rPr>
                <w:rFonts w:ascii="Calibri" w:eastAsia="Calibri" w:hAnsi="Calibri" w:cs="Times New Roman"/>
                <w:b/>
                <w:color w:val="000000"/>
                <w:sz w:val="28"/>
                <w:szCs w:val="28"/>
                <w:lang w:val="en-US"/>
              </w:rPr>
              <w:t>2</w:t>
            </w:r>
          </w:p>
        </w:tc>
      </w:tr>
    </w:tbl>
    <w:p w:rsidR="00997859" w:rsidRPr="00997859" w:rsidRDefault="00997859" w:rsidP="00997859">
      <w:pPr>
        <w:rPr>
          <w:rFonts w:ascii="Calibri" w:eastAsia="Calibri" w:hAnsi="Calibri" w:cs="Times New Roman"/>
          <w:lang w:val="en-US"/>
        </w:rPr>
      </w:pP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 xml:space="preserve">With the permission from a  rector for educational work a student can increase his (her) grade for the discipline by retaking of final module control (no more than three times over the entire period of study). </w:t>
      </w:r>
    </w:p>
    <w:p w:rsidR="007B515D" w:rsidRDefault="007B515D" w:rsidP="00997859">
      <w:pPr>
        <w:rPr>
          <w:rFonts w:ascii="Times New Roman" w:eastAsia="Calibri" w:hAnsi="Times New Roman" w:cs="Times New Roman"/>
          <w:b/>
          <w:sz w:val="28"/>
          <w:szCs w:val="28"/>
          <w:lang w:val="en-US"/>
        </w:rPr>
      </w:pPr>
    </w:p>
    <w:p w:rsidR="007B515D" w:rsidRDefault="007B515D" w:rsidP="00997859">
      <w:pPr>
        <w:rPr>
          <w:rFonts w:ascii="Times New Roman" w:eastAsia="Calibri" w:hAnsi="Times New Roman" w:cs="Times New Roman"/>
          <w:b/>
          <w:sz w:val="28"/>
          <w:szCs w:val="28"/>
          <w:lang w:val="en-US"/>
        </w:rPr>
      </w:pPr>
    </w:p>
    <w:p w:rsidR="007B515D" w:rsidRDefault="007B515D" w:rsidP="00997859">
      <w:pPr>
        <w:rPr>
          <w:rFonts w:ascii="Times New Roman" w:eastAsia="Calibri" w:hAnsi="Times New Roman" w:cs="Times New Roman"/>
          <w:b/>
          <w:sz w:val="28"/>
          <w:szCs w:val="28"/>
          <w:lang w:val="en-US"/>
        </w:rPr>
      </w:pPr>
    </w:p>
    <w:p w:rsidR="007B515D" w:rsidRDefault="007B515D" w:rsidP="00997859">
      <w:pPr>
        <w:rPr>
          <w:rFonts w:ascii="Times New Roman" w:eastAsia="Calibri" w:hAnsi="Times New Roman" w:cs="Times New Roman"/>
          <w:b/>
          <w:sz w:val="28"/>
          <w:szCs w:val="28"/>
          <w:lang w:val="en-US"/>
        </w:rPr>
      </w:pPr>
    </w:p>
    <w:p w:rsidR="007B515D" w:rsidRDefault="007B515D" w:rsidP="00997859">
      <w:pPr>
        <w:rPr>
          <w:rFonts w:ascii="Times New Roman" w:eastAsia="Calibri" w:hAnsi="Times New Roman" w:cs="Times New Roman"/>
          <w:b/>
          <w:sz w:val="28"/>
          <w:szCs w:val="28"/>
          <w:lang w:val="en-US"/>
        </w:rPr>
      </w:pPr>
    </w:p>
    <w:p w:rsidR="007B515D" w:rsidRDefault="007B515D" w:rsidP="00997859">
      <w:pPr>
        <w:rPr>
          <w:rFonts w:ascii="Times New Roman" w:eastAsia="Calibri" w:hAnsi="Times New Roman" w:cs="Times New Roman"/>
          <w:b/>
          <w:sz w:val="28"/>
          <w:szCs w:val="28"/>
          <w:lang w:val="en-US"/>
        </w:rPr>
      </w:pPr>
    </w:p>
    <w:p w:rsidR="007B515D" w:rsidRDefault="007B515D" w:rsidP="00997859">
      <w:pPr>
        <w:rPr>
          <w:rFonts w:ascii="Times New Roman" w:eastAsia="Calibri" w:hAnsi="Times New Roman" w:cs="Times New Roman"/>
          <w:b/>
          <w:sz w:val="28"/>
          <w:szCs w:val="28"/>
          <w:lang w:val="en-US"/>
        </w:rPr>
      </w:pPr>
    </w:p>
    <w:p w:rsidR="007B515D" w:rsidRDefault="007B515D" w:rsidP="00997859">
      <w:pPr>
        <w:rPr>
          <w:rFonts w:ascii="Times New Roman" w:eastAsia="Calibri" w:hAnsi="Times New Roman" w:cs="Times New Roman"/>
          <w:b/>
          <w:sz w:val="28"/>
          <w:szCs w:val="28"/>
          <w:lang w:val="en-US"/>
        </w:rPr>
      </w:pPr>
    </w:p>
    <w:p w:rsidR="007B515D" w:rsidRDefault="007B515D" w:rsidP="00997859">
      <w:pPr>
        <w:rPr>
          <w:rFonts w:ascii="Times New Roman" w:eastAsia="Calibri" w:hAnsi="Times New Roman" w:cs="Times New Roman"/>
          <w:b/>
          <w:sz w:val="28"/>
          <w:szCs w:val="28"/>
          <w:lang w:val="en-US"/>
        </w:rPr>
      </w:pPr>
    </w:p>
    <w:p w:rsidR="007B515D" w:rsidRDefault="007B515D" w:rsidP="00997859">
      <w:pPr>
        <w:rPr>
          <w:rFonts w:ascii="Times New Roman" w:eastAsia="Calibri" w:hAnsi="Times New Roman" w:cs="Times New Roman"/>
          <w:b/>
          <w:sz w:val="28"/>
          <w:szCs w:val="28"/>
          <w:lang w:val="en-US"/>
        </w:rPr>
      </w:pPr>
    </w:p>
    <w:p w:rsidR="007B515D" w:rsidRDefault="007B515D" w:rsidP="00997859">
      <w:pPr>
        <w:rPr>
          <w:rFonts w:ascii="Times New Roman" w:eastAsia="Calibri" w:hAnsi="Times New Roman" w:cs="Times New Roman"/>
          <w:b/>
          <w:sz w:val="28"/>
          <w:szCs w:val="28"/>
          <w:lang w:val="en-US"/>
        </w:rPr>
      </w:pPr>
    </w:p>
    <w:p w:rsidR="007B515D" w:rsidRDefault="007B515D" w:rsidP="00997859">
      <w:pPr>
        <w:rPr>
          <w:rFonts w:ascii="Times New Roman" w:eastAsia="Calibri" w:hAnsi="Times New Roman" w:cs="Times New Roman"/>
          <w:b/>
          <w:sz w:val="28"/>
          <w:szCs w:val="28"/>
          <w:lang w:val="en-US"/>
        </w:rPr>
      </w:pPr>
    </w:p>
    <w:p w:rsidR="007B515D" w:rsidRDefault="007B515D" w:rsidP="00997859">
      <w:pPr>
        <w:rPr>
          <w:rFonts w:ascii="Times New Roman" w:eastAsia="Calibri" w:hAnsi="Times New Roman" w:cs="Times New Roman"/>
          <w:b/>
          <w:sz w:val="28"/>
          <w:szCs w:val="28"/>
          <w:lang w:val="en-US"/>
        </w:rPr>
      </w:pPr>
    </w:p>
    <w:p w:rsidR="007B515D" w:rsidRDefault="007B515D" w:rsidP="00997859">
      <w:pPr>
        <w:rPr>
          <w:rFonts w:ascii="Times New Roman" w:eastAsia="Calibri" w:hAnsi="Times New Roman" w:cs="Times New Roman"/>
          <w:b/>
          <w:sz w:val="28"/>
          <w:szCs w:val="28"/>
          <w:lang w:val="en-US"/>
        </w:rPr>
      </w:pPr>
    </w:p>
    <w:p w:rsidR="007B515D" w:rsidRDefault="007B515D" w:rsidP="00997859">
      <w:pPr>
        <w:rPr>
          <w:rFonts w:ascii="Times New Roman" w:eastAsia="Calibri" w:hAnsi="Times New Roman" w:cs="Times New Roman"/>
          <w:b/>
          <w:sz w:val="28"/>
          <w:szCs w:val="28"/>
          <w:lang w:val="en-US"/>
        </w:rPr>
      </w:pPr>
    </w:p>
    <w:p w:rsidR="00997859" w:rsidRPr="00997859" w:rsidRDefault="00997859" w:rsidP="00997859">
      <w:pPr>
        <w:rPr>
          <w:rFonts w:ascii="Times New Roman" w:eastAsia="Calibri" w:hAnsi="Times New Roman" w:cs="Times New Roman"/>
          <w:b/>
          <w:sz w:val="28"/>
          <w:szCs w:val="28"/>
          <w:lang w:val="en-US"/>
        </w:rPr>
      </w:pPr>
      <w:r w:rsidRPr="00997859">
        <w:rPr>
          <w:rFonts w:ascii="Times New Roman" w:eastAsia="Calibri" w:hAnsi="Times New Roman" w:cs="Times New Roman"/>
          <w:b/>
          <w:sz w:val="28"/>
          <w:szCs w:val="28"/>
          <w:lang w:val="en-US"/>
        </w:rPr>
        <w:lastRenderedPageBreak/>
        <w:t>7. The list of questions for the final module control</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1. Classification of lipid-lowering drugs.</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2. The mechanism of action, pharmacokinetics and pharmacodynamics, indications and contraindications for the prescribing of statins.</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3. The mechanism of action, pharmacokinetics and pharmacodynamics, indications and contraindications for the prescribing of fibrates.</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4. Omega-3 polyunsaturated fatty acids. The mechanism of action. Features of the application.</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5. Classification of dyslipidaemia. Differentiated approach to the use of lipid-lowering drugs.</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6. Groups of drugs belonging to the antianginal and anti-ischemic drugs.</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7. The mechanism of action, pharmacological effects, indications and contraindications for nitrates.</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8. The mechanism of action, pharmacokinetics and pharmacodynamics, indications and contraindications for the prescribing of beta-blockers.</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9. The mechanism of action, pharmacokinetics and pharmacodynamics, indications and contraindications for the prescribing of calcium channel blockers.</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10. Classification of calcium channel blockers. Features of the application. Dosage.</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11. Classification of beta-blockers. Features of the application. Dosage.</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12. Antiplatelet drugs. Classification. Mechanisms of action. Methodsof  dosage.</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13. Thrombolytic agents. Indications and contraindications to thrombolysis. Schemes of prescribing.</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14. Anticoagulants. Classification. Mechanisms of action. Side effects.</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15. Classification of antihypertensive drugs.</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16. The differentiated approach to the appointment of antihypertensive therapy for concomitant diseases (diabetes, asthma, pregnancy, advanced age, pheochromocytoma, etc.).</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17. The mechanism of antihypertensive action, pharmacological effects, side effects of calcium antagonists. Dosage</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lastRenderedPageBreak/>
        <w:t>18. The mechanism of antihypertensive action, pharmacological effects, side effects in the appointment of beta-blockers. Dosage.</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19. The mechanism of antihypertensive action, pharmacological effects, indications and contraindications, side effects of angiotensin-converting enzyme. Dosage.</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 xml:space="preserve">20. The mechanism of antihypertensive action, pharmacological effects, indications and contraindications, side effects of angiotensin II receptor antagonists. Dosage. </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21. The principles of combined use of antihypertensive agents.</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22. Classification of antiarrhythmic drugs.</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23. The differentiated approach to the prescribing of antiarrhythmic drugs.</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24. Classification of cardiac glycosides. Dosage.</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25. The cardiac effects of cardiac glycosides.</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26. Indications of cardiac glycosides.</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27. Clinical and ECG signs of cardiac glycosides intoxication.</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28. Non-glycoside inotropic drugs. Indications for administration.</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29. Classification of diuretics.</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30. The mechanism of action, pharmacokinetics and pharmacodynamics, indications and contraindications to loop diuretics.</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 xml:space="preserve">31. The mechanism of action, pharmacokinetics and pharmacodynamics, indications and contraindications for the appointment of thiazide  and thiazide-like diuretics. Dosage. </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32. The mechanism of action and pharmacological effects K+-sparing diuretics. Indications and contraindications for use. Daily dosage.</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33. The differentiated approach to the choice of diuretic drug, depending on the presence of comorbidities (effects on lipid and carbohydrate metabolism).</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34. Classification of drugs affecting the bronchial patency.</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 xml:space="preserve">35. The mechanism of action, pharmacokinetics and pharmacodynamics, indications and contraindications for prescribing β2 agonists of short action. Dosage. </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lastRenderedPageBreak/>
        <w:t>36. The mechanism of action, pharmacokinetics and pharmacodynamics, indications and contraindications for prescribing long-acting β2 agonists. Dosage.</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37. Methylxanthines, mechanism of action, pharmacological effects, side effects. Dosage.</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38. Glucocorticoids. Advantages of inhaled drugs. Dosing regimens.</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39. Adverse reactions occurring with prolonged use of glucocorticoids.</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 xml:space="preserve">40. Terms of cancellation of glucocorticoids. </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41. Antitussive agents. Mechanisms of action. Dosing regimens.</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42. The interaction of medications.</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43. The types of side effects.</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44. Classification of NSAIDs.</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45. Mechanisms of action, pharmacological properties of NSAIDs.</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46. Indications and contraindications. Side effects with the use of NSAIDs.</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47. Dosage of NSAIDs.</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48. The most frequent mistakes in the appointment of antibacterial drugs.</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49. Allergic reactions to the administration of antibacterial agents. Clinical manifestations.</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50. Classification. The spectrum of activity. The mechanism of action. Features of the application of penicillin. Dosage.</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51. Classification. The spectrum of activity. The mechanism of action. The application features of cephalosporins. Dosage.</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52. Classification. The spectrum of activity. The mechanism of action. The application features of carbapenems. Dosage.</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53. Classification. The spectrum of activity. The mechanism of action. The application features of aminoglycosides. Dosage.</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54. Classification. The spectrum of activity. The mechanism of action. The application features of fluoroquinolones. Dosage.</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55. Classification. The spectrum of activity. The mechanism of action. The application features of  macrolides. Dosage.</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lastRenderedPageBreak/>
        <w:t>56. Drugss stimulating the motor function of the gastrointestinal tract. Classification.</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57. The mechanism of action, pharmacokinetics and pharmacodynamics, indications and contraindications for the prescribing of selective dopamine receptor blockers. Dosage.</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58. Clinical and pharmacological characteristics of drugs that suppress the gastrointestinal motility - loperamide. Dosage.</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59. Drugss of spasmolytic activity, mechanisms of action, pharmacological properties, indications, contraindications, dosage.</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60. Drugs with antisecretory activity.</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61. Classification, mechanism of action, pharmacokinetics and pharmacodynamics, indications and contraindications for the appointment of proton pump inhibitors. Dosage.</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62. Classification, mechanism of action, pharmacokinetics and pharmacodynamics, indications and contraindications for the appointment of H2 histamine receptor blockers. Dosage.</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63. The mechanism of action of antacids. Pharmacological properties. Dosage.</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64.Cytoprotectors. Pharmacological features. Dosage.</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65. Hepatoprotectors. Classification. The mechanism of action, pharmacokinetics and pharmacodynamics, indications and contraindications for administration. Dosage.</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66. Pancreatic enzymes. Pharmacological features. Indications. Side effects. Daily dosage.</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67. Complications of drug therapy.</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68. Classification, mechanism of action, pharmacokinetics and pharmacodynamics, indications and contraindications for the appointment of anti-allergic agents. Dosage.</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69. Classification of insulin. Indications, contraindications, side effects, dosage regimen.</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 xml:space="preserve">70. Oral hypoglycemic agents. Classification, mechanism of action, dosage. </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71. Androgens. Pharmacological properties. Dosage.</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lastRenderedPageBreak/>
        <w:t>72. Estrogens. Pharmacological properties. Dosage.</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73. Antiandrogens, antiestrogens. Indications, dosing, application.</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74. Hormonal contraceptives. Pharmacological properties. Features of dosage.</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75. Drugs of thyroid hormones. Indications and contraindications, mechanism of action, application.</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 xml:space="preserve">76. Antithyroid drugs. Pharmacological features. Side effects, application principles. </w:t>
      </w:r>
    </w:p>
    <w:p w:rsidR="00997859" w:rsidRPr="00997859" w:rsidRDefault="00997859" w:rsidP="00997859">
      <w:pPr>
        <w:rPr>
          <w:rFonts w:ascii="Times New Roman" w:eastAsia="Calibri" w:hAnsi="Times New Roman" w:cs="Times New Roman"/>
          <w:sz w:val="28"/>
          <w:szCs w:val="28"/>
          <w:lang w:val="en-US"/>
        </w:rPr>
      </w:pPr>
    </w:p>
    <w:p w:rsidR="007B515D" w:rsidRDefault="007B515D" w:rsidP="00997859">
      <w:pPr>
        <w:rPr>
          <w:rFonts w:ascii="Times New Roman" w:eastAsia="Calibri" w:hAnsi="Times New Roman" w:cs="Times New Roman"/>
          <w:b/>
          <w:sz w:val="28"/>
          <w:szCs w:val="28"/>
          <w:lang w:val="en-US"/>
        </w:rPr>
      </w:pPr>
    </w:p>
    <w:p w:rsidR="007B515D" w:rsidRDefault="007B515D" w:rsidP="00997859">
      <w:pPr>
        <w:rPr>
          <w:rFonts w:ascii="Times New Roman" w:eastAsia="Calibri" w:hAnsi="Times New Roman" w:cs="Times New Roman"/>
          <w:b/>
          <w:sz w:val="28"/>
          <w:szCs w:val="28"/>
          <w:lang w:val="en-US"/>
        </w:rPr>
      </w:pPr>
    </w:p>
    <w:p w:rsidR="007B515D" w:rsidRDefault="007B515D" w:rsidP="00997859">
      <w:pPr>
        <w:rPr>
          <w:rFonts w:ascii="Times New Roman" w:eastAsia="Calibri" w:hAnsi="Times New Roman" w:cs="Times New Roman"/>
          <w:b/>
          <w:sz w:val="28"/>
          <w:szCs w:val="28"/>
          <w:lang w:val="en-US"/>
        </w:rPr>
      </w:pPr>
    </w:p>
    <w:p w:rsidR="007B515D" w:rsidRDefault="007B515D" w:rsidP="00997859">
      <w:pPr>
        <w:rPr>
          <w:rFonts w:ascii="Times New Roman" w:eastAsia="Calibri" w:hAnsi="Times New Roman" w:cs="Times New Roman"/>
          <w:b/>
          <w:sz w:val="28"/>
          <w:szCs w:val="28"/>
          <w:lang w:val="en-US"/>
        </w:rPr>
      </w:pPr>
    </w:p>
    <w:p w:rsidR="007B515D" w:rsidRDefault="007B515D" w:rsidP="00997859">
      <w:pPr>
        <w:rPr>
          <w:rFonts w:ascii="Times New Roman" w:eastAsia="Calibri" w:hAnsi="Times New Roman" w:cs="Times New Roman"/>
          <w:b/>
          <w:sz w:val="28"/>
          <w:szCs w:val="28"/>
          <w:lang w:val="en-US"/>
        </w:rPr>
      </w:pPr>
    </w:p>
    <w:p w:rsidR="007B515D" w:rsidRDefault="007B515D" w:rsidP="00997859">
      <w:pPr>
        <w:rPr>
          <w:rFonts w:ascii="Times New Roman" w:eastAsia="Calibri" w:hAnsi="Times New Roman" w:cs="Times New Roman"/>
          <w:b/>
          <w:sz w:val="28"/>
          <w:szCs w:val="28"/>
          <w:lang w:val="en-US"/>
        </w:rPr>
      </w:pPr>
    </w:p>
    <w:p w:rsidR="007B515D" w:rsidRDefault="007B515D" w:rsidP="00997859">
      <w:pPr>
        <w:rPr>
          <w:rFonts w:ascii="Times New Roman" w:eastAsia="Calibri" w:hAnsi="Times New Roman" w:cs="Times New Roman"/>
          <w:b/>
          <w:sz w:val="28"/>
          <w:szCs w:val="28"/>
          <w:lang w:val="en-US"/>
        </w:rPr>
      </w:pPr>
    </w:p>
    <w:p w:rsidR="007B515D" w:rsidRDefault="007B515D" w:rsidP="00997859">
      <w:pPr>
        <w:rPr>
          <w:rFonts w:ascii="Times New Roman" w:eastAsia="Calibri" w:hAnsi="Times New Roman" w:cs="Times New Roman"/>
          <w:b/>
          <w:sz w:val="28"/>
          <w:szCs w:val="28"/>
          <w:lang w:val="en-US"/>
        </w:rPr>
      </w:pPr>
    </w:p>
    <w:p w:rsidR="007B515D" w:rsidRDefault="007B515D" w:rsidP="00997859">
      <w:pPr>
        <w:rPr>
          <w:rFonts w:ascii="Times New Roman" w:eastAsia="Calibri" w:hAnsi="Times New Roman" w:cs="Times New Roman"/>
          <w:b/>
          <w:sz w:val="28"/>
          <w:szCs w:val="28"/>
          <w:lang w:val="en-US"/>
        </w:rPr>
      </w:pPr>
    </w:p>
    <w:p w:rsidR="007B515D" w:rsidRDefault="007B515D" w:rsidP="00997859">
      <w:pPr>
        <w:rPr>
          <w:rFonts w:ascii="Times New Roman" w:eastAsia="Calibri" w:hAnsi="Times New Roman" w:cs="Times New Roman"/>
          <w:b/>
          <w:sz w:val="28"/>
          <w:szCs w:val="28"/>
          <w:lang w:val="en-US"/>
        </w:rPr>
      </w:pPr>
    </w:p>
    <w:p w:rsidR="007B515D" w:rsidRDefault="007B515D" w:rsidP="00997859">
      <w:pPr>
        <w:rPr>
          <w:rFonts w:ascii="Times New Roman" w:eastAsia="Calibri" w:hAnsi="Times New Roman" w:cs="Times New Roman"/>
          <w:b/>
          <w:sz w:val="28"/>
          <w:szCs w:val="28"/>
          <w:lang w:val="en-US"/>
        </w:rPr>
      </w:pPr>
    </w:p>
    <w:p w:rsidR="007B515D" w:rsidRDefault="007B515D" w:rsidP="00997859">
      <w:pPr>
        <w:rPr>
          <w:rFonts w:ascii="Times New Roman" w:eastAsia="Calibri" w:hAnsi="Times New Roman" w:cs="Times New Roman"/>
          <w:b/>
          <w:sz w:val="28"/>
          <w:szCs w:val="28"/>
          <w:lang w:val="en-US"/>
        </w:rPr>
      </w:pPr>
    </w:p>
    <w:p w:rsidR="007B515D" w:rsidRDefault="007B515D" w:rsidP="00997859">
      <w:pPr>
        <w:rPr>
          <w:rFonts w:ascii="Times New Roman" w:eastAsia="Calibri" w:hAnsi="Times New Roman" w:cs="Times New Roman"/>
          <w:b/>
          <w:sz w:val="28"/>
          <w:szCs w:val="28"/>
          <w:lang w:val="en-US"/>
        </w:rPr>
      </w:pPr>
    </w:p>
    <w:p w:rsidR="007B515D" w:rsidRDefault="007B515D" w:rsidP="00997859">
      <w:pPr>
        <w:rPr>
          <w:rFonts w:ascii="Times New Roman" w:eastAsia="Calibri" w:hAnsi="Times New Roman" w:cs="Times New Roman"/>
          <w:b/>
          <w:sz w:val="28"/>
          <w:szCs w:val="28"/>
          <w:lang w:val="en-US"/>
        </w:rPr>
      </w:pPr>
    </w:p>
    <w:p w:rsidR="007B515D" w:rsidRDefault="007B515D" w:rsidP="00997859">
      <w:pPr>
        <w:rPr>
          <w:rFonts w:ascii="Times New Roman" w:eastAsia="Calibri" w:hAnsi="Times New Roman" w:cs="Times New Roman"/>
          <w:b/>
          <w:sz w:val="28"/>
          <w:szCs w:val="28"/>
          <w:lang w:val="en-US"/>
        </w:rPr>
      </w:pPr>
    </w:p>
    <w:p w:rsidR="007B515D" w:rsidRDefault="007B515D" w:rsidP="00997859">
      <w:pPr>
        <w:rPr>
          <w:rFonts w:ascii="Times New Roman" w:eastAsia="Calibri" w:hAnsi="Times New Roman" w:cs="Times New Roman"/>
          <w:b/>
          <w:sz w:val="28"/>
          <w:szCs w:val="28"/>
          <w:lang w:val="en-US"/>
        </w:rPr>
      </w:pPr>
    </w:p>
    <w:p w:rsidR="007B515D" w:rsidRDefault="007B515D" w:rsidP="00997859">
      <w:pPr>
        <w:rPr>
          <w:rFonts w:ascii="Times New Roman" w:eastAsia="Calibri" w:hAnsi="Times New Roman" w:cs="Times New Roman"/>
          <w:b/>
          <w:sz w:val="28"/>
          <w:szCs w:val="28"/>
          <w:lang w:val="en-US"/>
        </w:rPr>
      </w:pPr>
    </w:p>
    <w:p w:rsidR="007B515D" w:rsidRDefault="007B515D" w:rsidP="00997859">
      <w:pPr>
        <w:rPr>
          <w:rFonts w:ascii="Times New Roman" w:eastAsia="Calibri" w:hAnsi="Times New Roman" w:cs="Times New Roman"/>
          <w:b/>
          <w:sz w:val="28"/>
          <w:szCs w:val="28"/>
          <w:lang w:val="en-US"/>
        </w:rPr>
      </w:pPr>
    </w:p>
    <w:p w:rsidR="00997859" w:rsidRPr="00997859" w:rsidRDefault="00997859" w:rsidP="00997859">
      <w:pPr>
        <w:rPr>
          <w:rFonts w:ascii="Times New Roman" w:eastAsia="Calibri" w:hAnsi="Times New Roman" w:cs="Times New Roman"/>
          <w:b/>
          <w:sz w:val="28"/>
          <w:szCs w:val="28"/>
          <w:lang w:val="en-US"/>
        </w:rPr>
      </w:pPr>
      <w:r w:rsidRPr="00997859">
        <w:rPr>
          <w:rFonts w:ascii="Times New Roman" w:eastAsia="Calibri" w:hAnsi="Times New Roman" w:cs="Times New Roman"/>
          <w:b/>
          <w:sz w:val="28"/>
          <w:szCs w:val="28"/>
          <w:lang w:val="en-US"/>
        </w:rPr>
        <w:lastRenderedPageBreak/>
        <w:t xml:space="preserve">7.1 The list of drugs for the final module control </w:t>
      </w:r>
    </w:p>
    <w:p w:rsidR="00997859" w:rsidRPr="00997859" w:rsidRDefault="00997859" w:rsidP="00997859">
      <w:pPr>
        <w:jc w:val="center"/>
        <w:rPr>
          <w:rFonts w:ascii="Calibri" w:eastAsia="Calibri" w:hAnsi="Calibri" w:cs="Times New Roman"/>
          <w:b/>
          <w:sz w:val="28"/>
          <w:szCs w:val="28"/>
          <w:lang w:val="en-US"/>
        </w:rPr>
      </w:pPr>
      <w:r w:rsidRPr="00997859">
        <w:rPr>
          <w:rFonts w:ascii="Calibri" w:eastAsia="Calibri" w:hAnsi="Calibri" w:cs="Times New Roman"/>
          <w:b/>
          <w:sz w:val="28"/>
          <w:szCs w:val="28"/>
          <w:lang w:val="en-US"/>
        </w:rPr>
        <w:t>Lipid-lowering drugs</w:t>
      </w:r>
    </w:p>
    <w:tbl>
      <w:tblPr>
        <w:tblW w:w="690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0"/>
        <w:gridCol w:w="3700"/>
      </w:tblGrid>
      <w:tr w:rsidR="00997859" w:rsidRPr="00997859" w:rsidTr="00DE1E77">
        <w:tc>
          <w:tcPr>
            <w:tcW w:w="3200" w:type="dxa"/>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lang w:val="en-US"/>
              </w:rPr>
              <w:t>Atorvastatinum</w:t>
            </w:r>
          </w:p>
        </w:tc>
        <w:tc>
          <w:tcPr>
            <w:tcW w:w="3700" w:type="dxa"/>
          </w:tcPr>
          <w:p w:rsidR="00997859" w:rsidRPr="00997859" w:rsidRDefault="00997859" w:rsidP="00997859">
            <w:pPr>
              <w:rPr>
                <w:rFonts w:ascii="Calibri" w:eastAsia="Calibri" w:hAnsi="Calibri" w:cs="Times New Roman"/>
                <w:b/>
                <w:sz w:val="28"/>
                <w:szCs w:val="28"/>
                <w:lang w:val="en-US"/>
              </w:rPr>
            </w:pPr>
            <w:r w:rsidRPr="00997859">
              <w:rPr>
                <w:rFonts w:ascii="Calibri" w:eastAsia="Calibri" w:hAnsi="Calibri" w:cs="Times New Roman"/>
                <w:sz w:val="28"/>
                <w:szCs w:val="28"/>
                <w:lang w:val="en-US"/>
              </w:rPr>
              <w:t>Tabl</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 xml:space="preserve"> </w:t>
            </w:r>
            <w:r w:rsidRPr="00997859">
              <w:rPr>
                <w:rFonts w:ascii="Calibri" w:eastAsia="Calibri" w:hAnsi="Calibri" w:cs="Times New Roman"/>
                <w:sz w:val="28"/>
                <w:szCs w:val="28"/>
              </w:rPr>
              <w:t xml:space="preserve">10 </w:t>
            </w:r>
            <w:r w:rsidRPr="00997859">
              <w:rPr>
                <w:rFonts w:ascii="Calibri" w:eastAsia="Calibri" w:hAnsi="Calibri" w:cs="Times New Roman"/>
                <w:sz w:val="28"/>
                <w:szCs w:val="28"/>
                <w:lang w:val="en-US"/>
              </w:rPr>
              <w:t>mg</w:t>
            </w:r>
          </w:p>
        </w:tc>
      </w:tr>
      <w:tr w:rsidR="00997859" w:rsidRPr="00997859" w:rsidTr="00DE1E77">
        <w:tc>
          <w:tcPr>
            <w:tcW w:w="3200" w:type="dxa"/>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lang w:val="en-US"/>
              </w:rPr>
              <w:t>Nicotinic</w:t>
            </w:r>
          </w:p>
        </w:tc>
        <w:tc>
          <w:tcPr>
            <w:tcW w:w="370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Fl</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 xml:space="preserve"> </w:t>
            </w:r>
            <w:r w:rsidRPr="00997859">
              <w:rPr>
                <w:rFonts w:ascii="Calibri" w:eastAsia="Calibri" w:hAnsi="Calibri" w:cs="Times New Roman"/>
                <w:sz w:val="28"/>
                <w:szCs w:val="28"/>
              </w:rPr>
              <w:t xml:space="preserve">1%; </w:t>
            </w:r>
            <w:r w:rsidRPr="00997859">
              <w:rPr>
                <w:rFonts w:ascii="Calibri" w:eastAsia="Calibri" w:hAnsi="Calibri" w:cs="Times New Roman"/>
                <w:sz w:val="28"/>
                <w:szCs w:val="28"/>
                <w:lang w:val="en-US"/>
              </w:rPr>
              <w:t>Tabl</w:t>
            </w:r>
            <w:r w:rsidRPr="00997859">
              <w:rPr>
                <w:rFonts w:ascii="Calibri" w:eastAsia="Calibri" w:hAnsi="Calibri" w:cs="Times New Roman"/>
                <w:sz w:val="28"/>
                <w:szCs w:val="28"/>
              </w:rPr>
              <w:t xml:space="preserve">. 50 </w:t>
            </w:r>
            <w:r w:rsidRPr="00997859">
              <w:rPr>
                <w:rFonts w:ascii="Calibri" w:eastAsia="Calibri" w:hAnsi="Calibri" w:cs="Times New Roman"/>
                <w:sz w:val="28"/>
                <w:szCs w:val="28"/>
                <w:lang w:val="en-US"/>
              </w:rPr>
              <w:t>mg</w:t>
            </w:r>
          </w:p>
        </w:tc>
      </w:tr>
      <w:tr w:rsidR="00997859" w:rsidRPr="00997859" w:rsidTr="00DE1E77">
        <w:tc>
          <w:tcPr>
            <w:tcW w:w="3200"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Rozuvastatinum</w:t>
            </w:r>
          </w:p>
        </w:tc>
        <w:tc>
          <w:tcPr>
            <w:tcW w:w="370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Tabl</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 xml:space="preserve"> </w:t>
            </w:r>
            <w:r w:rsidRPr="00997859">
              <w:rPr>
                <w:rFonts w:ascii="Calibri" w:eastAsia="Calibri" w:hAnsi="Calibri" w:cs="Times New Roman"/>
                <w:sz w:val="28"/>
                <w:szCs w:val="28"/>
              </w:rPr>
              <w:t xml:space="preserve">10, 20 </w:t>
            </w:r>
            <w:r w:rsidRPr="00997859">
              <w:rPr>
                <w:rFonts w:ascii="Calibri" w:eastAsia="Calibri" w:hAnsi="Calibri" w:cs="Times New Roman"/>
                <w:sz w:val="28"/>
                <w:szCs w:val="28"/>
                <w:lang w:val="en-US"/>
              </w:rPr>
              <w:t>mg</w:t>
            </w:r>
          </w:p>
        </w:tc>
      </w:tr>
      <w:tr w:rsidR="00997859" w:rsidRPr="00997859" w:rsidTr="00DE1E77">
        <w:tc>
          <w:tcPr>
            <w:tcW w:w="3200"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Simvastatinum</w:t>
            </w:r>
          </w:p>
        </w:tc>
        <w:tc>
          <w:tcPr>
            <w:tcW w:w="370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Tabl</w:t>
            </w:r>
            <w:r w:rsidRPr="00997859">
              <w:rPr>
                <w:rFonts w:ascii="Calibri" w:eastAsia="Calibri" w:hAnsi="Calibri" w:cs="Times New Roman"/>
                <w:sz w:val="28"/>
                <w:szCs w:val="28"/>
              </w:rPr>
              <w:t>.</w:t>
            </w:r>
            <w:r w:rsidRPr="00997859">
              <w:rPr>
                <w:rFonts w:ascii="Calibri" w:eastAsia="Calibri" w:hAnsi="Calibri" w:cs="Times New Roman"/>
                <w:sz w:val="28"/>
                <w:szCs w:val="28"/>
                <w:lang w:val="en-US"/>
              </w:rPr>
              <w:t xml:space="preserve"> </w:t>
            </w:r>
            <w:r w:rsidRPr="00997859">
              <w:rPr>
                <w:rFonts w:ascii="Calibri" w:eastAsia="Calibri" w:hAnsi="Calibri" w:cs="Times New Roman"/>
                <w:sz w:val="28"/>
                <w:szCs w:val="28"/>
              </w:rPr>
              <w:t xml:space="preserve"> 10, 20 </w:t>
            </w:r>
            <w:r w:rsidRPr="00997859">
              <w:rPr>
                <w:rFonts w:ascii="Calibri" w:eastAsia="Calibri" w:hAnsi="Calibri" w:cs="Times New Roman"/>
                <w:sz w:val="28"/>
                <w:szCs w:val="28"/>
                <w:lang w:val="en-US"/>
              </w:rPr>
              <w:t>mg</w:t>
            </w:r>
          </w:p>
        </w:tc>
      </w:tr>
      <w:tr w:rsidR="00997859" w:rsidRPr="00997859" w:rsidTr="00DE1E77">
        <w:tc>
          <w:tcPr>
            <w:tcW w:w="3200" w:type="dxa"/>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lang w:val="en-US"/>
              </w:rPr>
              <w:t>Fenofibrate</w:t>
            </w:r>
          </w:p>
        </w:tc>
        <w:tc>
          <w:tcPr>
            <w:tcW w:w="3700" w:type="dxa"/>
          </w:tcPr>
          <w:p w:rsidR="00997859" w:rsidRPr="00997859" w:rsidRDefault="00997859" w:rsidP="00997859">
            <w:pPr>
              <w:rPr>
                <w:rFonts w:ascii="Calibri" w:eastAsia="Calibri" w:hAnsi="Calibri" w:cs="Times New Roman"/>
                <w:b/>
                <w:sz w:val="28"/>
                <w:szCs w:val="28"/>
                <w:lang w:val="en-US"/>
              </w:rPr>
            </w:pPr>
            <w:r w:rsidRPr="00997859">
              <w:rPr>
                <w:rFonts w:ascii="Calibri" w:eastAsia="Calibri" w:hAnsi="Calibri" w:cs="Times New Roman"/>
                <w:sz w:val="28"/>
                <w:szCs w:val="28"/>
                <w:lang w:val="en-US"/>
              </w:rPr>
              <w:t>Caps</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 xml:space="preserve"> </w:t>
            </w:r>
            <w:r w:rsidRPr="00997859">
              <w:rPr>
                <w:rFonts w:ascii="Calibri" w:eastAsia="Calibri" w:hAnsi="Calibri" w:cs="Times New Roman"/>
                <w:sz w:val="28"/>
                <w:szCs w:val="28"/>
              </w:rPr>
              <w:t xml:space="preserve">0,1 </w:t>
            </w:r>
            <w:r w:rsidRPr="00997859">
              <w:rPr>
                <w:rFonts w:ascii="Calibri" w:eastAsia="Calibri" w:hAnsi="Calibri" w:cs="Times New Roman"/>
                <w:sz w:val="28"/>
                <w:szCs w:val="28"/>
                <w:lang w:val="en-US"/>
              </w:rPr>
              <w:t>g</w:t>
            </w:r>
          </w:p>
        </w:tc>
      </w:tr>
    </w:tbl>
    <w:p w:rsidR="00997859" w:rsidRPr="00997859" w:rsidRDefault="00997859" w:rsidP="00997859">
      <w:pPr>
        <w:rPr>
          <w:rFonts w:ascii="Calibri" w:eastAsia="Calibri" w:hAnsi="Calibri" w:cs="Times New Roman"/>
          <w:b/>
          <w:sz w:val="28"/>
          <w:szCs w:val="28"/>
        </w:rPr>
      </w:pPr>
    </w:p>
    <w:p w:rsidR="00997859" w:rsidRPr="00997859" w:rsidRDefault="00997859" w:rsidP="00997859">
      <w:pPr>
        <w:jc w:val="center"/>
        <w:rPr>
          <w:rFonts w:ascii="Calibri" w:eastAsia="Calibri" w:hAnsi="Calibri" w:cs="Times New Roman"/>
          <w:b/>
          <w:sz w:val="28"/>
          <w:szCs w:val="28"/>
          <w:lang w:val="en-US"/>
        </w:rPr>
      </w:pPr>
      <w:r w:rsidRPr="00997859">
        <w:rPr>
          <w:rFonts w:ascii="Calibri" w:eastAsia="Calibri" w:hAnsi="Calibri" w:cs="Times New Roman"/>
          <w:b/>
          <w:sz w:val="28"/>
          <w:szCs w:val="28"/>
          <w:lang w:val="en-US"/>
        </w:rPr>
        <w:t>Nitrates and sydnonims</w:t>
      </w:r>
    </w:p>
    <w:tbl>
      <w:tblPr>
        <w:tblW w:w="6892"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0"/>
        <w:gridCol w:w="3692"/>
      </w:tblGrid>
      <w:tr w:rsidR="00997859" w:rsidRPr="00997859" w:rsidTr="00DE1E77">
        <w:tc>
          <w:tcPr>
            <w:tcW w:w="3200" w:type="dxa"/>
          </w:tcPr>
          <w:p w:rsidR="00997859" w:rsidRPr="00997859" w:rsidRDefault="00997859" w:rsidP="00997859">
            <w:pPr>
              <w:rPr>
                <w:rFonts w:ascii="Calibri" w:eastAsia="Calibri" w:hAnsi="Calibri" w:cs="Times New Roman"/>
                <w:b/>
                <w:sz w:val="28"/>
                <w:szCs w:val="28"/>
                <w:lang w:val="en-US"/>
              </w:rPr>
            </w:pPr>
            <w:r w:rsidRPr="00997859">
              <w:rPr>
                <w:rFonts w:ascii="Calibri" w:eastAsia="Calibri" w:hAnsi="Calibri" w:cs="Times New Roman"/>
                <w:sz w:val="28"/>
                <w:szCs w:val="28"/>
                <w:lang w:val="en-US"/>
              </w:rPr>
              <w:t>Isosorbidi  mononitratum</w:t>
            </w:r>
          </w:p>
        </w:tc>
        <w:tc>
          <w:tcPr>
            <w:tcW w:w="3692" w:type="dxa"/>
          </w:tcPr>
          <w:p w:rsidR="00997859" w:rsidRPr="00997859" w:rsidRDefault="00997859" w:rsidP="00997859">
            <w:pPr>
              <w:rPr>
                <w:rFonts w:ascii="Calibri" w:eastAsia="Calibri" w:hAnsi="Calibri" w:cs="Times New Roman"/>
                <w:b/>
                <w:sz w:val="28"/>
                <w:szCs w:val="28"/>
                <w:lang w:val="en-US"/>
              </w:rPr>
            </w:pPr>
            <w:r w:rsidRPr="00997859">
              <w:rPr>
                <w:rFonts w:ascii="Calibri" w:eastAsia="Calibri" w:hAnsi="Calibri" w:cs="Times New Roman"/>
                <w:sz w:val="28"/>
                <w:szCs w:val="28"/>
                <w:lang w:val="en-US"/>
              </w:rPr>
              <w:t>Caps</w:t>
            </w:r>
            <w:r w:rsidRPr="00997859">
              <w:rPr>
                <w:rFonts w:ascii="Calibri" w:eastAsia="Calibri" w:hAnsi="Calibri" w:cs="Times New Roman"/>
                <w:b/>
                <w:sz w:val="28"/>
                <w:szCs w:val="28"/>
                <w:lang w:val="en-US"/>
              </w:rPr>
              <w:t xml:space="preserve">. </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4</w:t>
            </w:r>
            <w:r w:rsidRPr="00997859">
              <w:rPr>
                <w:rFonts w:ascii="Calibri" w:eastAsia="Calibri" w:hAnsi="Calibri" w:cs="Times New Roman"/>
                <w:sz w:val="28"/>
                <w:szCs w:val="28"/>
              </w:rPr>
              <w:t xml:space="preserve">0; </w:t>
            </w:r>
            <w:r w:rsidRPr="00997859">
              <w:rPr>
                <w:rFonts w:ascii="Calibri" w:eastAsia="Calibri" w:hAnsi="Calibri" w:cs="Times New Roman"/>
                <w:sz w:val="28"/>
                <w:szCs w:val="28"/>
                <w:lang w:val="en-US"/>
              </w:rPr>
              <w:t>6</w:t>
            </w:r>
            <w:r w:rsidRPr="00997859">
              <w:rPr>
                <w:rFonts w:ascii="Calibri" w:eastAsia="Calibri" w:hAnsi="Calibri" w:cs="Times New Roman"/>
                <w:sz w:val="28"/>
                <w:szCs w:val="28"/>
              </w:rPr>
              <w:t xml:space="preserve">0 </w:t>
            </w:r>
            <w:r w:rsidRPr="00997859">
              <w:rPr>
                <w:rFonts w:ascii="Calibri" w:eastAsia="Calibri" w:hAnsi="Calibri" w:cs="Times New Roman"/>
                <w:sz w:val="28"/>
                <w:szCs w:val="28"/>
                <w:lang w:val="en-US"/>
              </w:rPr>
              <w:t>mg</w:t>
            </w:r>
          </w:p>
        </w:tc>
      </w:tr>
      <w:tr w:rsidR="00997859" w:rsidRPr="00997859" w:rsidTr="00DE1E77">
        <w:tc>
          <w:tcPr>
            <w:tcW w:w="320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Isosorbidi  dinintratum</w:t>
            </w:r>
          </w:p>
        </w:tc>
        <w:tc>
          <w:tcPr>
            <w:tcW w:w="3692" w:type="dxa"/>
          </w:tcPr>
          <w:p w:rsidR="00997859" w:rsidRPr="00997859" w:rsidRDefault="00997859" w:rsidP="00997859">
            <w:pPr>
              <w:rPr>
                <w:rFonts w:ascii="Calibri" w:eastAsia="Calibri" w:hAnsi="Calibri" w:cs="Times New Roman"/>
                <w:b/>
                <w:sz w:val="28"/>
                <w:szCs w:val="28"/>
                <w:lang w:val="en-US"/>
              </w:rPr>
            </w:pPr>
            <w:r w:rsidRPr="00997859">
              <w:rPr>
                <w:rFonts w:ascii="Calibri" w:eastAsia="Calibri" w:hAnsi="Calibri" w:cs="Times New Roman"/>
                <w:sz w:val="28"/>
                <w:szCs w:val="28"/>
                <w:lang w:val="en-US"/>
              </w:rPr>
              <w:t>Tabl</w:t>
            </w:r>
            <w:r w:rsidRPr="00997859">
              <w:rPr>
                <w:rFonts w:ascii="Calibri" w:eastAsia="Calibri" w:hAnsi="Calibri" w:cs="Times New Roman"/>
                <w:sz w:val="28"/>
                <w:szCs w:val="28"/>
              </w:rPr>
              <w:t>.</w:t>
            </w:r>
            <w:r w:rsidRPr="00997859">
              <w:rPr>
                <w:rFonts w:ascii="Calibri" w:eastAsia="Calibri" w:hAnsi="Calibri" w:cs="Times New Roman"/>
                <w:sz w:val="28"/>
                <w:szCs w:val="28"/>
                <w:lang w:val="en-US"/>
              </w:rPr>
              <w:t xml:space="preserve"> </w:t>
            </w:r>
            <w:r w:rsidRPr="00997859">
              <w:rPr>
                <w:rFonts w:ascii="Calibri" w:eastAsia="Calibri" w:hAnsi="Calibri" w:cs="Times New Roman"/>
                <w:b/>
                <w:sz w:val="28"/>
                <w:szCs w:val="28"/>
              </w:rPr>
              <w:t xml:space="preserve"> </w:t>
            </w:r>
            <w:r w:rsidRPr="00997859">
              <w:rPr>
                <w:rFonts w:ascii="Calibri" w:eastAsia="Calibri" w:hAnsi="Calibri" w:cs="Times New Roman"/>
                <w:sz w:val="28"/>
                <w:szCs w:val="28"/>
              </w:rPr>
              <w:t>20,</w:t>
            </w:r>
            <w:r w:rsidRPr="00997859">
              <w:rPr>
                <w:rFonts w:ascii="Calibri" w:eastAsia="Calibri" w:hAnsi="Calibri" w:cs="Times New Roman"/>
                <w:sz w:val="28"/>
                <w:szCs w:val="28"/>
                <w:lang w:val="en-US"/>
              </w:rPr>
              <w:t xml:space="preserve"> </w:t>
            </w:r>
            <w:r w:rsidRPr="00997859">
              <w:rPr>
                <w:rFonts w:ascii="Calibri" w:eastAsia="Calibri" w:hAnsi="Calibri" w:cs="Times New Roman"/>
                <w:sz w:val="28"/>
                <w:szCs w:val="28"/>
              </w:rPr>
              <w:t xml:space="preserve">40 </w:t>
            </w:r>
            <w:r w:rsidRPr="00997859">
              <w:rPr>
                <w:rFonts w:ascii="Calibri" w:eastAsia="Calibri" w:hAnsi="Calibri" w:cs="Times New Roman"/>
                <w:sz w:val="28"/>
                <w:szCs w:val="28"/>
                <w:lang w:val="en-US"/>
              </w:rPr>
              <w:t>mg</w:t>
            </w:r>
          </w:p>
        </w:tc>
      </w:tr>
      <w:tr w:rsidR="00997859" w:rsidRPr="00997859" w:rsidTr="00DE1E77">
        <w:tc>
          <w:tcPr>
            <w:tcW w:w="320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Nitroglycerinum</w:t>
            </w:r>
          </w:p>
        </w:tc>
        <w:tc>
          <w:tcPr>
            <w:tcW w:w="3692" w:type="dxa"/>
          </w:tcPr>
          <w:p w:rsidR="00997859" w:rsidRPr="00997859" w:rsidRDefault="00997859" w:rsidP="00997859">
            <w:pPr>
              <w:rPr>
                <w:rFonts w:ascii="Calibri" w:eastAsia="Calibri" w:hAnsi="Calibri" w:cs="Times New Roman"/>
                <w:b/>
                <w:sz w:val="28"/>
                <w:szCs w:val="28"/>
                <w:lang w:val="en-US"/>
              </w:rPr>
            </w:pPr>
            <w:r w:rsidRPr="00997859">
              <w:rPr>
                <w:rFonts w:ascii="Calibri" w:eastAsia="Calibri" w:hAnsi="Calibri" w:cs="Times New Roman"/>
                <w:sz w:val="28"/>
                <w:szCs w:val="28"/>
                <w:lang w:val="en-US"/>
              </w:rPr>
              <w:t>Tabl</w:t>
            </w:r>
            <w:r w:rsidRPr="00997859">
              <w:rPr>
                <w:rFonts w:ascii="Calibri" w:eastAsia="Calibri" w:hAnsi="Calibri" w:cs="Times New Roman"/>
                <w:sz w:val="28"/>
                <w:szCs w:val="28"/>
              </w:rPr>
              <w:t>.</w:t>
            </w:r>
            <w:r w:rsidRPr="00997859">
              <w:rPr>
                <w:rFonts w:ascii="Calibri" w:eastAsia="Calibri" w:hAnsi="Calibri" w:cs="Times New Roman"/>
                <w:sz w:val="28"/>
                <w:szCs w:val="28"/>
                <w:lang w:val="en-US"/>
              </w:rPr>
              <w:t xml:space="preserve"> 5 mg</w:t>
            </w:r>
            <w:r w:rsidRPr="00997859">
              <w:rPr>
                <w:rFonts w:ascii="Calibri" w:eastAsia="Calibri" w:hAnsi="Calibri" w:cs="Times New Roman"/>
                <w:sz w:val="28"/>
                <w:szCs w:val="28"/>
              </w:rPr>
              <w:t>;</w:t>
            </w:r>
            <w:r w:rsidRPr="00997859">
              <w:rPr>
                <w:rFonts w:ascii="Calibri" w:eastAsia="Calibri" w:hAnsi="Calibri" w:cs="Times New Roman"/>
                <w:sz w:val="28"/>
                <w:szCs w:val="28"/>
                <w:lang w:val="en-US"/>
              </w:rPr>
              <w:t xml:space="preserve"> Fl. 1% (</w:t>
            </w:r>
            <w:r w:rsidRPr="00997859">
              <w:rPr>
                <w:rFonts w:ascii="Calibri" w:eastAsia="Calibri" w:hAnsi="Calibri" w:cs="Times New Roman"/>
                <w:sz w:val="28"/>
                <w:szCs w:val="28"/>
                <w:lang w:val="ru-RU"/>
              </w:rPr>
              <w:t>спирт</w:t>
            </w:r>
            <w:r w:rsidRPr="00997859">
              <w:rPr>
                <w:rFonts w:ascii="Calibri" w:eastAsia="Calibri" w:hAnsi="Calibri" w:cs="Times New Roman"/>
                <w:sz w:val="28"/>
                <w:szCs w:val="28"/>
                <w:lang w:val="en-US"/>
              </w:rPr>
              <w:t>)–5</w:t>
            </w:r>
            <w:r w:rsidRPr="00997859">
              <w:rPr>
                <w:rFonts w:ascii="Calibri" w:eastAsia="Calibri" w:hAnsi="Calibri" w:cs="Times New Roman"/>
                <w:sz w:val="28"/>
                <w:szCs w:val="28"/>
                <w:lang w:val="ru-RU"/>
              </w:rPr>
              <w:t>мл</w:t>
            </w:r>
            <w:r w:rsidRPr="00997859">
              <w:rPr>
                <w:rFonts w:ascii="Calibri" w:eastAsia="Calibri" w:hAnsi="Calibri" w:cs="Times New Roman"/>
                <w:sz w:val="28"/>
                <w:szCs w:val="28"/>
                <w:lang w:val="en-US"/>
              </w:rPr>
              <w:t xml:space="preserve">; </w:t>
            </w:r>
            <w:r w:rsidRPr="00997859">
              <w:rPr>
                <w:rFonts w:ascii="Calibri" w:eastAsia="Calibri" w:hAnsi="Calibri" w:cs="Times New Roman"/>
                <w:sz w:val="28"/>
                <w:szCs w:val="28"/>
                <w:lang w:val="ru-RU"/>
              </w:rPr>
              <w:t>Л</w:t>
            </w:r>
            <w:r w:rsidRPr="00997859">
              <w:rPr>
                <w:rFonts w:ascii="Calibri" w:eastAsia="Calibri" w:hAnsi="Calibri" w:cs="Times New Roman"/>
                <w:sz w:val="28"/>
                <w:szCs w:val="28"/>
                <w:lang w:val="en-US"/>
              </w:rPr>
              <w:t>. 1%</w:t>
            </w:r>
          </w:p>
        </w:tc>
      </w:tr>
      <w:tr w:rsidR="00997859" w:rsidRPr="00997859" w:rsidTr="00DE1E77">
        <w:tc>
          <w:tcPr>
            <w:tcW w:w="320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molsidominum</w:t>
            </w:r>
          </w:p>
        </w:tc>
        <w:tc>
          <w:tcPr>
            <w:tcW w:w="3692"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Tabl. 0,002</w:t>
            </w:r>
          </w:p>
        </w:tc>
      </w:tr>
    </w:tbl>
    <w:p w:rsidR="00997859" w:rsidRPr="00997859" w:rsidRDefault="00997859" w:rsidP="00997859">
      <w:pPr>
        <w:rPr>
          <w:rFonts w:ascii="Calibri" w:eastAsia="Calibri" w:hAnsi="Calibri" w:cs="Times New Roman"/>
          <w:b/>
          <w:sz w:val="28"/>
          <w:szCs w:val="28"/>
        </w:rPr>
      </w:pPr>
    </w:p>
    <w:p w:rsidR="00997859" w:rsidRPr="00997859" w:rsidRDefault="00997859" w:rsidP="00997859">
      <w:pPr>
        <w:jc w:val="center"/>
        <w:rPr>
          <w:rFonts w:ascii="Calibri" w:eastAsia="Calibri" w:hAnsi="Calibri" w:cs="Times New Roman"/>
          <w:b/>
          <w:sz w:val="28"/>
          <w:szCs w:val="28"/>
          <w:lang w:val="en-US"/>
        </w:rPr>
      </w:pPr>
      <w:r w:rsidRPr="00997859">
        <w:rPr>
          <w:rFonts w:ascii="Calibri" w:eastAsia="Calibri" w:hAnsi="Calibri" w:cs="Times New Roman"/>
          <w:b/>
          <w:sz w:val="28"/>
          <w:szCs w:val="28"/>
          <w:lang w:val="en-US"/>
        </w:rPr>
        <w:t>Calcium antagonists</w:t>
      </w:r>
    </w:p>
    <w:tbl>
      <w:tblPr>
        <w:tblW w:w="72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8"/>
        <w:gridCol w:w="3700"/>
      </w:tblGrid>
      <w:tr w:rsidR="00997859" w:rsidRPr="00997859" w:rsidTr="00DE1E77">
        <w:tc>
          <w:tcPr>
            <w:tcW w:w="3518"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Amlodipin</w:t>
            </w:r>
            <w:r w:rsidRPr="00997859">
              <w:rPr>
                <w:rFonts w:ascii="Calibri" w:eastAsia="Calibri" w:hAnsi="Calibri" w:cs="Times New Roman"/>
                <w:sz w:val="28"/>
                <w:szCs w:val="28"/>
                <w:lang w:val="ru-RU"/>
              </w:rPr>
              <w:t>е</w:t>
            </w:r>
          </w:p>
        </w:tc>
        <w:tc>
          <w:tcPr>
            <w:tcW w:w="3700" w:type="dxa"/>
          </w:tcPr>
          <w:p w:rsidR="00997859" w:rsidRPr="00997859" w:rsidRDefault="00997859" w:rsidP="00997859">
            <w:pPr>
              <w:rPr>
                <w:rFonts w:ascii="Calibri" w:eastAsia="Calibri" w:hAnsi="Calibri" w:cs="Times New Roman"/>
                <w:b/>
                <w:sz w:val="28"/>
                <w:szCs w:val="28"/>
                <w:lang w:val="en-US"/>
              </w:rPr>
            </w:pPr>
            <w:r w:rsidRPr="00997859">
              <w:rPr>
                <w:rFonts w:ascii="Calibri" w:eastAsia="Calibri" w:hAnsi="Calibri" w:cs="Times New Roman"/>
                <w:sz w:val="28"/>
                <w:szCs w:val="28"/>
                <w:lang w:val="en-US"/>
              </w:rPr>
              <w:t>Tabl</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 xml:space="preserve"> 5; 1</w:t>
            </w:r>
            <w:r w:rsidRPr="00997859">
              <w:rPr>
                <w:rFonts w:ascii="Calibri" w:eastAsia="Calibri" w:hAnsi="Calibri" w:cs="Times New Roman"/>
                <w:sz w:val="28"/>
                <w:szCs w:val="28"/>
              </w:rPr>
              <w:t xml:space="preserve">0 </w:t>
            </w:r>
            <w:r w:rsidRPr="00997859">
              <w:rPr>
                <w:rFonts w:ascii="Calibri" w:eastAsia="Calibri" w:hAnsi="Calibri" w:cs="Times New Roman"/>
                <w:sz w:val="28"/>
                <w:szCs w:val="28"/>
                <w:lang w:val="en-US"/>
              </w:rPr>
              <w:t>mg</w:t>
            </w:r>
          </w:p>
        </w:tc>
      </w:tr>
      <w:tr w:rsidR="00997859" w:rsidRPr="00997859" w:rsidTr="00DE1E77">
        <w:tc>
          <w:tcPr>
            <w:tcW w:w="3518"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V</w:t>
            </w:r>
            <w:r w:rsidRPr="00997859">
              <w:rPr>
                <w:rFonts w:ascii="Calibri" w:eastAsia="Calibri" w:hAnsi="Calibri" w:cs="Times New Roman"/>
                <w:sz w:val="28"/>
                <w:szCs w:val="28"/>
                <w:lang w:val="ru-RU"/>
              </w:rPr>
              <w:t>е</w:t>
            </w:r>
            <w:r w:rsidRPr="00997859">
              <w:rPr>
                <w:rFonts w:ascii="Calibri" w:eastAsia="Calibri" w:hAnsi="Calibri" w:cs="Times New Roman"/>
                <w:sz w:val="28"/>
                <w:szCs w:val="28"/>
                <w:lang w:val="en-US"/>
              </w:rPr>
              <w:t>rapamil</w:t>
            </w:r>
          </w:p>
        </w:tc>
        <w:tc>
          <w:tcPr>
            <w:tcW w:w="370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Tabl</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 xml:space="preserve"> 4</w:t>
            </w:r>
            <w:r w:rsidRPr="00997859">
              <w:rPr>
                <w:rFonts w:ascii="Calibri" w:eastAsia="Calibri" w:hAnsi="Calibri" w:cs="Times New Roman"/>
                <w:sz w:val="28"/>
                <w:szCs w:val="28"/>
              </w:rPr>
              <w:t>0;</w:t>
            </w:r>
            <w:r w:rsidRPr="00997859">
              <w:rPr>
                <w:rFonts w:ascii="Calibri" w:eastAsia="Calibri" w:hAnsi="Calibri" w:cs="Times New Roman"/>
                <w:sz w:val="28"/>
                <w:szCs w:val="28"/>
                <w:lang w:val="en-US"/>
              </w:rPr>
              <w:t xml:space="preserve"> 8</w:t>
            </w:r>
            <w:r w:rsidRPr="00997859">
              <w:rPr>
                <w:rFonts w:ascii="Calibri" w:eastAsia="Calibri" w:hAnsi="Calibri" w:cs="Times New Roman"/>
                <w:sz w:val="28"/>
                <w:szCs w:val="28"/>
              </w:rPr>
              <w:t xml:space="preserve">0 </w:t>
            </w:r>
            <w:r w:rsidRPr="00997859">
              <w:rPr>
                <w:rFonts w:ascii="Calibri" w:eastAsia="Calibri" w:hAnsi="Calibri" w:cs="Times New Roman"/>
                <w:sz w:val="28"/>
                <w:szCs w:val="28"/>
                <w:lang w:val="en-US"/>
              </w:rPr>
              <w:t>mg</w:t>
            </w:r>
          </w:p>
        </w:tc>
      </w:tr>
      <w:tr w:rsidR="00997859" w:rsidRPr="00997859" w:rsidTr="00DE1E77">
        <w:tc>
          <w:tcPr>
            <w:tcW w:w="3518"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Dilt</w:t>
            </w:r>
            <w:r w:rsidRPr="00997859">
              <w:rPr>
                <w:rFonts w:ascii="Calibri" w:eastAsia="Calibri" w:hAnsi="Calibri" w:cs="Times New Roman"/>
                <w:sz w:val="28"/>
                <w:szCs w:val="28"/>
              </w:rPr>
              <w:t>і</w:t>
            </w:r>
            <w:r w:rsidRPr="00997859">
              <w:rPr>
                <w:rFonts w:ascii="Calibri" w:eastAsia="Calibri" w:hAnsi="Calibri" w:cs="Times New Roman"/>
                <w:sz w:val="28"/>
                <w:szCs w:val="28"/>
                <w:lang w:val="en-US"/>
              </w:rPr>
              <w:t>azem</w:t>
            </w:r>
          </w:p>
        </w:tc>
        <w:tc>
          <w:tcPr>
            <w:tcW w:w="3700" w:type="dxa"/>
          </w:tcPr>
          <w:p w:rsidR="00997859" w:rsidRPr="00997859" w:rsidRDefault="00997859" w:rsidP="00997859">
            <w:pPr>
              <w:rPr>
                <w:rFonts w:ascii="Calibri" w:eastAsia="Calibri" w:hAnsi="Calibri" w:cs="Times New Roman"/>
                <w:b/>
                <w:sz w:val="28"/>
                <w:szCs w:val="28"/>
                <w:lang w:val="en-US"/>
              </w:rPr>
            </w:pPr>
            <w:r w:rsidRPr="00997859">
              <w:rPr>
                <w:rFonts w:ascii="Calibri" w:eastAsia="Calibri" w:hAnsi="Calibri" w:cs="Times New Roman"/>
                <w:sz w:val="28"/>
                <w:szCs w:val="28"/>
                <w:lang w:val="en-US"/>
              </w:rPr>
              <w:t>Tabl</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 xml:space="preserve"> 3</w:t>
            </w:r>
            <w:r w:rsidRPr="00997859">
              <w:rPr>
                <w:rFonts w:ascii="Calibri" w:eastAsia="Calibri" w:hAnsi="Calibri" w:cs="Times New Roman"/>
                <w:sz w:val="28"/>
                <w:szCs w:val="28"/>
              </w:rPr>
              <w:t>0;</w:t>
            </w:r>
            <w:r w:rsidRPr="00997859">
              <w:rPr>
                <w:rFonts w:ascii="Calibri" w:eastAsia="Calibri" w:hAnsi="Calibri" w:cs="Times New Roman"/>
                <w:sz w:val="28"/>
                <w:szCs w:val="28"/>
                <w:lang w:val="en-US"/>
              </w:rPr>
              <w:t xml:space="preserve"> 6</w:t>
            </w:r>
            <w:r w:rsidRPr="00997859">
              <w:rPr>
                <w:rFonts w:ascii="Calibri" w:eastAsia="Calibri" w:hAnsi="Calibri" w:cs="Times New Roman"/>
                <w:sz w:val="28"/>
                <w:szCs w:val="28"/>
              </w:rPr>
              <w:t xml:space="preserve">0 </w:t>
            </w:r>
            <w:r w:rsidRPr="00997859">
              <w:rPr>
                <w:rFonts w:ascii="Calibri" w:eastAsia="Calibri" w:hAnsi="Calibri" w:cs="Times New Roman"/>
                <w:sz w:val="28"/>
                <w:szCs w:val="28"/>
                <w:lang w:val="en-US"/>
              </w:rPr>
              <w:t>mg</w:t>
            </w:r>
          </w:p>
        </w:tc>
      </w:tr>
      <w:tr w:rsidR="00997859" w:rsidRPr="00997859" w:rsidTr="00DE1E77">
        <w:tc>
          <w:tcPr>
            <w:tcW w:w="3518"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Nifedipine</w:t>
            </w:r>
          </w:p>
        </w:tc>
        <w:tc>
          <w:tcPr>
            <w:tcW w:w="3700" w:type="dxa"/>
          </w:tcPr>
          <w:p w:rsidR="00997859" w:rsidRPr="00997859" w:rsidRDefault="00997859" w:rsidP="00997859">
            <w:pPr>
              <w:rPr>
                <w:rFonts w:ascii="Calibri" w:eastAsia="Calibri" w:hAnsi="Calibri" w:cs="Times New Roman"/>
                <w:b/>
                <w:sz w:val="28"/>
                <w:szCs w:val="28"/>
                <w:lang w:val="en-US"/>
              </w:rPr>
            </w:pPr>
            <w:r w:rsidRPr="00997859">
              <w:rPr>
                <w:rFonts w:ascii="Calibri" w:eastAsia="Calibri" w:hAnsi="Calibri" w:cs="Times New Roman"/>
                <w:sz w:val="28"/>
                <w:szCs w:val="28"/>
                <w:lang w:val="en-US"/>
              </w:rPr>
              <w:t>Caps</w:t>
            </w:r>
            <w:r w:rsidRPr="00997859">
              <w:rPr>
                <w:rFonts w:ascii="Calibri" w:eastAsia="Calibri" w:hAnsi="Calibri" w:cs="Times New Roman"/>
                <w:b/>
                <w:sz w:val="28"/>
                <w:szCs w:val="28"/>
                <w:lang w:val="en-US"/>
              </w:rPr>
              <w:t>.</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 xml:space="preserve"> </w:t>
            </w:r>
            <w:r w:rsidRPr="00997859">
              <w:rPr>
                <w:rFonts w:ascii="Calibri" w:eastAsia="Calibri" w:hAnsi="Calibri" w:cs="Times New Roman"/>
                <w:sz w:val="28"/>
                <w:szCs w:val="28"/>
              </w:rPr>
              <w:t xml:space="preserve">10; 20 </w:t>
            </w:r>
            <w:r w:rsidRPr="00997859">
              <w:rPr>
                <w:rFonts w:ascii="Calibri" w:eastAsia="Calibri" w:hAnsi="Calibri" w:cs="Times New Roman"/>
                <w:sz w:val="28"/>
                <w:szCs w:val="28"/>
                <w:lang w:val="en-US"/>
              </w:rPr>
              <w:t>mg</w:t>
            </w:r>
          </w:p>
        </w:tc>
      </w:tr>
    </w:tbl>
    <w:p w:rsidR="00997859" w:rsidRPr="00997859" w:rsidRDefault="00997859" w:rsidP="00997859">
      <w:pPr>
        <w:rPr>
          <w:rFonts w:ascii="Calibri" w:eastAsia="Calibri" w:hAnsi="Calibri" w:cs="Times New Roman"/>
          <w:b/>
          <w:sz w:val="28"/>
          <w:szCs w:val="28"/>
        </w:rPr>
      </w:pPr>
      <w:r w:rsidRPr="00997859">
        <w:rPr>
          <w:rFonts w:ascii="Calibri" w:eastAsia="Calibri" w:hAnsi="Calibri" w:cs="Times New Roman"/>
          <w:b/>
          <w:sz w:val="28"/>
          <w:szCs w:val="28"/>
        </w:rPr>
        <w:t xml:space="preserve">                          </w:t>
      </w:r>
    </w:p>
    <w:p w:rsidR="00997859" w:rsidRPr="00997859" w:rsidRDefault="00997859" w:rsidP="00997859">
      <w:pPr>
        <w:jc w:val="center"/>
        <w:rPr>
          <w:rFonts w:ascii="Calibri" w:eastAsia="Calibri" w:hAnsi="Calibri" w:cs="Times New Roman"/>
          <w:b/>
          <w:sz w:val="28"/>
          <w:szCs w:val="28"/>
          <w:lang w:val="en-US"/>
        </w:rPr>
      </w:pPr>
      <w:r w:rsidRPr="00997859">
        <w:rPr>
          <w:rFonts w:ascii="Calibri" w:eastAsia="Calibri" w:hAnsi="Calibri" w:cs="Times New Roman"/>
          <w:b/>
          <w:sz w:val="28"/>
          <w:szCs w:val="28"/>
          <w:lang w:val="en-US"/>
        </w:rPr>
        <w:t>Adrenergic receptor blockers</w:t>
      </w:r>
    </w:p>
    <w:p w:rsidR="00997859" w:rsidRPr="00997859" w:rsidRDefault="00997859" w:rsidP="00997859">
      <w:pPr>
        <w:rPr>
          <w:rFonts w:ascii="Calibri" w:eastAsia="Calibri" w:hAnsi="Calibri" w:cs="Times New Roman"/>
          <w:b/>
          <w:sz w:val="28"/>
          <w:szCs w:val="28"/>
          <w:lang w:val="en-US"/>
        </w:rPr>
      </w:pPr>
      <w:r w:rsidRPr="00997859">
        <w:rPr>
          <w:rFonts w:ascii="Calibri" w:eastAsia="Calibri" w:hAnsi="Calibri" w:cs="Times New Roman"/>
          <w:b/>
          <w:sz w:val="28"/>
          <w:szCs w:val="28"/>
        </w:rPr>
        <w:t xml:space="preserve">                                                    (</w:t>
      </w:r>
      <w:r w:rsidRPr="00997859">
        <w:rPr>
          <w:rFonts w:ascii="Calibri" w:eastAsia="Calibri" w:hAnsi="Calibri" w:cs="Calibri"/>
          <w:b/>
          <w:sz w:val="28"/>
          <w:szCs w:val="28"/>
        </w:rPr>
        <w:t>α</w:t>
      </w:r>
      <w:r w:rsidRPr="00997859">
        <w:rPr>
          <w:rFonts w:ascii="Calibri" w:eastAsia="Calibri" w:hAnsi="Calibri" w:cs="Times New Roman"/>
          <w:b/>
          <w:sz w:val="28"/>
          <w:szCs w:val="28"/>
        </w:rPr>
        <w:t xml:space="preserve">-  </w:t>
      </w:r>
      <w:r w:rsidRPr="00997859">
        <w:rPr>
          <w:rFonts w:ascii="Calibri" w:eastAsia="Calibri" w:hAnsi="Calibri" w:cs="Times New Roman"/>
          <w:b/>
          <w:sz w:val="28"/>
          <w:szCs w:val="28"/>
          <w:lang w:val="en-US"/>
        </w:rPr>
        <w:t>and</w:t>
      </w:r>
      <w:r w:rsidRPr="00997859">
        <w:rPr>
          <w:rFonts w:ascii="Calibri" w:eastAsia="Calibri" w:hAnsi="Calibri" w:cs="Times New Roman"/>
          <w:b/>
          <w:sz w:val="28"/>
          <w:szCs w:val="28"/>
        </w:rPr>
        <w:t xml:space="preserve"> </w:t>
      </w:r>
      <w:r w:rsidRPr="00997859">
        <w:rPr>
          <w:rFonts w:ascii="Calibri" w:eastAsia="Calibri" w:hAnsi="Calibri" w:cs="Calibri"/>
          <w:b/>
          <w:sz w:val="28"/>
          <w:szCs w:val="28"/>
        </w:rPr>
        <w:t>β</w:t>
      </w:r>
      <w:r w:rsidRPr="00997859">
        <w:rPr>
          <w:rFonts w:ascii="Calibri" w:eastAsia="Calibri" w:hAnsi="Calibri"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3710"/>
      </w:tblGrid>
      <w:tr w:rsidR="00997859" w:rsidRPr="00997859" w:rsidTr="00DE1E77">
        <w:tc>
          <w:tcPr>
            <w:tcW w:w="3190"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Atenolol</w:t>
            </w:r>
          </w:p>
        </w:tc>
        <w:tc>
          <w:tcPr>
            <w:tcW w:w="3710" w:type="dxa"/>
          </w:tcPr>
          <w:p w:rsidR="00997859" w:rsidRPr="00997859" w:rsidRDefault="00997859" w:rsidP="00997859">
            <w:pPr>
              <w:rPr>
                <w:rFonts w:ascii="Calibri" w:eastAsia="Calibri" w:hAnsi="Calibri" w:cs="Times New Roman"/>
                <w:b/>
                <w:sz w:val="28"/>
                <w:szCs w:val="28"/>
                <w:lang w:val="en-US"/>
              </w:rPr>
            </w:pPr>
            <w:r w:rsidRPr="00997859">
              <w:rPr>
                <w:rFonts w:ascii="Calibri" w:eastAsia="Calibri" w:hAnsi="Calibri" w:cs="Times New Roman"/>
                <w:sz w:val="28"/>
                <w:szCs w:val="28"/>
                <w:lang w:val="en-US"/>
              </w:rPr>
              <w:t>Tabl</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 xml:space="preserve"> </w:t>
            </w:r>
            <w:r w:rsidRPr="00997859">
              <w:rPr>
                <w:rFonts w:ascii="Calibri" w:eastAsia="Calibri" w:hAnsi="Calibri" w:cs="Times New Roman"/>
                <w:sz w:val="28"/>
                <w:szCs w:val="28"/>
              </w:rPr>
              <w:t>0,1; 0,05</w:t>
            </w:r>
            <w:r w:rsidRPr="00997859">
              <w:rPr>
                <w:rFonts w:ascii="Calibri" w:eastAsia="Calibri" w:hAnsi="Calibri" w:cs="Times New Roman"/>
                <w:sz w:val="28"/>
                <w:szCs w:val="28"/>
                <w:lang w:val="en-US"/>
              </w:rPr>
              <w:t xml:space="preserve"> g</w:t>
            </w:r>
          </w:p>
        </w:tc>
      </w:tr>
      <w:tr w:rsidR="00997859" w:rsidRPr="00997859" w:rsidTr="00DE1E77">
        <w:tc>
          <w:tcPr>
            <w:tcW w:w="3190"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lastRenderedPageBreak/>
              <w:t>Bisoprolol</w:t>
            </w:r>
          </w:p>
        </w:tc>
        <w:tc>
          <w:tcPr>
            <w:tcW w:w="3710" w:type="dxa"/>
          </w:tcPr>
          <w:p w:rsidR="00997859" w:rsidRPr="00997859" w:rsidRDefault="00997859" w:rsidP="00997859">
            <w:pPr>
              <w:rPr>
                <w:rFonts w:ascii="Calibri" w:eastAsia="Calibri" w:hAnsi="Calibri" w:cs="Times New Roman"/>
                <w:b/>
                <w:sz w:val="28"/>
                <w:szCs w:val="28"/>
                <w:lang w:val="en-US"/>
              </w:rPr>
            </w:pPr>
            <w:r w:rsidRPr="00997859">
              <w:rPr>
                <w:rFonts w:ascii="Calibri" w:eastAsia="Calibri" w:hAnsi="Calibri" w:cs="Times New Roman"/>
                <w:sz w:val="28"/>
                <w:szCs w:val="28"/>
                <w:lang w:val="en-US"/>
              </w:rPr>
              <w:t>Tabl</w:t>
            </w:r>
            <w:r w:rsidRPr="00997859">
              <w:rPr>
                <w:rFonts w:ascii="Calibri" w:eastAsia="Calibri" w:hAnsi="Calibri" w:cs="Times New Roman"/>
                <w:sz w:val="28"/>
                <w:szCs w:val="28"/>
              </w:rPr>
              <w:t xml:space="preserve">.  2.5; 5; </w:t>
            </w:r>
            <w:r w:rsidRPr="00997859">
              <w:rPr>
                <w:rFonts w:ascii="Calibri" w:eastAsia="Calibri" w:hAnsi="Calibri" w:cs="Times New Roman"/>
                <w:sz w:val="28"/>
                <w:szCs w:val="28"/>
                <w:lang w:val="en-US"/>
              </w:rPr>
              <w:t>1</w:t>
            </w:r>
            <w:r w:rsidRPr="00997859">
              <w:rPr>
                <w:rFonts w:ascii="Calibri" w:eastAsia="Calibri" w:hAnsi="Calibri" w:cs="Times New Roman"/>
                <w:sz w:val="28"/>
                <w:szCs w:val="28"/>
              </w:rPr>
              <w:t xml:space="preserve">0 </w:t>
            </w:r>
            <w:r w:rsidRPr="00997859">
              <w:rPr>
                <w:rFonts w:ascii="Calibri" w:eastAsia="Calibri" w:hAnsi="Calibri" w:cs="Times New Roman"/>
                <w:sz w:val="28"/>
                <w:szCs w:val="28"/>
                <w:lang w:val="en-US"/>
              </w:rPr>
              <w:t>mg</w:t>
            </w:r>
          </w:p>
        </w:tc>
      </w:tr>
      <w:tr w:rsidR="00997859" w:rsidRPr="00997859" w:rsidTr="00DE1E77">
        <w:tc>
          <w:tcPr>
            <w:tcW w:w="3190" w:type="dxa"/>
          </w:tcPr>
          <w:p w:rsidR="00997859" w:rsidRPr="00997859" w:rsidRDefault="00997859" w:rsidP="00997859">
            <w:pPr>
              <w:ind w:left="10" w:hanging="10"/>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Doxazozin</w:t>
            </w:r>
          </w:p>
        </w:tc>
        <w:tc>
          <w:tcPr>
            <w:tcW w:w="371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Tabl</w:t>
            </w:r>
            <w:r w:rsidRPr="00997859">
              <w:rPr>
                <w:rFonts w:ascii="Calibri" w:eastAsia="Calibri" w:hAnsi="Calibri" w:cs="Times New Roman"/>
                <w:sz w:val="28"/>
                <w:szCs w:val="28"/>
                <w:lang w:val="ru-RU"/>
              </w:rPr>
              <w:t xml:space="preserve">. </w:t>
            </w:r>
            <w:r w:rsidRPr="00997859">
              <w:rPr>
                <w:rFonts w:ascii="Calibri" w:eastAsia="Calibri" w:hAnsi="Calibri" w:cs="Times New Roman"/>
                <w:sz w:val="28"/>
                <w:szCs w:val="28"/>
                <w:lang w:val="en-US"/>
              </w:rPr>
              <w:t xml:space="preserve"> </w:t>
            </w:r>
            <w:r w:rsidRPr="00997859">
              <w:rPr>
                <w:rFonts w:ascii="Calibri" w:eastAsia="Calibri" w:hAnsi="Calibri" w:cs="Times New Roman"/>
                <w:sz w:val="28"/>
                <w:szCs w:val="28"/>
                <w:lang w:val="ru-RU"/>
              </w:rPr>
              <w:t xml:space="preserve">2; 4 </w:t>
            </w:r>
            <w:r w:rsidRPr="00997859">
              <w:rPr>
                <w:rFonts w:ascii="Calibri" w:eastAsia="Calibri" w:hAnsi="Calibri" w:cs="Times New Roman"/>
                <w:sz w:val="28"/>
                <w:szCs w:val="28"/>
                <w:lang w:val="en-US"/>
              </w:rPr>
              <w:t>mg</w:t>
            </w:r>
          </w:p>
        </w:tc>
      </w:tr>
      <w:tr w:rsidR="00997859" w:rsidRPr="00997859" w:rsidTr="00DE1E77">
        <w:tc>
          <w:tcPr>
            <w:tcW w:w="3190"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Carvedilolum</w:t>
            </w:r>
          </w:p>
        </w:tc>
        <w:tc>
          <w:tcPr>
            <w:tcW w:w="3710" w:type="dxa"/>
          </w:tcPr>
          <w:p w:rsidR="00997859" w:rsidRPr="00997859" w:rsidRDefault="00997859" w:rsidP="00997859">
            <w:pPr>
              <w:rPr>
                <w:rFonts w:ascii="Calibri" w:eastAsia="Calibri" w:hAnsi="Calibri" w:cs="Times New Roman"/>
                <w:b/>
                <w:sz w:val="28"/>
                <w:szCs w:val="28"/>
                <w:lang w:val="en-US"/>
              </w:rPr>
            </w:pPr>
            <w:r w:rsidRPr="00997859">
              <w:rPr>
                <w:rFonts w:ascii="Calibri" w:eastAsia="Calibri" w:hAnsi="Calibri" w:cs="Times New Roman"/>
                <w:sz w:val="28"/>
                <w:szCs w:val="28"/>
                <w:lang w:val="en-US"/>
              </w:rPr>
              <w:t>Tabl</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 xml:space="preserve"> </w:t>
            </w:r>
            <w:r w:rsidRPr="00997859">
              <w:rPr>
                <w:rFonts w:ascii="Calibri" w:eastAsia="Calibri" w:hAnsi="Calibri" w:cs="Times New Roman"/>
                <w:sz w:val="28"/>
                <w:szCs w:val="28"/>
              </w:rPr>
              <w:t>1</w:t>
            </w:r>
            <w:r w:rsidRPr="00997859">
              <w:rPr>
                <w:rFonts w:ascii="Calibri" w:eastAsia="Calibri" w:hAnsi="Calibri" w:cs="Times New Roman"/>
                <w:sz w:val="28"/>
                <w:szCs w:val="28"/>
                <w:lang w:val="en-US"/>
              </w:rPr>
              <w:t>2</w:t>
            </w:r>
            <w:r w:rsidRPr="00997859">
              <w:rPr>
                <w:rFonts w:ascii="Calibri" w:eastAsia="Calibri" w:hAnsi="Calibri" w:cs="Times New Roman"/>
                <w:sz w:val="28"/>
                <w:szCs w:val="28"/>
              </w:rPr>
              <w:t>,</w:t>
            </w:r>
            <w:r w:rsidRPr="00997859">
              <w:rPr>
                <w:rFonts w:ascii="Calibri" w:eastAsia="Calibri" w:hAnsi="Calibri" w:cs="Times New Roman"/>
                <w:sz w:val="28"/>
                <w:szCs w:val="28"/>
                <w:lang w:val="en-US"/>
              </w:rPr>
              <w:t xml:space="preserve">5; </w:t>
            </w:r>
            <w:r w:rsidRPr="00997859">
              <w:rPr>
                <w:rFonts w:ascii="Calibri" w:eastAsia="Calibri" w:hAnsi="Calibri" w:cs="Times New Roman"/>
                <w:sz w:val="28"/>
                <w:szCs w:val="28"/>
              </w:rPr>
              <w:t>2</w:t>
            </w:r>
            <w:r w:rsidRPr="00997859">
              <w:rPr>
                <w:rFonts w:ascii="Calibri" w:eastAsia="Calibri" w:hAnsi="Calibri" w:cs="Times New Roman"/>
                <w:sz w:val="28"/>
                <w:szCs w:val="28"/>
                <w:lang w:val="en-US"/>
              </w:rPr>
              <w:t>5; 50</w:t>
            </w:r>
            <w:r w:rsidRPr="00997859">
              <w:rPr>
                <w:rFonts w:ascii="Calibri" w:eastAsia="Calibri" w:hAnsi="Calibri" w:cs="Times New Roman"/>
                <w:sz w:val="28"/>
                <w:szCs w:val="28"/>
                <w:lang w:val="ru-RU"/>
              </w:rPr>
              <w:t xml:space="preserve"> </w:t>
            </w:r>
            <w:r w:rsidRPr="00997859">
              <w:rPr>
                <w:rFonts w:ascii="Calibri" w:eastAsia="Calibri" w:hAnsi="Calibri" w:cs="Times New Roman"/>
                <w:sz w:val="28"/>
                <w:szCs w:val="28"/>
                <w:lang w:val="en-US"/>
              </w:rPr>
              <w:t>mg</w:t>
            </w:r>
          </w:p>
        </w:tc>
      </w:tr>
      <w:tr w:rsidR="00997859" w:rsidRPr="00997859" w:rsidTr="00DE1E77">
        <w:tc>
          <w:tcPr>
            <w:tcW w:w="3190"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Metoprololum</w:t>
            </w:r>
          </w:p>
        </w:tc>
        <w:tc>
          <w:tcPr>
            <w:tcW w:w="3710" w:type="dxa"/>
          </w:tcPr>
          <w:p w:rsidR="00997859" w:rsidRPr="00997859" w:rsidRDefault="00997859" w:rsidP="00997859">
            <w:pPr>
              <w:rPr>
                <w:rFonts w:ascii="Calibri" w:eastAsia="Calibri" w:hAnsi="Calibri" w:cs="Times New Roman"/>
                <w:b/>
                <w:sz w:val="28"/>
                <w:szCs w:val="28"/>
                <w:lang w:val="en-US"/>
              </w:rPr>
            </w:pPr>
            <w:r w:rsidRPr="00997859">
              <w:rPr>
                <w:rFonts w:ascii="Calibri" w:eastAsia="Calibri" w:hAnsi="Calibri" w:cs="Times New Roman"/>
                <w:sz w:val="28"/>
                <w:szCs w:val="28"/>
                <w:lang w:val="en-US"/>
              </w:rPr>
              <w:t>Tabl</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 xml:space="preserve"> </w:t>
            </w:r>
            <w:r w:rsidRPr="00997859">
              <w:rPr>
                <w:rFonts w:ascii="Calibri" w:eastAsia="Calibri" w:hAnsi="Calibri" w:cs="Times New Roman"/>
                <w:sz w:val="28"/>
                <w:szCs w:val="28"/>
              </w:rPr>
              <w:t xml:space="preserve">50 </w:t>
            </w:r>
            <w:r w:rsidRPr="00997859">
              <w:rPr>
                <w:rFonts w:ascii="Calibri" w:eastAsia="Calibri" w:hAnsi="Calibri" w:cs="Times New Roman"/>
                <w:sz w:val="28"/>
                <w:szCs w:val="28"/>
                <w:lang w:val="en-US"/>
              </w:rPr>
              <w:t>mg</w:t>
            </w:r>
          </w:p>
        </w:tc>
      </w:tr>
      <w:tr w:rsidR="00997859" w:rsidRPr="00997859" w:rsidTr="00DE1E77">
        <w:tc>
          <w:tcPr>
            <w:tcW w:w="3190"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Nebivololum</w:t>
            </w:r>
          </w:p>
        </w:tc>
        <w:tc>
          <w:tcPr>
            <w:tcW w:w="371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 xml:space="preserve">Tabl </w:t>
            </w:r>
            <w:r w:rsidRPr="00997859">
              <w:rPr>
                <w:rFonts w:ascii="Calibri" w:eastAsia="Calibri" w:hAnsi="Calibri" w:cs="Times New Roman"/>
                <w:sz w:val="28"/>
                <w:szCs w:val="28"/>
                <w:lang w:val="ru-RU"/>
              </w:rPr>
              <w:t>. 5</w:t>
            </w:r>
            <w:r w:rsidRPr="00997859">
              <w:rPr>
                <w:rFonts w:ascii="Calibri" w:eastAsia="Calibri" w:hAnsi="Calibri" w:cs="Times New Roman"/>
                <w:sz w:val="28"/>
                <w:szCs w:val="28"/>
                <w:lang w:val="en-US"/>
              </w:rPr>
              <w:t xml:space="preserve"> </w:t>
            </w:r>
            <w:r w:rsidRPr="00997859">
              <w:rPr>
                <w:rFonts w:ascii="Calibri" w:eastAsia="Calibri" w:hAnsi="Calibri" w:cs="Times New Roman"/>
                <w:sz w:val="28"/>
                <w:szCs w:val="28"/>
                <w:lang w:val="ru-RU"/>
              </w:rPr>
              <w:t xml:space="preserve"> </w:t>
            </w:r>
            <w:r w:rsidRPr="00997859">
              <w:rPr>
                <w:rFonts w:ascii="Calibri" w:eastAsia="Calibri" w:hAnsi="Calibri" w:cs="Times New Roman"/>
                <w:sz w:val="28"/>
                <w:szCs w:val="28"/>
                <w:lang w:val="en-US"/>
              </w:rPr>
              <w:t>mg</w:t>
            </w:r>
          </w:p>
        </w:tc>
      </w:tr>
    </w:tbl>
    <w:p w:rsidR="00997859" w:rsidRPr="00997859" w:rsidRDefault="00997859" w:rsidP="00997859">
      <w:pPr>
        <w:rPr>
          <w:rFonts w:ascii="Calibri" w:eastAsia="Calibri" w:hAnsi="Calibri" w:cs="Times New Roman"/>
          <w:b/>
          <w:sz w:val="28"/>
          <w:szCs w:val="28"/>
        </w:rPr>
      </w:pPr>
    </w:p>
    <w:p w:rsidR="00997859" w:rsidRPr="00997859" w:rsidRDefault="00997859" w:rsidP="00997859">
      <w:pPr>
        <w:jc w:val="center"/>
        <w:rPr>
          <w:rFonts w:ascii="Calibri" w:eastAsia="Calibri" w:hAnsi="Calibri" w:cs="Times New Roman"/>
          <w:b/>
          <w:sz w:val="28"/>
          <w:szCs w:val="28"/>
          <w:lang w:val="en-US"/>
        </w:rPr>
      </w:pPr>
      <w:r w:rsidRPr="00997859">
        <w:rPr>
          <w:rFonts w:ascii="Calibri" w:eastAsia="Calibri" w:hAnsi="Calibri" w:cs="Times New Roman"/>
          <w:b/>
          <w:sz w:val="28"/>
          <w:szCs w:val="28"/>
          <w:lang w:val="en-US"/>
        </w:rPr>
        <w:t>F</w:t>
      </w:r>
      <w:r w:rsidRPr="00997859">
        <w:rPr>
          <w:rFonts w:ascii="Calibri" w:eastAsia="Calibri" w:hAnsi="Calibri" w:cs="Times New Roman"/>
          <w:b/>
          <w:sz w:val="28"/>
          <w:szCs w:val="28"/>
        </w:rPr>
        <w:t>-</w:t>
      </w:r>
      <w:r w:rsidRPr="00997859">
        <w:rPr>
          <w:rFonts w:ascii="Calibri" w:eastAsia="Calibri" w:hAnsi="Calibri" w:cs="Times New Roman"/>
          <w:b/>
          <w:sz w:val="28"/>
          <w:szCs w:val="28"/>
          <w:lang w:val="en-US"/>
        </w:rPr>
        <w:t>Channel blockers</w:t>
      </w:r>
    </w:p>
    <w:tbl>
      <w:tblPr>
        <w:tblW w:w="6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3428"/>
      </w:tblGrid>
      <w:tr w:rsidR="00997859" w:rsidRPr="00997859" w:rsidTr="00DE1E77">
        <w:tc>
          <w:tcPr>
            <w:tcW w:w="3190"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Ivabrabine</w:t>
            </w:r>
          </w:p>
        </w:tc>
        <w:tc>
          <w:tcPr>
            <w:tcW w:w="3428"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Tabl</w:t>
            </w:r>
            <w:r w:rsidRPr="00997859">
              <w:rPr>
                <w:rFonts w:ascii="Calibri" w:eastAsia="Calibri" w:hAnsi="Calibri" w:cs="Times New Roman"/>
                <w:sz w:val="28"/>
                <w:szCs w:val="28"/>
                <w:lang w:val="ru-RU"/>
              </w:rPr>
              <w:t xml:space="preserve">. </w:t>
            </w:r>
            <w:r w:rsidRPr="00997859">
              <w:rPr>
                <w:rFonts w:ascii="Calibri" w:eastAsia="Calibri" w:hAnsi="Calibri" w:cs="Times New Roman"/>
                <w:sz w:val="28"/>
                <w:szCs w:val="28"/>
                <w:lang w:val="en-US"/>
              </w:rPr>
              <w:t xml:space="preserve"> </w:t>
            </w:r>
            <w:r w:rsidRPr="00997859">
              <w:rPr>
                <w:rFonts w:ascii="Calibri" w:eastAsia="Calibri" w:hAnsi="Calibri" w:cs="Times New Roman"/>
                <w:sz w:val="28"/>
                <w:szCs w:val="28"/>
                <w:lang w:val="ru-RU"/>
              </w:rPr>
              <w:t xml:space="preserve">5; 7,5 </w:t>
            </w:r>
            <w:r w:rsidRPr="00997859">
              <w:rPr>
                <w:rFonts w:ascii="Calibri" w:eastAsia="Calibri" w:hAnsi="Calibri" w:cs="Times New Roman"/>
                <w:sz w:val="28"/>
                <w:szCs w:val="28"/>
                <w:lang w:val="en-US"/>
              </w:rPr>
              <w:t>mg</w:t>
            </w:r>
          </w:p>
        </w:tc>
      </w:tr>
    </w:tbl>
    <w:p w:rsidR="00997859" w:rsidRPr="00997859" w:rsidRDefault="00997859" w:rsidP="00997859">
      <w:pPr>
        <w:rPr>
          <w:rFonts w:ascii="Calibri" w:eastAsia="Calibri" w:hAnsi="Calibri" w:cs="Times New Roman"/>
          <w:b/>
          <w:sz w:val="28"/>
          <w:szCs w:val="28"/>
        </w:rPr>
      </w:pPr>
    </w:p>
    <w:p w:rsidR="00997859" w:rsidRPr="00997859" w:rsidRDefault="00997859" w:rsidP="00997859">
      <w:pPr>
        <w:jc w:val="center"/>
        <w:rPr>
          <w:rFonts w:ascii="Calibri" w:eastAsia="Calibri" w:hAnsi="Calibri" w:cs="Times New Roman"/>
          <w:b/>
          <w:sz w:val="28"/>
          <w:szCs w:val="28"/>
          <w:lang w:val="en-US"/>
        </w:rPr>
      </w:pPr>
      <w:r w:rsidRPr="00997859">
        <w:rPr>
          <w:rFonts w:ascii="Calibri" w:eastAsia="Calibri" w:hAnsi="Calibri" w:cs="Times New Roman"/>
          <w:b/>
          <w:sz w:val="28"/>
          <w:szCs w:val="28"/>
          <w:lang w:val="en-US"/>
        </w:rPr>
        <w:t>ACE inhibitors</w:t>
      </w:r>
    </w:p>
    <w:tbl>
      <w:tblPr>
        <w:tblW w:w="691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9"/>
        <w:gridCol w:w="3391"/>
      </w:tblGrid>
      <w:tr w:rsidR="00997859" w:rsidRPr="00997859" w:rsidTr="00DE1E77">
        <w:tc>
          <w:tcPr>
            <w:tcW w:w="3519"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Enalapril</w:t>
            </w:r>
          </w:p>
        </w:tc>
        <w:tc>
          <w:tcPr>
            <w:tcW w:w="3391"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Tabl.  5</w:t>
            </w:r>
            <w:r w:rsidRPr="00997859">
              <w:rPr>
                <w:rFonts w:ascii="Calibri" w:eastAsia="Calibri" w:hAnsi="Calibri" w:cs="Times New Roman"/>
                <w:sz w:val="28"/>
                <w:szCs w:val="28"/>
              </w:rPr>
              <w:t>;</w:t>
            </w:r>
            <w:r w:rsidRPr="00997859">
              <w:rPr>
                <w:rFonts w:ascii="Calibri" w:eastAsia="Calibri" w:hAnsi="Calibri" w:cs="Times New Roman"/>
                <w:sz w:val="28"/>
                <w:szCs w:val="28"/>
                <w:lang w:val="en-US"/>
              </w:rPr>
              <w:t xml:space="preserve"> 10</w:t>
            </w:r>
            <w:r w:rsidRPr="00997859">
              <w:rPr>
                <w:rFonts w:ascii="Calibri" w:eastAsia="Calibri" w:hAnsi="Calibri" w:cs="Times New Roman"/>
                <w:sz w:val="28"/>
                <w:szCs w:val="28"/>
              </w:rPr>
              <w:t>;</w:t>
            </w:r>
            <w:r w:rsidRPr="00997859">
              <w:rPr>
                <w:rFonts w:ascii="Calibri" w:eastAsia="Calibri" w:hAnsi="Calibri" w:cs="Times New Roman"/>
                <w:sz w:val="28"/>
                <w:szCs w:val="28"/>
                <w:lang w:val="en-US"/>
              </w:rPr>
              <w:t xml:space="preserve"> </w:t>
            </w:r>
            <w:r w:rsidRPr="00997859">
              <w:rPr>
                <w:rFonts w:ascii="Calibri" w:eastAsia="Calibri" w:hAnsi="Calibri" w:cs="Times New Roman"/>
                <w:sz w:val="28"/>
                <w:szCs w:val="28"/>
                <w:lang w:val="ru-RU"/>
              </w:rPr>
              <w:t>20</w:t>
            </w:r>
            <w:r w:rsidRPr="00997859">
              <w:rPr>
                <w:rFonts w:ascii="Calibri" w:eastAsia="Calibri" w:hAnsi="Calibri" w:cs="Times New Roman"/>
                <w:sz w:val="28"/>
                <w:szCs w:val="28"/>
              </w:rPr>
              <w:t>;</w:t>
            </w:r>
            <w:r w:rsidRPr="00997859">
              <w:rPr>
                <w:rFonts w:ascii="Calibri" w:eastAsia="Calibri" w:hAnsi="Calibri" w:cs="Times New Roman"/>
                <w:sz w:val="28"/>
                <w:szCs w:val="28"/>
                <w:lang w:val="ru-RU"/>
              </w:rPr>
              <w:t xml:space="preserve"> 40 </w:t>
            </w:r>
            <w:r w:rsidRPr="00997859">
              <w:rPr>
                <w:rFonts w:ascii="Calibri" w:eastAsia="Calibri" w:hAnsi="Calibri" w:cs="Times New Roman"/>
                <w:sz w:val="28"/>
                <w:szCs w:val="28"/>
                <w:lang w:val="en-US"/>
              </w:rPr>
              <w:t>mg</w:t>
            </w:r>
          </w:p>
        </w:tc>
      </w:tr>
      <w:tr w:rsidR="00997859" w:rsidRPr="00997859" w:rsidTr="00DE1E77">
        <w:tc>
          <w:tcPr>
            <w:tcW w:w="3519"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ru-RU"/>
              </w:rPr>
              <w:t>С</w:t>
            </w:r>
            <w:r w:rsidRPr="00997859">
              <w:rPr>
                <w:rFonts w:ascii="Calibri" w:eastAsia="Calibri" w:hAnsi="Calibri" w:cs="Times New Roman"/>
                <w:sz w:val="28"/>
                <w:szCs w:val="28"/>
                <w:lang w:val="en-US"/>
              </w:rPr>
              <w:t>aptopril</w:t>
            </w:r>
          </w:p>
        </w:tc>
        <w:tc>
          <w:tcPr>
            <w:tcW w:w="3391" w:type="dxa"/>
          </w:tcPr>
          <w:p w:rsidR="00997859" w:rsidRPr="00997859" w:rsidRDefault="00997859" w:rsidP="00997859">
            <w:pPr>
              <w:rPr>
                <w:rFonts w:ascii="Calibri" w:eastAsia="Calibri" w:hAnsi="Calibri" w:cs="Times New Roman"/>
                <w:b/>
                <w:sz w:val="28"/>
                <w:szCs w:val="28"/>
                <w:lang w:val="en-US"/>
              </w:rPr>
            </w:pPr>
            <w:r w:rsidRPr="00997859">
              <w:rPr>
                <w:rFonts w:ascii="Calibri" w:eastAsia="Calibri" w:hAnsi="Calibri" w:cs="Times New Roman"/>
                <w:sz w:val="28"/>
                <w:szCs w:val="28"/>
                <w:lang w:val="en-US"/>
              </w:rPr>
              <w:t>Tabl</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 xml:space="preserve"> </w:t>
            </w:r>
            <w:r w:rsidRPr="00997859">
              <w:rPr>
                <w:rFonts w:ascii="Calibri" w:eastAsia="Calibri" w:hAnsi="Calibri" w:cs="Times New Roman"/>
                <w:sz w:val="28"/>
                <w:szCs w:val="28"/>
              </w:rPr>
              <w:t>1</w:t>
            </w:r>
            <w:r w:rsidRPr="00997859">
              <w:rPr>
                <w:rFonts w:ascii="Calibri" w:eastAsia="Calibri" w:hAnsi="Calibri" w:cs="Times New Roman"/>
                <w:sz w:val="28"/>
                <w:szCs w:val="28"/>
                <w:lang w:val="en-US"/>
              </w:rPr>
              <w:t>2</w:t>
            </w:r>
            <w:r w:rsidRPr="00997859">
              <w:rPr>
                <w:rFonts w:ascii="Calibri" w:eastAsia="Calibri" w:hAnsi="Calibri" w:cs="Times New Roman"/>
                <w:sz w:val="28"/>
                <w:szCs w:val="28"/>
              </w:rPr>
              <w:t>,</w:t>
            </w:r>
            <w:r w:rsidRPr="00997859">
              <w:rPr>
                <w:rFonts w:ascii="Calibri" w:eastAsia="Calibri" w:hAnsi="Calibri" w:cs="Times New Roman"/>
                <w:sz w:val="28"/>
                <w:szCs w:val="28"/>
                <w:lang w:val="en-US"/>
              </w:rPr>
              <w:t xml:space="preserve">5; </w:t>
            </w:r>
            <w:r w:rsidRPr="00997859">
              <w:rPr>
                <w:rFonts w:ascii="Calibri" w:eastAsia="Calibri" w:hAnsi="Calibri" w:cs="Times New Roman"/>
                <w:sz w:val="28"/>
                <w:szCs w:val="28"/>
              </w:rPr>
              <w:t>2</w:t>
            </w:r>
            <w:r w:rsidRPr="00997859">
              <w:rPr>
                <w:rFonts w:ascii="Calibri" w:eastAsia="Calibri" w:hAnsi="Calibri" w:cs="Times New Roman"/>
                <w:sz w:val="28"/>
                <w:szCs w:val="28"/>
                <w:lang w:val="en-US"/>
              </w:rPr>
              <w:t>5; 50</w:t>
            </w:r>
            <w:r w:rsidRPr="00997859">
              <w:rPr>
                <w:rFonts w:ascii="Calibri" w:eastAsia="Calibri" w:hAnsi="Calibri" w:cs="Times New Roman"/>
                <w:sz w:val="28"/>
                <w:szCs w:val="28"/>
              </w:rPr>
              <w:t xml:space="preserve">; 100 </w:t>
            </w:r>
            <w:r w:rsidRPr="00997859">
              <w:rPr>
                <w:rFonts w:ascii="Calibri" w:eastAsia="Calibri" w:hAnsi="Calibri" w:cs="Times New Roman"/>
                <w:sz w:val="28"/>
                <w:szCs w:val="28"/>
                <w:lang w:val="en-US"/>
              </w:rPr>
              <w:t>mg</w:t>
            </w:r>
          </w:p>
        </w:tc>
      </w:tr>
      <w:tr w:rsidR="00997859" w:rsidRPr="00997859" w:rsidTr="00DE1E77">
        <w:tc>
          <w:tcPr>
            <w:tcW w:w="3519"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Lizinopril</w:t>
            </w:r>
          </w:p>
        </w:tc>
        <w:tc>
          <w:tcPr>
            <w:tcW w:w="3391" w:type="dxa"/>
          </w:tcPr>
          <w:p w:rsidR="00997859" w:rsidRPr="00997859" w:rsidRDefault="00997859" w:rsidP="00997859">
            <w:pPr>
              <w:rPr>
                <w:rFonts w:ascii="Calibri" w:eastAsia="Calibri" w:hAnsi="Calibri" w:cs="Times New Roman"/>
                <w:b/>
                <w:sz w:val="28"/>
                <w:szCs w:val="28"/>
                <w:lang w:val="en-US"/>
              </w:rPr>
            </w:pPr>
            <w:r w:rsidRPr="00997859">
              <w:rPr>
                <w:rFonts w:ascii="Calibri" w:eastAsia="Calibri" w:hAnsi="Calibri" w:cs="Times New Roman"/>
                <w:sz w:val="28"/>
                <w:szCs w:val="28"/>
                <w:lang w:val="en-US"/>
              </w:rPr>
              <w:t>Tabl</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 xml:space="preserve"> 10; 40 mg</w:t>
            </w:r>
          </w:p>
        </w:tc>
      </w:tr>
      <w:tr w:rsidR="00997859" w:rsidRPr="00997859" w:rsidTr="00DE1E77">
        <w:tc>
          <w:tcPr>
            <w:tcW w:w="3519"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Perindopril</w:t>
            </w:r>
          </w:p>
        </w:tc>
        <w:tc>
          <w:tcPr>
            <w:tcW w:w="3391"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 xml:space="preserve">Tabl. </w:t>
            </w:r>
            <w:r w:rsidRPr="00997859">
              <w:rPr>
                <w:rFonts w:ascii="Calibri" w:eastAsia="Calibri" w:hAnsi="Calibri" w:cs="Times New Roman"/>
                <w:sz w:val="28"/>
                <w:szCs w:val="28"/>
                <w:lang w:val="ru-RU"/>
              </w:rPr>
              <w:t>4</w:t>
            </w:r>
            <w:r w:rsidRPr="00997859">
              <w:rPr>
                <w:rFonts w:ascii="Calibri" w:eastAsia="Calibri" w:hAnsi="Calibri" w:cs="Times New Roman"/>
                <w:sz w:val="28"/>
                <w:szCs w:val="28"/>
              </w:rPr>
              <w:t>;</w:t>
            </w:r>
            <w:r w:rsidRPr="00997859">
              <w:rPr>
                <w:rFonts w:ascii="Calibri" w:eastAsia="Calibri" w:hAnsi="Calibri" w:cs="Times New Roman"/>
                <w:sz w:val="28"/>
                <w:szCs w:val="28"/>
                <w:lang w:val="ru-RU"/>
              </w:rPr>
              <w:t xml:space="preserve"> 8 </w:t>
            </w:r>
            <w:r w:rsidRPr="00997859">
              <w:rPr>
                <w:rFonts w:ascii="Calibri" w:eastAsia="Calibri" w:hAnsi="Calibri" w:cs="Times New Roman"/>
                <w:sz w:val="28"/>
                <w:szCs w:val="28"/>
                <w:lang w:val="en-US"/>
              </w:rPr>
              <w:t>mg</w:t>
            </w:r>
          </w:p>
        </w:tc>
      </w:tr>
      <w:tr w:rsidR="00997859" w:rsidRPr="00997859" w:rsidTr="00DE1E77">
        <w:tc>
          <w:tcPr>
            <w:tcW w:w="3519"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Ramipril</w:t>
            </w:r>
          </w:p>
        </w:tc>
        <w:tc>
          <w:tcPr>
            <w:tcW w:w="3391" w:type="dxa"/>
          </w:tcPr>
          <w:p w:rsidR="00997859" w:rsidRPr="00997859" w:rsidRDefault="00997859" w:rsidP="00997859">
            <w:pPr>
              <w:rPr>
                <w:rFonts w:ascii="Calibri" w:eastAsia="Calibri" w:hAnsi="Calibri" w:cs="Times New Roman"/>
                <w:b/>
                <w:sz w:val="28"/>
                <w:szCs w:val="28"/>
                <w:lang w:val="en-US"/>
              </w:rPr>
            </w:pPr>
            <w:r w:rsidRPr="00997859">
              <w:rPr>
                <w:rFonts w:ascii="Calibri" w:eastAsia="Calibri" w:hAnsi="Calibri" w:cs="Times New Roman"/>
                <w:sz w:val="28"/>
                <w:szCs w:val="28"/>
                <w:lang w:val="en-US"/>
              </w:rPr>
              <w:t>Tabl</w:t>
            </w:r>
            <w:r w:rsidRPr="00997859">
              <w:rPr>
                <w:rFonts w:ascii="Calibri" w:eastAsia="Calibri" w:hAnsi="Calibri" w:cs="Times New Roman"/>
                <w:sz w:val="28"/>
                <w:szCs w:val="28"/>
              </w:rPr>
              <w:t>.</w:t>
            </w:r>
            <w:r w:rsidRPr="00997859">
              <w:rPr>
                <w:rFonts w:ascii="Calibri" w:eastAsia="Calibri" w:hAnsi="Calibri" w:cs="Times New Roman"/>
                <w:sz w:val="28"/>
                <w:szCs w:val="28"/>
                <w:lang w:val="en-US"/>
              </w:rPr>
              <w:t xml:space="preserve"> </w:t>
            </w:r>
            <w:r w:rsidRPr="00997859">
              <w:rPr>
                <w:rFonts w:ascii="Calibri" w:eastAsia="Calibri" w:hAnsi="Calibri" w:cs="Times New Roman"/>
                <w:sz w:val="28"/>
                <w:szCs w:val="28"/>
              </w:rPr>
              <w:t xml:space="preserve"> 1</w:t>
            </w:r>
            <w:r w:rsidRPr="00997859">
              <w:rPr>
                <w:rFonts w:ascii="Calibri" w:eastAsia="Calibri" w:hAnsi="Calibri" w:cs="Times New Roman"/>
                <w:sz w:val="28"/>
                <w:szCs w:val="28"/>
                <w:lang w:val="en-US"/>
              </w:rPr>
              <w:t>2</w:t>
            </w:r>
            <w:r w:rsidRPr="00997859">
              <w:rPr>
                <w:rFonts w:ascii="Calibri" w:eastAsia="Calibri" w:hAnsi="Calibri" w:cs="Times New Roman"/>
                <w:sz w:val="28"/>
                <w:szCs w:val="28"/>
              </w:rPr>
              <w:t>,</w:t>
            </w:r>
            <w:r w:rsidRPr="00997859">
              <w:rPr>
                <w:rFonts w:ascii="Calibri" w:eastAsia="Calibri" w:hAnsi="Calibri" w:cs="Times New Roman"/>
                <w:sz w:val="28"/>
                <w:szCs w:val="28"/>
                <w:lang w:val="en-US"/>
              </w:rPr>
              <w:t xml:space="preserve">5; </w:t>
            </w:r>
            <w:r w:rsidRPr="00997859">
              <w:rPr>
                <w:rFonts w:ascii="Calibri" w:eastAsia="Calibri" w:hAnsi="Calibri" w:cs="Times New Roman"/>
                <w:sz w:val="28"/>
                <w:szCs w:val="28"/>
              </w:rPr>
              <w:t>2</w:t>
            </w:r>
            <w:r w:rsidRPr="00997859">
              <w:rPr>
                <w:rFonts w:ascii="Calibri" w:eastAsia="Calibri" w:hAnsi="Calibri" w:cs="Times New Roman"/>
                <w:sz w:val="28"/>
                <w:szCs w:val="28"/>
                <w:lang w:val="en-US"/>
              </w:rPr>
              <w:t>5; 5</w:t>
            </w:r>
            <w:r w:rsidRPr="00997859">
              <w:rPr>
                <w:rFonts w:ascii="Calibri" w:eastAsia="Calibri" w:hAnsi="Calibri" w:cs="Times New Roman"/>
                <w:sz w:val="28"/>
                <w:szCs w:val="28"/>
              </w:rPr>
              <w:t xml:space="preserve">; 10 </w:t>
            </w:r>
            <w:r w:rsidRPr="00997859">
              <w:rPr>
                <w:rFonts w:ascii="Calibri" w:eastAsia="Calibri" w:hAnsi="Calibri" w:cs="Times New Roman"/>
                <w:sz w:val="28"/>
                <w:szCs w:val="28"/>
                <w:lang w:val="en-US"/>
              </w:rPr>
              <w:t>mg</w:t>
            </w:r>
          </w:p>
        </w:tc>
      </w:tr>
      <w:tr w:rsidR="00997859" w:rsidRPr="00997859" w:rsidTr="00DE1E77">
        <w:tc>
          <w:tcPr>
            <w:tcW w:w="3519"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Fozinopril</w:t>
            </w:r>
          </w:p>
        </w:tc>
        <w:tc>
          <w:tcPr>
            <w:tcW w:w="3391" w:type="dxa"/>
          </w:tcPr>
          <w:p w:rsidR="00997859" w:rsidRPr="00997859" w:rsidRDefault="00997859" w:rsidP="00997859">
            <w:pPr>
              <w:rPr>
                <w:rFonts w:ascii="Calibri" w:eastAsia="Calibri" w:hAnsi="Calibri" w:cs="Times New Roman"/>
                <w:b/>
                <w:sz w:val="28"/>
                <w:szCs w:val="28"/>
                <w:lang w:val="en-US"/>
              </w:rPr>
            </w:pPr>
            <w:r w:rsidRPr="00997859">
              <w:rPr>
                <w:rFonts w:ascii="Calibri" w:eastAsia="Calibri" w:hAnsi="Calibri" w:cs="Times New Roman"/>
                <w:sz w:val="28"/>
                <w:szCs w:val="28"/>
                <w:lang w:val="en-US"/>
              </w:rPr>
              <w:t>Tabl</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 xml:space="preserve"> 10; 40</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mg</w:t>
            </w:r>
          </w:p>
        </w:tc>
      </w:tr>
    </w:tbl>
    <w:p w:rsidR="00997859" w:rsidRPr="00997859" w:rsidRDefault="00997859" w:rsidP="00997859">
      <w:pPr>
        <w:rPr>
          <w:rFonts w:ascii="Calibri" w:eastAsia="Calibri" w:hAnsi="Calibri" w:cs="Times New Roman"/>
          <w:b/>
          <w:sz w:val="28"/>
          <w:szCs w:val="28"/>
        </w:rPr>
      </w:pPr>
      <w:r w:rsidRPr="00997859">
        <w:rPr>
          <w:rFonts w:ascii="Calibri" w:eastAsia="Calibri" w:hAnsi="Calibri" w:cs="Times New Roman"/>
          <w:b/>
          <w:sz w:val="28"/>
          <w:szCs w:val="28"/>
        </w:rPr>
        <w:t xml:space="preserve">                                               </w:t>
      </w:r>
    </w:p>
    <w:p w:rsidR="00997859" w:rsidRPr="00997859" w:rsidRDefault="00997859" w:rsidP="00997859">
      <w:pPr>
        <w:jc w:val="center"/>
        <w:rPr>
          <w:rFonts w:ascii="Calibri" w:eastAsia="Calibri" w:hAnsi="Calibri" w:cs="Times New Roman"/>
          <w:b/>
          <w:sz w:val="28"/>
          <w:szCs w:val="28"/>
          <w:lang w:val="en-US"/>
        </w:rPr>
      </w:pPr>
      <w:r w:rsidRPr="00997859">
        <w:rPr>
          <w:rFonts w:ascii="Calibri" w:eastAsia="Calibri" w:hAnsi="Calibri" w:cs="Times New Roman"/>
          <w:b/>
          <w:sz w:val="28"/>
          <w:szCs w:val="28"/>
          <w:lang w:val="en-US"/>
        </w:rPr>
        <w:t>Angiotensin</w:t>
      </w:r>
      <w:r w:rsidRPr="00997859">
        <w:rPr>
          <w:rFonts w:ascii="Calibri" w:eastAsia="Calibri" w:hAnsi="Calibri" w:cs="Times New Roman"/>
          <w:b/>
          <w:sz w:val="28"/>
          <w:szCs w:val="28"/>
        </w:rPr>
        <w:t>-ІІ</w:t>
      </w:r>
      <w:r w:rsidRPr="00997859">
        <w:rPr>
          <w:rFonts w:ascii="Calibri" w:eastAsia="Calibri" w:hAnsi="Calibri" w:cs="Times New Roman"/>
          <w:b/>
          <w:sz w:val="28"/>
          <w:szCs w:val="28"/>
          <w:lang w:val="en-US"/>
        </w:rPr>
        <w:t xml:space="preserve"> receptor inhibitors</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9"/>
        <w:gridCol w:w="3091"/>
      </w:tblGrid>
      <w:tr w:rsidR="00997859" w:rsidRPr="00997859" w:rsidTr="00DE1E77">
        <w:tc>
          <w:tcPr>
            <w:tcW w:w="3519"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Valsartan</w:t>
            </w:r>
          </w:p>
        </w:tc>
        <w:tc>
          <w:tcPr>
            <w:tcW w:w="3091"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Tabl</w:t>
            </w:r>
            <w:r w:rsidRPr="00997859">
              <w:rPr>
                <w:rFonts w:ascii="Calibri" w:eastAsia="Calibri" w:hAnsi="Calibri" w:cs="Times New Roman"/>
                <w:sz w:val="28"/>
                <w:szCs w:val="28"/>
                <w:lang w:val="ru-RU"/>
              </w:rPr>
              <w:t>.</w:t>
            </w:r>
            <w:r w:rsidRPr="00997859">
              <w:rPr>
                <w:rFonts w:ascii="Calibri" w:eastAsia="Calibri" w:hAnsi="Calibri" w:cs="Times New Roman"/>
                <w:sz w:val="28"/>
                <w:szCs w:val="28"/>
                <w:lang w:val="en-US"/>
              </w:rPr>
              <w:t xml:space="preserve"> </w:t>
            </w:r>
            <w:r w:rsidRPr="00997859">
              <w:rPr>
                <w:rFonts w:ascii="Calibri" w:eastAsia="Calibri" w:hAnsi="Calibri" w:cs="Times New Roman"/>
                <w:sz w:val="28"/>
                <w:szCs w:val="28"/>
                <w:lang w:val="ru-RU"/>
              </w:rPr>
              <w:t xml:space="preserve">80 </w:t>
            </w:r>
            <w:r w:rsidRPr="00997859">
              <w:rPr>
                <w:rFonts w:ascii="Calibri" w:eastAsia="Calibri" w:hAnsi="Calibri" w:cs="Times New Roman"/>
                <w:sz w:val="28"/>
                <w:szCs w:val="28"/>
                <w:lang w:val="en-US"/>
              </w:rPr>
              <w:t>mg</w:t>
            </w:r>
            <w:r w:rsidRPr="00997859">
              <w:rPr>
                <w:rFonts w:ascii="Calibri" w:eastAsia="Calibri" w:hAnsi="Calibri" w:cs="Times New Roman"/>
                <w:sz w:val="28"/>
                <w:szCs w:val="28"/>
                <w:lang w:val="ru-RU"/>
              </w:rPr>
              <w:t xml:space="preserve">, 160 </w:t>
            </w:r>
            <w:r w:rsidRPr="00997859">
              <w:rPr>
                <w:rFonts w:ascii="Calibri" w:eastAsia="Calibri" w:hAnsi="Calibri" w:cs="Times New Roman"/>
                <w:sz w:val="28"/>
                <w:szCs w:val="28"/>
                <w:lang w:val="en-US"/>
              </w:rPr>
              <w:t>mg</w:t>
            </w:r>
          </w:p>
        </w:tc>
      </w:tr>
      <w:tr w:rsidR="00997859" w:rsidRPr="00997859" w:rsidTr="00DE1E77">
        <w:tc>
          <w:tcPr>
            <w:tcW w:w="3519"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Irbesartan</w:t>
            </w:r>
          </w:p>
        </w:tc>
        <w:tc>
          <w:tcPr>
            <w:tcW w:w="3091"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Tabl</w:t>
            </w:r>
            <w:r w:rsidRPr="00997859">
              <w:rPr>
                <w:rFonts w:ascii="Calibri" w:eastAsia="Calibri" w:hAnsi="Calibri" w:cs="Times New Roman"/>
                <w:sz w:val="28"/>
                <w:szCs w:val="28"/>
              </w:rPr>
              <w:t>.</w:t>
            </w:r>
            <w:r w:rsidRPr="00997859">
              <w:rPr>
                <w:rFonts w:ascii="Calibri" w:eastAsia="Calibri" w:hAnsi="Calibri" w:cs="Times New Roman"/>
                <w:sz w:val="28"/>
                <w:szCs w:val="28"/>
                <w:lang w:val="en-US"/>
              </w:rPr>
              <w:t xml:space="preserve"> </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 xml:space="preserve">75; </w:t>
            </w:r>
            <w:r w:rsidRPr="00997859">
              <w:rPr>
                <w:rFonts w:ascii="Calibri" w:eastAsia="Calibri" w:hAnsi="Calibri" w:cs="Times New Roman"/>
                <w:sz w:val="28"/>
                <w:szCs w:val="28"/>
              </w:rPr>
              <w:t>1</w:t>
            </w:r>
            <w:r w:rsidRPr="00997859">
              <w:rPr>
                <w:rFonts w:ascii="Calibri" w:eastAsia="Calibri" w:hAnsi="Calibri" w:cs="Times New Roman"/>
                <w:sz w:val="28"/>
                <w:szCs w:val="28"/>
                <w:lang w:val="en-US"/>
              </w:rPr>
              <w:t>5</w:t>
            </w:r>
            <w:r w:rsidRPr="00997859">
              <w:rPr>
                <w:rFonts w:ascii="Calibri" w:eastAsia="Calibri" w:hAnsi="Calibri" w:cs="Times New Roman"/>
                <w:sz w:val="28"/>
                <w:szCs w:val="28"/>
              </w:rPr>
              <w:t>0</w:t>
            </w:r>
            <w:r w:rsidRPr="00997859">
              <w:rPr>
                <w:rFonts w:ascii="Calibri" w:eastAsia="Calibri" w:hAnsi="Calibri" w:cs="Times New Roman"/>
                <w:sz w:val="28"/>
                <w:szCs w:val="28"/>
                <w:lang w:val="en-US"/>
              </w:rPr>
              <w:t xml:space="preserve"> mg</w:t>
            </w:r>
          </w:p>
        </w:tc>
      </w:tr>
      <w:tr w:rsidR="00997859" w:rsidRPr="00997859" w:rsidTr="00DE1E77">
        <w:tc>
          <w:tcPr>
            <w:tcW w:w="3519"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Candesartan</w:t>
            </w:r>
          </w:p>
        </w:tc>
        <w:tc>
          <w:tcPr>
            <w:tcW w:w="3091" w:type="dxa"/>
          </w:tcPr>
          <w:p w:rsidR="00997859" w:rsidRPr="00997859" w:rsidRDefault="00997859" w:rsidP="00997859">
            <w:pPr>
              <w:rPr>
                <w:rFonts w:ascii="Calibri" w:eastAsia="Calibri" w:hAnsi="Calibri" w:cs="Times New Roman"/>
                <w:b/>
                <w:sz w:val="28"/>
                <w:szCs w:val="28"/>
                <w:lang w:val="en-US"/>
              </w:rPr>
            </w:pPr>
            <w:r w:rsidRPr="00997859">
              <w:rPr>
                <w:rFonts w:ascii="Calibri" w:eastAsia="Calibri" w:hAnsi="Calibri" w:cs="Times New Roman"/>
                <w:sz w:val="28"/>
                <w:szCs w:val="28"/>
                <w:lang w:val="en-US"/>
              </w:rPr>
              <w:t>Tabl</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 xml:space="preserve"> 4.8; 16</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mg</w:t>
            </w:r>
          </w:p>
        </w:tc>
      </w:tr>
      <w:tr w:rsidR="00997859" w:rsidRPr="00997859" w:rsidTr="00DE1E77">
        <w:tc>
          <w:tcPr>
            <w:tcW w:w="3519"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Losartan</w:t>
            </w:r>
          </w:p>
        </w:tc>
        <w:tc>
          <w:tcPr>
            <w:tcW w:w="3091" w:type="dxa"/>
          </w:tcPr>
          <w:p w:rsidR="00997859" w:rsidRPr="00997859" w:rsidRDefault="00997859" w:rsidP="00997859">
            <w:pPr>
              <w:rPr>
                <w:rFonts w:ascii="Calibri" w:eastAsia="Calibri" w:hAnsi="Calibri" w:cs="Times New Roman"/>
                <w:b/>
                <w:sz w:val="28"/>
                <w:szCs w:val="28"/>
                <w:lang w:val="en-US"/>
              </w:rPr>
            </w:pPr>
            <w:r w:rsidRPr="00997859">
              <w:rPr>
                <w:rFonts w:ascii="Calibri" w:eastAsia="Calibri" w:hAnsi="Calibri" w:cs="Times New Roman"/>
                <w:sz w:val="28"/>
                <w:szCs w:val="28"/>
                <w:lang w:val="en-US"/>
              </w:rPr>
              <w:t>Tabl</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 xml:space="preserve"> 10; 40</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mg</w:t>
            </w:r>
          </w:p>
        </w:tc>
      </w:tr>
      <w:tr w:rsidR="00997859" w:rsidRPr="00997859" w:rsidTr="00DE1E77">
        <w:tc>
          <w:tcPr>
            <w:tcW w:w="3519"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Telmisartan</w:t>
            </w:r>
          </w:p>
        </w:tc>
        <w:tc>
          <w:tcPr>
            <w:tcW w:w="3091" w:type="dxa"/>
          </w:tcPr>
          <w:p w:rsidR="00997859" w:rsidRPr="00997859" w:rsidRDefault="00997859" w:rsidP="00997859">
            <w:pPr>
              <w:rPr>
                <w:rFonts w:ascii="Calibri" w:eastAsia="Calibri" w:hAnsi="Calibri" w:cs="Times New Roman"/>
                <w:b/>
                <w:sz w:val="28"/>
                <w:szCs w:val="28"/>
                <w:lang w:val="en-US"/>
              </w:rPr>
            </w:pPr>
            <w:r w:rsidRPr="00997859">
              <w:rPr>
                <w:rFonts w:ascii="Calibri" w:eastAsia="Calibri" w:hAnsi="Calibri" w:cs="Times New Roman"/>
                <w:sz w:val="28"/>
                <w:szCs w:val="28"/>
                <w:lang w:val="en-US"/>
              </w:rPr>
              <w:t>Tabl</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80 mg</w:t>
            </w:r>
          </w:p>
        </w:tc>
      </w:tr>
    </w:tbl>
    <w:p w:rsidR="00997859" w:rsidRPr="00997859" w:rsidRDefault="00997859" w:rsidP="00997859">
      <w:pPr>
        <w:rPr>
          <w:rFonts w:ascii="Calibri" w:eastAsia="Calibri" w:hAnsi="Calibri" w:cs="Times New Roman"/>
          <w:b/>
          <w:sz w:val="28"/>
          <w:szCs w:val="28"/>
          <w:lang w:val="ru-RU"/>
        </w:rPr>
      </w:pPr>
      <w:r w:rsidRPr="00997859">
        <w:rPr>
          <w:rFonts w:ascii="Calibri" w:eastAsia="Calibri" w:hAnsi="Calibri" w:cs="Times New Roman"/>
          <w:b/>
          <w:sz w:val="28"/>
          <w:szCs w:val="28"/>
        </w:rPr>
        <w:t xml:space="preserve">                               </w:t>
      </w:r>
    </w:p>
    <w:p w:rsidR="00997859" w:rsidRPr="00997859" w:rsidRDefault="00997859" w:rsidP="00997859">
      <w:pPr>
        <w:jc w:val="center"/>
        <w:rPr>
          <w:rFonts w:ascii="Calibri" w:eastAsia="Calibri" w:hAnsi="Calibri" w:cs="Times New Roman"/>
          <w:b/>
          <w:sz w:val="28"/>
          <w:szCs w:val="28"/>
          <w:lang w:val="en-US"/>
        </w:rPr>
      </w:pPr>
      <w:r w:rsidRPr="00997859">
        <w:rPr>
          <w:rFonts w:ascii="Calibri" w:eastAsia="Calibri" w:hAnsi="Calibri" w:cs="Times New Roman"/>
          <w:b/>
          <w:sz w:val="28"/>
          <w:szCs w:val="28"/>
          <w:lang w:val="en-US"/>
        </w:rPr>
        <w:lastRenderedPageBreak/>
        <w:t>Central sympatholytics</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0"/>
        <w:gridCol w:w="3400"/>
      </w:tblGrid>
      <w:tr w:rsidR="00997859" w:rsidRPr="00997859" w:rsidTr="00DE1E77">
        <w:tc>
          <w:tcPr>
            <w:tcW w:w="3200"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Methyldopa</w:t>
            </w:r>
          </w:p>
        </w:tc>
        <w:tc>
          <w:tcPr>
            <w:tcW w:w="3400" w:type="dxa"/>
          </w:tcPr>
          <w:p w:rsidR="00997859" w:rsidRPr="00997859" w:rsidRDefault="00997859" w:rsidP="00997859">
            <w:pPr>
              <w:rPr>
                <w:rFonts w:ascii="Calibri" w:eastAsia="Calibri" w:hAnsi="Calibri" w:cs="Times New Roman"/>
                <w:b/>
                <w:sz w:val="28"/>
                <w:szCs w:val="28"/>
                <w:lang w:val="en-US"/>
              </w:rPr>
            </w:pPr>
            <w:r w:rsidRPr="00997859">
              <w:rPr>
                <w:rFonts w:ascii="Calibri" w:eastAsia="Calibri" w:hAnsi="Calibri" w:cs="Times New Roman"/>
                <w:sz w:val="28"/>
                <w:szCs w:val="28"/>
                <w:lang w:val="en-US"/>
              </w:rPr>
              <w:t>Tabl</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250</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mg</w:t>
            </w:r>
          </w:p>
        </w:tc>
      </w:tr>
      <w:tr w:rsidR="00997859" w:rsidRPr="00997859" w:rsidTr="00DE1E77">
        <w:tc>
          <w:tcPr>
            <w:tcW w:w="3200" w:type="dxa"/>
          </w:tcPr>
          <w:p w:rsidR="00997859" w:rsidRPr="00997859" w:rsidRDefault="00997859" w:rsidP="00997859">
            <w:pPr>
              <w:jc w:val="center"/>
              <w:rPr>
                <w:rFonts w:ascii="Calibri" w:eastAsia="Calibri" w:hAnsi="Calibri" w:cs="Times New Roman"/>
                <w:sz w:val="28"/>
                <w:szCs w:val="28"/>
                <w:lang w:val="ru-RU"/>
              </w:rPr>
            </w:pPr>
            <w:r w:rsidRPr="00997859">
              <w:rPr>
                <w:rFonts w:ascii="Calibri" w:eastAsia="Calibri" w:hAnsi="Calibri" w:cs="Times New Roman"/>
                <w:sz w:val="28"/>
                <w:szCs w:val="28"/>
                <w:lang w:val="en-US"/>
              </w:rPr>
              <w:t>Clophelinum</w:t>
            </w:r>
          </w:p>
        </w:tc>
        <w:tc>
          <w:tcPr>
            <w:tcW w:w="3400" w:type="dxa"/>
          </w:tcPr>
          <w:p w:rsidR="00997859" w:rsidRPr="00997859" w:rsidRDefault="00997859" w:rsidP="00997859">
            <w:pPr>
              <w:rPr>
                <w:rFonts w:ascii="Calibri" w:eastAsia="Calibri" w:hAnsi="Calibri" w:cs="Times New Roman"/>
                <w:b/>
                <w:sz w:val="28"/>
                <w:szCs w:val="28"/>
                <w:lang w:val="en-US"/>
              </w:rPr>
            </w:pPr>
            <w:r w:rsidRPr="00997859">
              <w:rPr>
                <w:rFonts w:ascii="Calibri" w:eastAsia="Calibri" w:hAnsi="Calibri" w:cs="Times New Roman"/>
                <w:sz w:val="28"/>
                <w:szCs w:val="28"/>
                <w:lang w:val="en-US"/>
              </w:rPr>
              <w:t>Tabl</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ru-RU"/>
              </w:rPr>
              <w:t>0.075; 0,15</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mg</w:t>
            </w:r>
            <w:r w:rsidRPr="00997859">
              <w:rPr>
                <w:rFonts w:ascii="Calibri" w:eastAsia="Calibri" w:hAnsi="Calibri" w:cs="Times New Roman"/>
                <w:sz w:val="28"/>
                <w:szCs w:val="28"/>
                <w:lang w:val="ru-RU"/>
              </w:rPr>
              <w:t>;</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Amp</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ru-RU"/>
              </w:rPr>
              <w:t>0,01</w:t>
            </w:r>
            <w:r w:rsidRPr="00997859">
              <w:rPr>
                <w:rFonts w:ascii="Calibri" w:eastAsia="Calibri" w:hAnsi="Calibri" w:cs="Times New Roman"/>
                <w:sz w:val="28"/>
                <w:szCs w:val="28"/>
                <w:lang w:val="en-US"/>
              </w:rPr>
              <w:t xml:space="preserve"> </w:t>
            </w:r>
            <w:r w:rsidRPr="00997859">
              <w:rPr>
                <w:rFonts w:ascii="Calibri" w:eastAsia="Calibri" w:hAnsi="Calibri" w:cs="Times New Roman"/>
                <w:sz w:val="28"/>
                <w:szCs w:val="28"/>
                <w:lang w:val="ru-RU"/>
              </w:rPr>
              <w:t>% -1</w:t>
            </w:r>
            <w:r w:rsidRPr="00997859">
              <w:rPr>
                <w:rFonts w:ascii="Calibri" w:eastAsia="Calibri" w:hAnsi="Calibri" w:cs="Times New Roman"/>
                <w:sz w:val="28"/>
                <w:szCs w:val="28"/>
                <w:lang w:val="en-US"/>
              </w:rPr>
              <w:t xml:space="preserve"> ml</w:t>
            </w:r>
          </w:p>
        </w:tc>
      </w:tr>
    </w:tbl>
    <w:p w:rsidR="00997859" w:rsidRPr="00997859" w:rsidRDefault="00997859" w:rsidP="00997859">
      <w:pPr>
        <w:jc w:val="center"/>
        <w:rPr>
          <w:rFonts w:ascii="Calibri" w:eastAsia="Calibri" w:hAnsi="Calibri" w:cs="Times New Roman"/>
          <w:b/>
          <w:sz w:val="28"/>
          <w:szCs w:val="28"/>
          <w:lang w:val="en-US"/>
        </w:rPr>
      </w:pPr>
    </w:p>
    <w:p w:rsidR="00997859" w:rsidRPr="00997859" w:rsidRDefault="00997859" w:rsidP="00997859">
      <w:pPr>
        <w:jc w:val="center"/>
        <w:rPr>
          <w:rFonts w:ascii="Calibri" w:eastAsia="Calibri" w:hAnsi="Calibri" w:cs="Times New Roman"/>
          <w:b/>
          <w:sz w:val="28"/>
          <w:szCs w:val="28"/>
          <w:lang w:val="en-US"/>
        </w:rPr>
      </w:pPr>
      <w:r w:rsidRPr="00997859">
        <w:rPr>
          <w:rFonts w:ascii="Calibri" w:eastAsia="Calibri" w:hAnsi="Calibri" w:cs="Times New Roman"/>
          <w:b/>
          <w:sz w:val="28"/>
          <w:szCs w:val="28"/>
          <w:lang w:val="en-US"/>
        </w:rPr>
        <w:t>Antiarhythmic drugs</w:t>
      </w:r>
    </w:p>
    <w:tbl>
      <w:tblPr>
        <w:tblW w:w="69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8"/>
        <w:gridCol w:w="3428"/>
      </w:tblGrid>
      <w:tr w:rsidR="00997859" w:rsidRPr="00997859" w:rsidTr="00DE1E77">
        <w:tc>
          <w:tcPr>
            <w:tcW w:w="3508"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Aethacizinum</w:t>
            </w:r>
          </w:p>
        </w:tc>
        <w:tc>
          <w:tcPr>
            <w:tcW w:w="3428"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Tabl</w:t>
            </w:r>
            <w:r w:rsidRPr="00997859">
              <w:rPr>
                <w:rFonts w:ascii="Calibri" w:eastAsia="Calibri" w:hAnsi="Calibri" w:cs="Times New Roman"/>
                <w:sz w:val="28"/>
                <w:szCs w:val="28"/>
                <w:lang w:val="ru-RU"/>
              </w:rPr>
              <w:t>. 25</w:t>
            </w:r>
            <w:r w:rsidRPr="00997859">
              <w:rPr>
                <w:rFonts w:ascii="Calibri" w:eastAsia="Calibri" w:hAnsi="Calibri" w:cs="Times New Roman"/>
                <w:sz w:val="28"/>
                <w:szCs w:val="28"/>
              </w:rPr>
              <w:t>;</w:t>
            </w:r>
            <w:r w:rsidRPr="00997859">
              <w:rPr>
                <w:rFonts w:ascii="Calibri" w:eastAsia="Calibri" w:hAnsi="Calibri" w:cs="Times New Roman"/>
                <w:sz w:val="28"/>
                <w:szCs w:val="28"/>
                <w:lang w:val="ru-RU"/>
              </w:rPr>
              <w:t xml:space="preserve"> 50 </w:t>
            </w:r>
            <w:r w:rsidRPr="00997859">
              <w:rPr>
                <w:rFonts w:ascii="Calibri" w:eastAsia="Calibri" w:hAnsi="Calibri" w:cs="Times New Roman"/>
                <w:sz w:val="28"/>
                <w:szCs w:val="28"/>
                <w:lang w:val="en-US"/>
              </w:rPr>
              <w:t>mg</w:t>
            </w:r>
          </w:p>
        </w:tc>
      </w:tr>
      <w:tr w:rsidR="00997859" w:rsidRPr="00997859" w:rsidTr="00DE1E77">
        <w:tc>
          <w:tcPr>
            <w:tcW w:w="3508"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Amidaronum</w:t>
            </w:r>
          </w:p>
        </w:tc>
        <w:tc>
          <w:tcPr>
            <w:tcW w:w="3428"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Tabl</w:t>
            </w:r>
            <w:r w:rsidRPr="00997859">
              <w:rPr>
                <w:rFonts w:ascii="Calibri" w:eastAsia="Calibri" w:hAnsi="Calibri" w:cs="Times New Roman"/>
                <w:sz w:val="28"/>
                <w:szCs w:val="28"/>
                <w:lang w:val="ru-RU"/>
              </w:rPr>
              <w:t xml:space="preserve">. 200 </w:t>
            </w:r>
            <w:r w:rsidRPr="00997859">
              <w:rPr>
                <w:rFonts w:ascii="Calibri" w:eastAsia="Calibri" w:hAnsi="Calibri" w:cs="Times New Roman"/>
                <w:sz w:val="28"/>
                <w:szCs w:val="28"/>
                <w:lang w:val="en-US"/>
              </w:rPr>
              <w:t>mg</w:t>
            </w:r>
          </w:p>
        </w:tc>
      </w:tr>
      <w:tr w:rsidR="00997859" w:rsidRPr="00997859" w:rsidTr="00DE1E77">
        <w:tc>
          <w:tcPr>
            <w:tcW w:w="3508" w:type="dxa"/>
          </w:tcPr>
          <w:p w:rsidR="00997859" w:rsidRPr="00997859" w:rsidRDefault="00997859" w:rsidP="00997859">
            <w:pPr>
              <w:jc w:val="center"/>
              <w:rPr>
                <w:rFonts w:ascii="Calibri" w:eastAsia="Calibri" w:hAnsi="Calibri" w:cs="Times New Roman"/>
                <w:sz w:val="28"/>
                <w:szCs w:val="28"/>
                <w:lang w:val="ru-RU"/>
              </w:rPr>
            </w:pPr>
            <w:r w:rsidRPr="00997859">
              <w:rPr>
                <w:rFonts w:ascii="Calibri" w:eastAsia="Calibri" w:hAnsi="Calibri" w:cs="Times New Roman"/>
                <w:sz w:val="28"/>
                <w:szCs w:val="28"/>
                <w:lang w:val="en-US"/>
              </w:rPr>
              <w:t>Lidocaine</w:t>
            </w:r>
          </w:p>
        </w:tc>
        <w:tc>
          <w:tcPr>
            <w:tcW w:w="3428" w:type="dxa"/>
          </w:tcPr>
          <w:p w:rsidR="00997859" w:rsidRPr="00997859" w:rsidRDefault="00997859" w:rsidP="00997859">
            <w:pPr>
              <w:rPr>
                <w:rFonts w:ascii="Calibri" w:eastAsia="Calibri" w:hAnsi="Calibri" w:cs="Times New Roman"/>
                <w:sz w:val="28"/>
                <w:szCs w:val="28"/>
                <w:lang w:val="ru-RU"/>
              </w:rPr>
            </w:pPr>
            <w:r w:rsidRPr="00997859">
              <w:rPr>
                <w:rFonts w:ascii="Calibri" w:eastAsia="Calibri" w:hAnsi="Calibri" w:cs="Times New Roman"/>
                <w:sz w:val="28"/>
                <w:szCs w:val="28"/>
                <w:lang w:val="en-US"/>
              </w:rPr>
              <w:t>Amp</w:t>
            </w:r>
            <w:r w:rsidRPr="00997859">
              <w:rPr>
                <w:rFonts w:ascii="Calibri" w:eastAsia="Calibri" w:hAnsi="Calibri" w:cs="Times New Roman"/>
                <w:sz w:val="28"/>
                <w:szCs w:val="28"/>
                <w:lang w:val="ru-RU"/>
              </w:rPr>
              <w:t>.</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ru-RU"/>
              </w:rPr>
              <w:t>0.5; 1;</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ru-RU"/>
              </w:rPr>
              <w:t>2;</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ru-RU"/>
              </w:rPr>
              <w:t>5;</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ru-RU"/>
              </w:rPr>
              <w:t>10</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ru-RU"/>
              </w:rPr>
              <w:t>%</w:t>
            </w:r>
          </w:p>
        </w:tc>
      </w:tr>
      <w:tr w:rsidR="00997859" w:rsidRPr="00997859" w:rsidTr="00DE1E77">
        <w:tc>
          <w:tcPr>
            <w:tcW w:w="3508" w:type="dxa"/>
          </w:tcPr>
          <w:p w:rsidR="00997859" w:rsidRPr="00997859" w:rsidRDefault="00997859" w:rsidP="00997859">
            <w:pPr>
              <w:jc w:val="center"/>
              <w:rPr>
                <w:rFonts w:ascii="Calibri" w:eastAsia="Calibri" w:hAnsi="Calibri" w:cs="Times New Roman"/>
                <w:sz w:val="28"/>
                <w:szCs w:val="28"/>
                <w:lang w:val="ru-RU"/>
              </w:rPr>
            </w:pPr>
            <w:r w:rsidRPr="00997859">
              <w:rPr>
                <w:rFonts w:ascii="Calibri" w:eastAsia="Calibri" w:hAnsi="Calibri" w:cs="Times New Roman"/>
                <w:sz w:val="28"/>
                <w:szCs w:val="28"/>
                <w:lang w:val="en-US"/>
              </w:rPr>
              <w:t>Propafenon</w:t>
            </w:r>
          </w:p>
        </w:tc>
        <w:tc>
          <w:tcPr>
            <w:tcW w:w="3428"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Tabl</w:t>
            </w:r>
            <w:r w:rsidRPr="00997859">
              <w:rPr>
                <w:rFonts w:ascii="Calibri" w:eastAsia="Calibri" w:hAnsi="Calibri" w:cs="Times New Roman"/>
                <w:sz w:val="28"/>
                <w:szCs w:val="28"/>
              </w:rPr>
              <w:t xml:space="preserve">. 150 </w:t>
            </w:r>
            <w:r w:rsidRPr="00997859">
              <w:rPr>
                <w:rFonts w:ascii="Calibri" w:eastAsia="Calibri" w:hAnsi="Calibri" w:cs="Times New Roman"/>
                <w:sz w:val="28"/>
                <w:szCs w:val="28"/>
                <w:lang w:val="en-US"/>
              </w:rPr>
              <w:t>mg</w:t>
            </w:r>
          </w:p>
        </w:tc>
      </w:tr>
      <w:tr w:rsidR="00997859" w:rsidRPr="00997859" w:rsidTr="00DE1E77">
        <w:tc>
          <w:tcPr>
            <w:tcW w:w="3508"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Sotalol</w:t>
            </w:r>
          </w:p>
        </w:tc>
        <w:tc>
          <w:tcPr>
            <w:tcW w:w="3428" w:type="dxa"/>
          </w:tcPr>
          <w:p w:rsidR="00997859" w:rsidRPr="00997859" w:rsidRDefault="00997859" w:rsidP="00997859">
            <w:pPr>
              <w:rPr>
                <w:rFonts w:ascii="Calibri" w:eastAsia="Calibri" w:hAnsi="Calibri" w:cs="Times New Roman"/>
                <w:b/>
                <w:sz w:val="28"/>
                <w:szCs w:val="28"/>
                <w:lang w:val="en-US"/>
              </w:rPr>
            </w:pPr>
            <w:r w:rsidRPr="00997859">
              <w:rPr>
                <w:rFonts w:ascii="Calibri" w:eastAsia="Calibri" w:hAnsi="Calibri" w:cs="Times New Roman"/>
                <w:sz w:val="28"/>
                <w:szCs w:val="28"/>
                <w:lang w:val="en-US"/>
              </w:rPr>
              <w:t>Tabl</w:t>
            </w:r>
            <w:r w:rsidRPr="00997859">
              <w:rPr>
                <w:rFonts w:ascii="Calibri" w:eastAsia="Calibri" w:hAnsi="Calibri" w:cs="Times New Roman"/>
                <w:sz w:val="28"/>
                <w:szCs w:val="28"/>
                <w:lang w:val="ru-RU"/>
              </w:rPr>
              <w:t xml:space="preserve">. </w:t>
            </w:r>
            <w:r w:rsidRPr="00997859">
              <w:rPr>
                <w:rFonts w:ascii="Calibri" w:eastAsia="Calibri" w:hAnsi="Calibri" w:cs="Times New Roman"/>
                <w:sz w:val="28"/>
                <w:szCs w:val="28"/>
                <w:lang w:val="en-US"/>
              </w:rPr>
              <w:t>80</w:t>
            </w:r>
            <w:r w:rsidRPr="00997859">
              <w:rPr>
                <w:rFonts w:ascii="Calibri" w:eastAsia="Calibri" w:hAnsi="Calibri" w:cs="Times New Roman"/>
                <w:sz w:val="28"/>
                <w:szCs w:val="28"/>
                <w:lang w:val="ru-RU"/>
              </w:rPr>
              <w:t>;</w:t>
            </w:r>
            <w:r w:rsidRPr="00997859">
              <w:rPr>
                <w:rFonts w:ascii="Calibri" w:eastAsia="Calibri" w:hAnsi="Calibri" w:cs="Times New Roman"/>
                <w:sz w:val="28"/>
                <w:szCs w:val="28"/>
                <w:lang w:val="en-US"/>
              </w:rPr>
              <w:t xml:space="preserve"> 160 mg</w:t>
            </w:r>
            <w:r w:rsidRPr="00997859">
              <w:rPr>
                <w:rFonts w:ascii="Calibri" w:eastAsia="Calibri" w:hAnsi="Calibri" w:cs="Times New Roman"/>
                <w:b/>
                <w:sz w:val="28"/>
                <w:szCs w:val="28"/>
                <w:lang w:val="en-US"/>
              </w:rPr>
              <w:t xml:space="preserve"> </w:t>
            </w:r>
          </w:p>
        </w:tc>
      </w:tr>
      <w:tr w:rsidR="00997859" w:rsidRPr="00997859" w:rsidTr="00DE1E77">
        <w:tc>
          <w:tcPr>
            <w:tcW w:w="3508"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Procainamide</w:t>
            </w:r>
          </w:p>
        </w:tc>
        <w:tc>
          <w:tcPr>
            <w:tcW w:w="3428"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Tabl. 0,25 g, 10 % - 5 ml</w:t>
            </w:r>
          </w:p>
        </w:tc>
      </w:tr>
    </w:tbl>
    <w:p w:rsidR="00997859" w:rsidRPr="00997859" w:rsidRDefault="00997859" w:rsidP="00997859">
      <w:pPr>
        <w:rPr>
          <w:rFonts w:ascii="Calibri" w:eastAsia="Calibri" w:hAnsi="Calibri" w:cs="Times New Roman"/>
          <w:b/>
          <w:sz w:val="28"/>
          <w:szCs w:val="28"/>
        </w:rPr>
      </w:pPr>
    </w:p>
    <w:p w:rsidR="00997859" w:rsidRPr="00997859" w:rsidRDefault="00997859" w:rsidP="00997859">
      <w:pPr>
        <w:rPr>
          <w:rFonts w:ascii="Calibri" w:eastAsia="Calibri" w:hAnsi="Calibri" w:cs="Times New Roman"/>
          <w:b/>
          <w:sz w:val="28"/>
          <w:szCs w:val="28"/>
          <w:lang w:val="en-US"/>
        </w:rPr>
      </w:pPr>
      <w:r w:rsidRPr="00997859">
        <w:rPr>
          <w:rFonts w:ascii="Calibri" w:eastAsia="Calibri" w:hAnsi="Calibri" w:cs="Times New Roman"/>
          <w:b/>
          <w:sz w:val="28"/>
          <w:szCs w:val="28"/>
        </w:rPr>
        <w:t xml:space="preserve">                            </w:t>
      </w:r>
      <w:r w:rsidRPr="00997859">
        <w:rPr>
          <w:rFonts w:ascii="Calibri" w:eastAsia="Calibri" w:hAnsi="Calibri" w:cs="Times New Roman"/>
          <w:b/>
          <w:sz w:val="28"/>
          <w:szCs w:val="28"/>
          <w:lang w:val="en-US"/>
        </w:rPr>
        <w:t>Cardiac glycosides and non-glycoside inotropic drugs</w:t>
      </w:r>
    </w:p>
    <w:tbl>
      <w:tblPr>
        <w:tblW w:w="66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3073"/>
      </w:tblGrid>
      <w:tr w:rsidR="00997859" w:rsidRPr="00997859" w:rsidTr="00DE1E77">
        <w:tc>
          <w:tcPr>
            <w:tcW w:w="3545"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Digoxinum</w:t>
            </w:r>
          </w:p>
        </w:tc>
        <w:tc>
          <w:tcPr>
            <w:tcW w:w="3073" w:type="dxa"/>
          </w:tcPr>
          <w:p w:rsidR="00997859" w:rsidRPr="00997859" w:rsidRDefault="00997859" w:rsidP="00997859">
            <w:pPr>
              <w:rPr>
                <w:rFonts w:ascii="Calibri" w:eastAsia="Calibri" w:hAnsi="Calibri" w:cs="Times New Roman"/>
                <w:b/>
                <w:sz w:val="28"/>
                <w:szCs w:val="28"/>
                <w:lang w:val="en-US"/>
              </w:rPr>
            </w:pPr>
            <w:r w:rsidRPr="00997859">
              <w:rPr>
                <w:rFonts w:ascii="Calibri" w:eastAsia="Calibri" w:hAnsi="Calibri" w:cs="Times New Roman"/>
                <w:sz w:val="28"/>
                <w:szCs w:val="28"/>
                <w:lang w:val="en-US"/>
              </w:rPr>
              <w:t>Tabl</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0.125; 0,25</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mg</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Amp</w:t>
            </w:r>
            <w:r w:rsidRPr="00997859">
              <w:rPr>
                <w:rFonts w:ascii="Calibri" w:eastAsia="Calibri" w:hAnsi="Calibri" w:cs="Times New Roman"/>
                <w:sz w:val="28"/>
                <w:szCs w:val="28"/>
              </w:rPr>
              <w:t xml:space="preserve">. 0,025% -  1 </w:t>
            </w:r>
            <w:r w:rsidRPr="00997859">
              <w:rPr>
                <w:rFonts w:ascii="Calibri" w:eastAsia="Calibri" w:hAnsi="Calibri" w:cs="Times New Roman"/>
                <w:sz w:val="28"/>
                <w:szCs w:val="28"/>
                <w:lang w:val="en-US"/>
              </w:rPr>
              <w:t>ml</w:t>
            </w:r>
          </w:p>
        </w:tc>
      </w:tr>
      <w:tr w:rsidR="00997859" w:rsidRPr="00997859" w:rsidTr="00DE1E77">
        <w:tc>
          <w:tcPr>
            <w:tcW w:w="3545"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Dobutamine</w:t>
            </w:r>
          </w:p>
        </w:tc>
        <w:tc>
          <w:tcPr>
            <w:tcW w:w="3073"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Fl.</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5</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55 ml</w:t>
            </w:r>
            <w:r w:rsidRPr="00997859">
              <w:rPr>
                <w:rFonts w:ascii="Calibri" w:eastAsia="Calibri" w:hAnsi="Calibri" w:cs="Times New Roman"/>
                <w:sz w:val="28"/>
                <w:szCs w:val="28"/>
              </w:rPr>
              <w:t>;</w:t>
            </w:r>
            <w:r w:rsidRPr="00997859">
              <w:rPr>
                <w:rFonts w:ascii="Calibri" w:eastAsia="Calibri" w:hAnsi="Calibri" w:cs="Times New Roman"/>
                <w:sz w:val="28"/>
                <w:szCs w:val="28"/>
                <w:lang w:val="en-US"/>
              </w:rPr>
              <w:t xml:space="preserve"> </w:t>
            </w:r>
          </w:p>
          <w:p w:rsidR="00997859" w:rsidRPr="00997859" w:rsidRDefault="00997859" w:rsidP="00997859">
            <w:pPr>
              <w:rPr>
                <w:rFonts w:ascii="Calibri" w:eastAsia="Calibri" w:hAnsi="Calibri" w:cs="Times New Roman"/>
                <w:b/>
                <w:sz w:val="28"/>
                <w:szCs w:val="28"/>
                <w:lang w:val="en-US"/>
              </w:rPr>
            </w:pPr>
            <w:r w:rsidRPr="00997859">
              <w:rPr>
                <w:rFonts w:ascii="Calibri" w:eastAsia="Calibri" w:hAnsi="Calibri" w:cs="Times New Roman"/>
                <w:sz w:val="28"/>
                <w:szCs w:val="28"/>
                <w:lang w:val="en-US"/>
              </w:rPr>
              <w:t>Fl.</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0,1; 0,25</w:t>
            </w:r>
          </w:p>
        </w:tc>
      </w:tr>
      <w:tr w:rsidR="00997859" w:rsidRPr="00997859" w:rsidTr="00DE1E77">
        <w:tc>
          <w:tcPr>
            <w:tcW w:w="3545"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Dopamin</w:t>
            </w:r>
          </w:p>
        </w:tc>
        <w:tc>
          <w:tcPr>
            <w:tcW w:w="3073" w:type="dxa"/>
          </w:tcPr>
          <w:p w:rsidR="00997859" w:rsidRPr="00997859" w:rsidRDefault="00997859" w:rsidP="00997859">
            <w:pPr>
              <w:rPr>
                <w:rFonts w:ascii="Calibri" w:eastAsia="Calibri" w:hAnsi="Calibri" w:cs="Times New Roman"/>
                <w:b/>
                <w:sz w:val="28"/>
                <w:szCs w:val="28"/>
                <w:lang w:val="en-US"/>
              </w:rPr>
            </w:pPr>
            <w:r w:rsidRPr="00997859">
              <w:rPr>
                <w:rFonts w:ascii="Calibri" w:eastAsia="Calibri" w:hAnsi="Calibri" w:cs="Times New Roman"/>
                <w:sz w:val="28"/>
                <w:szCs w:val="28"/>
                <w:lang w:val="en-US"/>
              </w:rPr>
              <w:t>Amp</w:t>
            </w:r>
            <w:r w:rsidRPr="00997859">
              <w:rPr>
                <w:rFonts w:ascii="Calibri" w:eastAsia="Calibri" w:hAnsi="Calibri" w:cs="Times New Roman"/>
                <w:sz w:val="28"/>
                <w:szCs w:val="28"/>
              </w:rPr>
              <w:t>.</w:t>
            </w:r>
            <w:r w:rsidRPr="00997859">
              <w:rPr>
                <w:rFonts w:ascii="Calibri" w:eastAsia="Calibri" w:hAnsi="Calibri" w:cs="Times New Roman"/>
                <w:sz w:val="28"/>
                <w:szCs w:val="28"/>
                <w:lang w:val="en-US"/>
              </w:rPr>
              <w:t xml:space="preserve"> 50; 200</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mg</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 xml:space="preserve"> </w:t>
            </w:r>
            <w:r w:rsidRPr="00997859">
              <w:rPr>
                <w:rFonts w:ascii="Calibri" w:eastAsia="Calibri" w:hAnsi="Calibri" w:cs="Times New Roman"/>
                <w:sz w:val="28"/>
                <w:szCs w:val="28"/>
              </w:rPr>
              <w:t>№</w:t>
            </w:r>
            <w:r w:rsidRPr="00997859">
              <w:rPr>
                <w:rFonts w:ascii="Calibri" w:eastAsia="Calibri" w:hAnsi="Calibri" w:cs="Times New Roman"/>
                <w:sz w:val="28"/>
                <w:szCs w:val="28"/>
                <w:lang w:val="en-US"/>
              </w:rPr>
              <w:t>5</w:t>
            </w:r>
          </w:p>
        </w:tc>
      </w:tr>
      <w:tr w:rsidR="00997859" w:rsidRPr="00997859" w:rsidTr="00DE1E77">
        <w:tc>
          <w:tcPr>
            <w:tcW w:w="3545"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Strophanthinum</w:t>
            </w:r>
          </w:p>
        </w:tc>
        <w:tc>
          <w:tcPr>
            <w:tcW w:w="3073" w:type="dxa"/>
          </w:tcPr>
          <w:p w:rsidR="00997859" w:rsidRPr="00997859" w:rsidRDefault="00997859" w:rsidP="00997859">
            <w:pPr>
              <w:rPr>
                <w:rFonts w:ascii="Calibri" w:eastAsia="Calibri" w:hAnsi="Calibri" w:cs="Times New Roman"/>
                <w:b/>
                <w:sz w:val="28"/>
                <w:szCs w:val="28"/>
                <w:lang w:val="en-US"/>
              </w:rPr>
            </w:pPr>
            <w:r w:rsidRPr="00997859">
              <w:rPr>
                <w:rFonts w:ascii="Calibri" w:eastAsia="Calibri" w:hAnsi="Calibri" w:cs="Times New Roman"/>
                <w:sz w:val="28"/>
                <w:szCs w:val="28"/>
                <w:lang w:val="en-US"/>
              </w:rPr>
              <w:t>Amp</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0.025</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 xml:space="preserve">% </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1ml</w:t>
            </w:r>
          </w:p>
        </w:tc>
      </w:tr>
    </w:tbl>
    <w:p w:rsidR="00997859" w:rsidRPr="00997859" w:rsidRDefault="00997859" w:rsidP="00997859">
      <w:pPr>
        <w:rPr>
          <w:rFonts w:ascii="Calibri" w:eastAsia="Calibri" w:hAnsi="Calibri" w:cs="Times New Roman"/>
          <w:b/>
          <w:sz w:val="28"/>
          <w:szCs w:val="28"/>
        </w:rPr>
      </w:pPr>
    </w:p>
    <w:p w:rsidR="00997859" w:rsidRPr="00997859" w:rsidRDefault="00997859" w:rsidP="00997859">
      <w:pPr>
        <w:jc w:val="center"/>
        <w:rPr>
          <w:rFonts w:ascii="Calibri" w:eastAsia="Calibri" w:hAnsi="Calibri" w:cs="Times New Roman"/>
          <w:b/>
          <w:sz w:val="28"/>
          <w:szCs w:val="28"/>
          <w:lang w:val="en-US"/>
        </w:rPr>
      </w:pPr>
      <w:r w:rsidRPr="00997859">
        <w:rPr>
          <w:rFonts w:ascii="Calibri" w:eastAsia="Calibri" w:hAnsi="Calibri" w:cs="Times New Roman"/>
          <w:b/>
          <w:sz w:val="28"/>
          <w:szCs w:val="28"/>
          <w:lang w:val="en-US"/>
        </w:rPr>
        <w:t>Diuretic drugs</w:t>
      </w:r>
    </w:p>
    <w:tbl>
      <w:tblPr>
        <w:tblW w:w="69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8"/>
        <w:gridCol w:w="3428"/>
      </w:tblGrid>
      <w:tr w:rsidR="00997859" w:rsidRPr="00997859" w:rsidTr="00DE1E77">
        <w:tc>
          <w:tcPr>
            <w:tcW w:w="3508"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Hydrochlorotiazide</w:t>
            </w:r>
          </w:p>
        </w:tc>
        <w:tc>
          <w:tcPr>
            <w:tcW w:w="3428"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Tabl</w:t>
            </w:r>
            <w:r w:rsidRPr="00997859">
              <w:rPr>
                <w:rFonts w:ascii="Calibri" w:eastAsia="Calibri" w:hAnsi="Calibri" w:cs="Times New Roman"/>
                <w:sz w:val="28"/>
                <w:szCs w:val="28"/>
                <w:lang w:val="ru-RU"/>
              </w:rPr>
              <w:t xml:space="preserve">. </w:t>
            </w:r>
            <w:r w:rsidRPr="00997859">
              <w:rPr>
                <w:rFonts w:ascii="Calibri" w:eastAsia="Calibri" w:hAnsi="Calibri" w:cs="Times New Roman"/>
                <w:sz w:val="28"/>
                <w:szCs w:val="28"/>
                <w:lang w:val="en-US"/>
              </w:rPr>
              <w:t>25</w:t>
            </w:r>
            <w:r w:rsidRPr="00997859">
              <w:rPr>
                <w:rFonts w:ascii="Calibri" w:eastAsia="Calibri" w:hAnsi="Calibri" w:cs="Times New Roman"/>
                <w:sz w:val="28"/>
                <w:szCs w:val="28"/>
                <w:lang w:val="ru-RU"/>
              </w:rPr>
              <w:t xml:space="preserve"> </w:t>
            </w:r>
            <w:r w:rsidRPr="00997859">
              <w:rPr>
                <w:rFonts w:ascii="Calibri" w:eastAsia="Calibri" w:hAnsi="Calibri" w:cs="Times New Roman"/>
                <w:sz w:val="28"/>
                <w:szCs w:val="28"/>
                <w:lang w:val="en-US"/>
              </w:rPr>
              <w:t>mg</w:t>
            </w:r>
            <w:r w:rsidRPr="00997859">
              <w:rPr>
                <w:rFonts w:ascii="Calibri" w:eastAsia="Calibri" w:hAnsi="Calibri" w:cs="Times New Roman"/>
                <w:sz w:val="28"/>
                <w:szCs w:val="28"/>
                <w:lang w:val="ru-RU"/>
              </w:rPr>
              <w:t xml:space="preserve">; 100 </w:t>
            </w:r>
            <w:r w:rsidRPr="00997859">
              <w:rPr>
                <w:rFonts w:ascii="Calibri" w:eastAsia="Calibri" w:hAnsi="Calibri" w:cs="Times New Roman"/>
                <w:sz w:val="28"/>
                <w:szCs w:val="28"/>
                <w:lang w:val="en-US"/>
              </w:rPr>
              <w:t>mg</w:t>
            </w:r>
          </w:p>
        </w:tc>
      </w:tr>
      <w:tr w:rsidR="00997859" w:rsidRPr="00997859" w:rsidTr="00DE1E77">
        <w:tc>
          <w:tcPr>
            <w:tcW w:w="3508"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Indapamid</w:t>
            </w:r>
          </w:p>
        </w:tc>
        <w:tc>
          <w:tcPr>
            <w:tcW w:w="3428"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 xml:space="preserve">Tabl. </w:t>
            </w:r>
            <w:r w:rsidRPr="00997859">
              <w:rPr>
                <w:rFonts w:ascii="Calibri" w:eastAsia="Calibri" w:hAnsi="Calibri" w:cs="Times New Roman"/>
                <w:sz w:val="28"/>
                <w:szCs w:val="28"/>
              </w:rPr>
              <w:t xml:space="preserve">1,5; </w:t>
            </w:r>
            <w:r w:rsidRPr="00997859">
              <w:rPr>
                <w:rFonts w:ascii="Calibri" w:eastAsia="Calibri" w:hAnsi="Calibri" w:cs="Times New Roman"/>
                <w:sz w:val="28"/>
                <w:szCs w:val="28"/>
                <w:lang w:val="en-US"/>
              </w:rPr>
              <w:t>2,5 mg</w:t>
            </w:r>
          </w:p>
        </w:tc>
      </w:tr>
      <w:tr w:rsidR="00997859" w:rsidRPr="00997859" w:rsidTr="00DE1E77">
        <w:tc>
          <w:tcPr>
            <w:tcW w:w="3508"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lastRenderedPageBreak/>
              <w:t>Spironolactone</w:t>
            </w:r>
          </w:p>
        </w:tc>
        <w:tc>
          <w:tcPr>
            <w:tcW w:w="3428"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Tabl. 25</w:t>
            </w:r>
            <w:r w:rsidRPr="00997859">
              <w:rPr>
                <w:rFonts w:ascii="Calibri" w:eastAsia="Calibri" w:hAnsi="Calibri" w:cs="Times New Roman"/>
                <w:sz w:val="28"/>
                <w:szCs w:val="28"/>
              </w:rPr>
              <w:t>;</w:t>
            </w:r>
            <w:r w:rsidRPr="00997859">
              <w:rPr>
                <w:rFonts w:ascii="Calibri" w:eastAsia="Calibri" w:hAnsi="Calibri" w:cs="Times New Roman"/>
                <w:sz w:val="28"/>
                <w:szCs w:val="28"/>
                <w:lang w:val="en-US"/>
              </w:rPr>
              <w:t xml:space="preserve"> 50</w:t>
            </w:r>
            <w:r w:rsidRPr="00997859">
              <w:rPr>
                <w:rFonts w:ascii="Calibri" w:eastAsia="Calibri" w:hAnsi="Calibri" w:cs="Times New Roman"/>
                <w:sz w:val="28"/>
                <w:szCs w:val="28"/>
              </w:rPr>
              <w:t>;</w:t>
            </w:r>
            <w:r w:rsidRPr="00997859">
              <w:rPr>
                <w:rFonts w:ascii="Calibri" w:eastAsia="Calibri" w:hAnsi="Calibri" w:cs="Times New Roman"/>
                <w:sz w:val="28"/>
                <w:szCs w:val="28"/>
                <w:lang w:val="en-US"/>
              </w:rPr>
              <w:t xml:space="preserve"> 100 mg</w:t>
            </w:r>
          </w:p>
        </w:tc>
      </w:tr>
      <w:tr w:rsidR="00997859" w:rsidRPr="00997859" w:rsidTr="00DE1E77">
        <w:tc>
          <w:tcPr>
            <w:tcW w:w="3508"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Torasemidum</w:t>
            </w:r>
          </w:p>
        </w:tc>
        <w:tc>
          <w:tcPr>
            <w:tcW w:w="3428"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Sol. for inj. 10 mg, Tabl. 10 mg</w:t>
            </w:r>
          </w:p>
        </w:tc>
      </w:tr>
      <w:tr w:rsidR="00997859" w:rsidRPr="00997859" w:rsidTr="00DE1E77">
        <w:tc>
          <w:tcPr>
            <w:tcW w:w="3508"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Furosemide</w:t>
            </w:r>
          </w:p>
        </w:tc>
        <w:tc>
          <w:tcPr>
            <w:tcW w:w="3428"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Tabl. 40 mg, Amp. 20 mg</w:t>
            </w:r>
          </w:p>
        </w:tc>
      </w:tr>
    </w:tbl>
    <w:p w:rsidR="00997859" w:rsidRPr="00997859" w:rsidRDefault="00997859" w:rsidP="00997859">
      <w:pPr>
        <w:jc w:val="center"/>
        <w:rPr>
          <w:rFonts w:ascii="Calibri" w:eastAsia="Calibri" w:hAnsi="Calibri" w:cs="Times New Roman"/>
          <w:b/>
          <w:sz w:val="28"/>
          <w:szCs w:val="28"/>
        </w:rPr>
      </w:pPr>
    </w:p>
    <w:p w:rsidR="00997859" w:rsidRPr="00997859" w:rsidRDefault="00997859" w:rsidP="00997859">
      <w:pPr>
        <w:jc w:val="center"/>
        <w:rPr>
          <w:rFonts w:ascii="Calibri" w:eastAsia="Calibri" w:hAnsi="Calibri" w:cs="Times New Roman"/>
          <w:b/>
          <w:sz w:val="28"/>
          <w:szCs w:val="28"/>
          <w:lang w:val="en-US"/>
        </w:rPr>
      </w:pPr>
      <w:r w:rsidRPr="00997859">
        <w:rPr>
          <w:rFonts w:ascii="Calibri" w:eastAsia="Calibri" w:hAnsi="Calibri" w:cs="Times New Roman"/>
          <w:b/>
          <w:sz w:val="28"/>
          <w:szCs w:val="28"/>
          <w:lang w:val="en-US"/>
        </w:rPr>
        <w:t>Drugs affecting bronchial permeability</w:t>
      </w:r>
    </w:p>
    <w:tbl>
      <w:tblPr>
        <w:tblW w:w="72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6"/>
        <w:gridCol w:w="3700"/>
      </w:tblGrid>
      <w:tr w:rsidR="00997859" w:rsidRPr="00997859" w:rsidTr="00DE1E77">
        <w:tc>
          <w:tcPr>
            <w:tcW w:w="3526"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Epinephrinum</w:t>
            </w:r>
          </w:p>
        </w:tc>
        <w:tc>
          <w:tcPr>
            <w:tcW w:w="3700"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t>Amp</w:t>
            </w:r>
            <w:r w:rsidRPr="00997859">
              <w:rPr>
                <w:rFonts w:ascii="Calibri" w:eastAsia="Calibri" w:hAnsi="Calibri" w:cs="Times New Roman"/>
                <w:sz w:val="28"/>
                <w:szCs w:val="28"/>
              </w:rPr>
              <w:t xml:space="preserve">. 0,18 % 1 </w:t>
            </w:r>
            <w:r w:rsidRPr="00997859">
              <w:rPr>
                <w:rFonts w:ascii="Calibri" w:eastAsia="Calibri" w:hAnsi="Calibri" w:cs="Times New Roman"/>
                <w:sz w:val="28"/>
                <w:szCs w:val="28"/>
                <w:lang w:val="en-US"/>
              </w:rPr>
              <w:t>ml</w:t>
            </w:r>
            <w:r w:rsidRPr="00997859">
              <w:rPr>
                <w:rFonts w:ascii="Calibri" w:eastAsia="Calibri" w:hAnsi="Calibri" w:cs="Times New Roman"/>
                <w:sz w:val="28"/>
                <w:szCs w:val="28"/>
              </w:rPr>
              <w:t xml:space="preserve"> №10</w:t>
            </w:r>
          </w:p>
        </w:tc>
      </w:tr>
      <w:tr w:rsidR="00997859" w:rsidRPr="00997859" w:rsidTr="00DE1E77">
        <w:tc>
          <w:tcPr>
            <w:tcW w:w="3526"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Ambroxolum</w:t>
            </w:r>
          </w:p>
        </w:tc>
        <w:tc>
          <w:tcPr>
            <w:tcW w:w="3700" w:type="dxa"/>
          </w:tcPr>
          <w:p w:rsidR="00997859" w:rsidRPr="00997859" w:rsidRDefault="00997859" w:rsidP="00997859">
            <w:pPr>
              <w:rPr>
                <w:rFonts w:ascii="Calibri" w:eastAsia="Calibri" w:hAnsi="Calibri" w:cs="Times New Roman"/>
                <w:b/>
                <w:sz w:val="28"/>
                <w:szCs w:val="28"/>
                <w:lang w:val="sv-SE"/>
              </w:rPr>
            </w:pPr>
            <w:r w:rsidRPr="00997859">
              <w:rPr>
                <w:rFonts w:ascii="Calibri" w:eastAsia="Calibri" w:hAnsi="Calibri" w:cs="Times New Roman"/>
                <w:sz w:val="28"/>
                <w:szCs w:val="28"/>
                <w:lang w:val="sv-SE"/>
              </w:rPr>
              <w:t>Tabl</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sv-SE"/>
              </w:rPr>
              <w:t>30</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sv-SE"/>
              </w:rPr>
              <w:t>mg</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sv-SE"/>
              </w:rPr>
              <w:t>Syrup</w:t>
            </w:r>
            <w:r w:rsidRPr="00997859">
              <w:rPr>
                <w:rFonts w:ascii="Calibri" w:eastAsia="Calibri" w:hAnsi="Calibri" w:cs="Times New Roman"/>
                <w:sz w:val="28"/>
                <w:szCs w:val="28"/>
              </w:rPr>
              <w:t>.</w:t>
            </w:r>
            <w:r w:rsidRPr="00997859">
              <w:rPr>
                <w:rFonts w:ascii="Calibri" w:eastAsia="Calibri" w:hAnsi="Calibri" w:cs="Times New Roman"/>
                <w:sz w:val="28"/>
                <w:szCs w:val="28"/>
                <w:lang w:val="sv-SE"/>
              </w:rPr>
              <w:t xml:space="preserve"> </w:t>
            </w:r>
            <w:r w:rsidRPr="00997859">
              <w:rPr>
                <w:rFonts w:ascii="Calibri" w:eastAsia="Calibri" w:hAnsi="Calibri" w:cs="Times New Roman"/>
                <w:sz w:val="28"/>
                <w:szCs w:val="28"/>
              </w:rPr>
              <w:t xml:space="preserve">15 </w:t>
            </w:r>
            <w:r w:rsidRPr="00997859">
              <w:rPr>
                <w:rFonts w:ascii="Calibri" w:eastAsia="Calibri" w:hAnsi="Calibri" w:cs="Times New Roman"/>
                <w:sz w:val="28"/>
                <w:szCs w:val="28"/>
                <w:lang w:val="sv-SE"/>
              </w:rPr>
              <w:t>mg</w:t>
            </w:r>
            <w:r w:rsidRPr="00997859">
              <w:rPr>
                <w:rFonts w:ascii="Calibri" w:eastAsia="Calibri" w:hAnsi="Calibri" w:cs="Times New Roman"/>
                <w:sz w:val="28"/>
                <w:szCs w:val="28"/>
              </w:rPr>
              <w:t>-5</w:t>
            </w:r>
            <w:r w:rsidRPr="00997859">
              <w:rPr>
                <w:rFonts w:ascii="Calibri" w:eastAsia="Calibri" w:hAnsi="Calibri" w:cs="Times New Roman"/>
                <w:sz w:val="28"/>
                <w:szCs w:val="28"/>
                <w:lang w:val="sv-SE"/>
              </w:rPr>
              <w:t xml:space="preserve"> ml</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sv-SE"/>
              </w:rPr>
              <w:t>Amp</w:t>
            </w:r>
            <w:r w:rsidRPr="00997859">
              <w:rPr>
                <w:rFonts w:ascii="Calibri" w:eastAsia="Calibri" w:hAnsi="Calibri" w:cs="Times New Roman"/>
                <w:sz w:val="28"/>
                <w:szCs w:val="28"/>
              </w:rPr>
              <w:t>. 0,75%</w:t>
            </w:r>
          </w:p>
        </w:tc>
      </w:tr>
      <w:tr w:rsidR="00997859" w:rsidRPr="00997859" w:rsidTr="00DE1E77">
        <w:tc>
          <w:tcPr>
            <w:tcW w:w="3526"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Acetylcystein</w:t>
            </w:r>
          </w:p>
        </w:tc>
        <w:tc>
          <w:tcPr>
            <w:tcW w:w="370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Tabl</w:t>
            </w:r>
            <w:r w:rsidRPr="00997859">
              <w:rPr>
                <w:rFonts w:ascii="Calibri" w:eastAsia="Calibri" w:hAnsi="Calibri" w:cs="Times New Roman"/>
                <w:sz w:val="28"/>
                <w:szCs w:val="28"/>
              </w:rPr>
              <w:t>.</w:t>
            </w:r>
            <w:r w:rsidRPr="00997859">
              <w:rPr>
                <w:rFonts w:ascii="Calibri" w:eastAsia="Calibri" w:hAnsi="Calibri" w:cs="Times New Roman"/>
                <w:sz w:val="28"/>
                <w:szCs w:val="28"/>
                <w:lang w:val="en-US"/>
              </w:rPr>
              <w:t xml:space="preserve"> </w:t>
            </w:r>
            <w:r w:rsidRPr="00997859">
              <w:rPr>
                <w:rFonts w:ascii="Calibri" w:eastAsia="Calibri" w:hAnsi="Calibri" w:cs="Times New Roman"/>
                <w:sz w:val="28"/>
                <w:szCs w:val="28"/>
              </w:rPr>
              <w:t xml:space="preserve">100 </w:t>
            </w:r>
            <w:r w:rsidRPr="00997859">
              <w:rPr>
                <w:rFonts w:ascii="Calibri" w:eastAsia="Calibri" w:hAnsi="Calibri" w:cs="Times New Roman"/>
                <w:sz w:val="28"/>
                <w:szCs w:val="28"/>
                <w:lang w:val="en-US"/>
              </w:rPr>
              <w:t>mg</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Caps</w:t>
            </w:r>
            <w:r w:rsidRPr="00997859">
              <w:rPr>
                <w:rFonts w:ascii="Calibri" w:eastAsia="Calibri" w:hAnsi="Calibri" w:cs="Times New Roman"/>
                <w:sz w:val="28"/>
                <w:szCs w:val="28"/>
              </w:rPr>
              <w:t>.</w:t>
            </w:r>
            <w:r w:rsidRPr="00997859">
              <w:rPr>
                <w:rFonts w:ascii="Calibri" w:eastAsia="Calibri" w:hAnsi="Calibri" w:cs="Times New Roman"/>
                <w:sz w:val="28"/>
                <w:szCs w:val="28"/>
                <w:lang w:val="en-US"/>
              </w:rPr>
              <w:t xml:space="preserve"> </w:t>
            </w:r>
            <w:r w:rsidRPr="00997859">
              <w:rPr>
                <w:rFonts w:ascii="Calibri" w:eastAsia="Calibri" w:hAnsi="Calibri" w:cs="Times New Roman"/>
                <w:sz w:val="28"/>
                <w:szCs w:val="28"/>
              </w:rPr>
              <w:t>200; 400</w:t>
            </w:r>
            <w:r w:rsidRPr="00997859">
              <w:rPr>
                <w:rFonts w:ascii="Calibri" w:eastAsia="Calibri" w:hAnsi="Calibri" w:cs="Times New Roman"/>
                <w:sz w:val="28"/>
                <w:szCs w:val="28"/>
                <w:lang w:val="en-US"/>
              </w:rPr>
              <w:t xml:space="preserve"> mg</w:t>
            </w:r>
          </w:p>
        </w:tc>
      </w:tr>
      <w:tr w:rsidR="00997859" w:rsidRPr="00997859" w:rsidTr="00DE1E77">
        <w:tc>
          <w:tcPr>
            <w:tcW w:w="3526"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Euphyllinum</w:t>
            </w:r>
          </w:p>
        </w:tc>
        <w:tc>
          <w:tcPr>
            <w:tcW w:w="3700"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t>Tabl</w:t>
            </w:r>
            <w:r w:rsidRPr="00997859">
              <w:rPr>
                <w:rFonts w:ascii="Calibri" w:eastAsia="Calibri" w:hAnsi="Calibri" w:cs="Times New Roman"/>
                <w:sz w:val="28"/>
                <w:szCs w:val="28"/>
              </w:rPr>
              <w:t>.</w:t>
            </w:r>
            <w:r w:rsidRPr="00997859">
              <w:rPr>
                <w:rFonts w:ascii="Calibri" w:eastAsia="Calibri" w:hAnsi="Calibri" w:cs="Times New Roman"/>
                <w:sz w:val="28"/>
                <w:szCs w:val="28"/>
                <w:lang w:val="en-US"/>
              </w:rPr>
              <w:t xml:space="preserve"> </w:t>
            </w:r>
            <w:r w:rsidRPr="00997859">
              <w:rPr>
                <w:rFonts w:ascii="Calibri" w:eastAsia="Calibri" w:hAnsi="Calibri" w:cs="Times New Roman"/>
                <w:sz w:val="28"/>
                <w:szCs w:val="28"/>
              </w:rPr>
              <w:t xml:space="preserve">150 </w:t>
            </w:r>
            <w:r w:rsidRPr="00997859">
              <w:rPr>
                <w:rFonts w:ascii="Calibri" w:eastAsia="Calibri" w:hAnsi="Calibri" w:cs="Times New Roman"/>
                <w:sz w:val="28"/>
                <w:szCs w:val="28"/>
                <w:lang w:val="en-US"/>
              </w:rPr>
              <w:t>mg</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Amp</w:t>
            </w:r>
            <w:r w:rsidRPr="00997859">
              <w:rPr>
                <w:rFonts w:ascii="Calibri" w:eastAsia="Calibri" w:hAnsi="Calibri" w:cs="Times New Roman"/>
                <w:sz w:val="28"/>
                <w:szCs w:val="28"/>
              </w:rPr>
              <w:t>. 2,4%  № 5;10</w:t>
            </w:r>
          </w:p>
        </w:tc>
      </w:tr>
      <w:tr w:rsidR="00997859" w:rsidRPr="00997859" w:rsidTr="00DE1E77">
        <w:tc>
          <w:tcPr>
            <w:tcW w:w="3526"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Teotropii   bromidum</w:t>
            </w:r>
          </w:p>
        </w:tc>
        <w:tc>
          <w:tcPr>
            <w:tcW w:w="370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Aer</w:t>
            </w:r>
            <w:r w:rsidRPr="00997859">
              <w:rPr>
                <w:rFonts w:ascii="Calibri" w:eastAsia="Calibri" w:hAnsi="Calibri" w:cs="Times New Roman"/>
                <w:sz w:val="28"/>
                <w:szCs w:val="28"/>
              </w:rPr>
              <w:t xml:space="preserve">. 18 </w:t>
            </w:r>
            <w:r w:rsidRPr="00997859">
              <w:rPr>
                <w:rFonts w:ascii="Calibri" w:eastAsia="Calibri" w:hAnsi="Calibri" w:cs="Times New Roman"/>
                <w:sz w:val="28"/>
                <w:szCs w:val="28"/>
                <w:lang w:val="en-US"/>
              </w:rPr>
              <w:t>mcg</w:t>
            </w:r>
          </w:p>
        </w:tc>
      </w:tr>
      <w:tr w:rsidR="00997859" w:rsidRPr="00997859" w:rsidTr="00DE1E77">
        <w:tc>
          <w:tcPr>
            <w:tcW w:w="3526" w:type="dxa"/>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lang w:val="en-US"/>
              </w:rPr>
              <w:t>Natrii</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nedocromili</w:t>
            </w:r>
          </w:p>
        </w:tc>
        <w:tc>
          <w:tcPr>
            <w:tcW w:w="3700" w:type="dxa"/>
          </w:tcPr>
          <w:p w:rsidR="00997859" w:rsidRPr="00997859" w:rsidRDefault="00997859" w:rsidP="00997859">
            <w:pPr>
              <w:rPr>
                <w:rFonts w:ascii="Calibri" w:eastAsia="Calibri" w:hAnsi="Calibri" w:cs="Times New Roman"/>
                <w:b/>
                <w:sz w:val="28"/>
                <w:szCs w:val="28"/>
                <w:lang w:val="en-US"/>
              </w:rPr>
            </w:pPr>
            <w:r w:rsidRPr="00997859">
              <w:rPr>
                <w:rFonts w:ascii="Calibri" w:eastAsia="Calibri" w:hAnsi="Calibri" w:cs="Times New Roman"/>
                <w:sz w:val="28"/>
                <w:szCs w:val="28"/>
                <w:lang w:val="en-US"/>
              </w:rPr>
              <w:t>Aer</w:t>
            </w:r>
            <w:r w:rsidRPr="00997859">
              <w:rPr>
                <w:rFonts w:ascii="Calibri" w:eastAsia="Calibri" w:hAnsi="Calibri" w:cs="Times New Roman"/>
                <w:sz w:val="28"/>
                <w:szCs w:val="28"/>
              </w:rPr>
              <w:t xml:space="preserve">. 1 </w:t>
            </w:r>
            <w:r w:rsidRPr="00997859">
              <w:rPr>
                <w:rFonts w:ascii="Calibri" w:eastAsia="Calibri" w:hAnsi="Calibri" w:cs="Times New Roman"/>
                <w:sz w:val="28"/>
                <w:szCs w:val="28"/>
                <w:lang w:val="en-US"/>
              </w:rPr>
              <w:t>dose</w:t>
            </w:r>
            <w:r w:rsidRPr="00997859">
              <w:rPr>
                <w:rFonts w:ascii="Calibri" w:eastAsia="Calibri" w:hAnsi="Calibri" w:cs="Times New Roman"/>
                <w:sz w:val="28"/>
                <w:szCs w:val="28"/>
              </w:rPr>
              <w:t xml:space="preserve">  - 2 </w:t>
            </w:r>
            <w:r w:rsidRPr="00997859">
              <w:rPr>
                <w:rFonts w:ascii="Calibri" w:eastAsia="Calibri" w:hAnsi="Calibri" w:cs="Times New Roman"/>
                <w:sz w:val="28"/>
                <w:szCs w:val="28"/>
                <w:lang w:val="en-US"/>
              </w:rPr>
              <w:t>mg</w:t>
            </w:r>
          </w:p>
        </w:tc>
      </w:tr>
      <w:tr w:rsidR="00997859" w:rsidRPr="00997859" w:rsidTr="00DE1E77">
        <w:tc>
          <w:tcPr>
            <w:tcW w:w="3526" w:type="dxa"/>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lang w:val="en-US"/>
              </w:rPr>
              <w:t>Salbutamolum</w:t>
            </w:r>
          </w:p>
        </w:tc>
        <w:tc>
          <w:tcPr>
            <w:tcW w:w="3700" w:type="dxa"/>
          </w:tcPr>
          <w:p w:rsidR="00997859" w:rsidRPr="00997859" w:rsidRDefault="00997859" w:rsidP="00997859">
            <w:pPr>
              <w:rPr>
                <w:rFonts w:ascii="Calibri" w:eastAsia="Calibri" w:hAnsi="Calibri" w:cs="Times New Roman"/>
                <w:sz w:val="28"/>
                <w:szCs w:val="28"/>
                <w:lang w:val="sv-SE"/>
              </w:rPr>
            </w:pPr>
            <w:r w:rsidRPr="00997859">
              <w:rPr>
                <w:rFonts w:ascii="Calibri" w:eastAsia="Calibri" w:hAnsi="Calibri" w:cs="Times New Roman"/>
                <w:sz w:val="28"/>
                <w:szCs w:val="28"/>
                <w:lang w:val="sv-SE"/>
              </w:rPr>
              <w:t>Aer</w:t>
            </w:r>
            <w:r w:rsidRPr="00997859">
              <w:rPr>
                <w:rFonts w:ascii="Calibri" w:eastAsia="Calibri" w:hAnsi="Calibri" w:cs="Times New Roman"/>
                <w:sz w:val="28"/>
                <w:szCs w:val="28"/>
              </w:rPr>
              <w:t xml:space="preserve">. 200 </w:t>
            </w:r>
            <w:r w:rsidRPr="00997859">
              <w:rPr>
                <w:rFonts w:ascii="Calibri" w:eastAsia="Calibri" w:hAnsi="Calibri" w:cs="Times New Roman"/>
                <w:sz w:val="28"/>
                <w:szCs w:val="28"/>
                <w:lang w:val="sv-SE"/>
              </w:rPr>
              <w:t>doses</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sv-SE"/>
              </w:rPr>
              <w:t>fl</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sv-SE"/>
              </w:rPr>
              <w:t>Tabl</w:t>
            </w:r>
            <w:r w:rsidRPr="00997859">
              <w:rPr>
                <w:rFonts w:ascii="Calibri" w:eastAsia="Calibri" w:hAnsi="Calibri" w:cs="Times New Roman"/>
                <w:sz w:val="28"/>
                <w:szCs w:val="28"/>
              </w:rPr>
              <w:t xml:space="preserve">.2;4 </w:t>
            </w:r>
            <w:r w:rsidRPr="00997859">
              <w:rPr>
                <w:rFonts w:ascii="Calibri" w:eastAsia="Calibri" w:hAnsi="Calibri" w:cs="Times New Roman"/>
                <w:sz w:val="28"/>
                <w:szCs w:val="28"/>
                <w:lang w:val="sv-SE"/>
              </w:rPr>
              <w:t>mg</w:t>
            </w:r>
          </w:p>
        </w:tc>
      </w:tr>
      <w:tr w:rsidR="00997859" w:rsidRPr="00997859" w:rsidTr="00DE1E77">
        <w:tc>
          <w:tcPr>
            <w:tcW w:w="3526" w:type="dxa"/>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lang w:val="en-US"/>
              </w:rPr>
              <w:t>Salmeterolum</w:t>
            </w:r>
          </w:p>
        </w:tc>
        <w:tc>
          <w:tcPr>
            <w:tcW w:w="370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Aeros</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For</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inj</w:t>
            </w:r>
            <w:r w:rsidRPr="00997859">
              <w:rPr>
                <w:rFonts w:ascii="Calibri" w:eastAsia="Calibri" w:hAnsi="Calibri" w:cs="Times New Roman"/>
                <w:sz w:val="28"/>
                <w:szCs w:val="28"/>
              </w:rPr>
              <w:t xml:space="preserve">.  25 </w:t>
            </w:r>
            <w:r w:rsidRPr="00997859">
              <w:rPr>
                <w:rFonts w:ascii="Calibri" w:eastAsia="Calibri" w:hAnsi="Calibri" w:cs="Times New Roman"/>
                <w:sz w:val="28"/>
                <w:szCs w:val="28"/>
                <w:lang w:val="en-US"/>
              </w:rPr>
              <w:t>mcg</w:t>
            </w:r>
            <w:r w:rsidRPr="00997859">
              <w:rPr>
                <w:rFonts w:ascii="Calibri" w:eastAsia="Calibri" w:hAnsi="Calibri" w:cs="Times New Roman"/>
                <w:sz w:val="28"/>
                <w:szCs w:val="28"/>
              </w:rPr>
              <w:t xml:space="preserve"> -120/</w:t>
            </w:r>
            <w:r w:rsidRPr="00997859">
              <w:rPr>
                <w:rFonts w:ascii="Calibri" w:eastAsia="Calibri" w:hAnsi="Calibri" w:cs="Times New Roman"/>
                <w:sz w:val="28"/>
                <w:szCs w:val="28"/>
                <w:lang w:val="en-US"/>
              </w:rPr>
              <w:t>dose</w:t>
            </w:r>
          </w:p>
        </w:tc>
      </w:tr>
      <w:tr w:rsidR="00997859" w:rsidRPr="00997859" w:rsidTr="00DE1E77">
        <w:tc>
          <w:tcPr>
            <w:tcW w:w="3526" w:type="dxa"/>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lang w:val="en-US"/>
              </w:rPr>
              <w:t>Fenoterolum</w:t>
            </w:r>
          </w:p>
        </w:tc>
        <w:tc>
          <w:tcPr>
            <w:tcW w:w="3700" w:type="dxa"/>
          </w:tcPr>
          <w:p w:rsidR="00997859" w:rsidRPr="00997859" w:rsidRDefault="00997859" w:rsidP="00997859">
            <w:pPr>
              <w:rPr>
                <w:rFonts w:ascii="Calibri" w:eastAsia="Calibri" w:hAnsi="Calibri" w:cs="Times New Roman"/>
                <w:b/>
                <w:sz w:val="28"/>
                <w:szCs w:val="28"/>
              </w:rPr>
            </w:pPr>
            <w:r w:rsidRPr="00997859">
              <w:rPr>
                <w:rFonts w:ascii="Calibri" w:eastAsia="Calibri" w:hAnsi="Calibri" w:cs="Times New Roman"/>
                <w:sz w:val="28"/>
                <w:szCs w:val="28"/>
                <w:lang w:val="en-US"/>
              </w:rPr>
              <w:t>Aeros</w:t>
            </w:r>
            <w:r w:rsidRPr="00997859">
              <w:rPr>
                <w:rFonts w:ascii="Calibri" w:eastAsia="Calibri" w:hAnsi="Calibri" w:cs="Times New Roman"/>
                <w:sz w:val="28"/>
                <w:szCs w:val="28"/>
              </w:rPr>
              <w:t xml:space="preserve">. 0,1 </w:t>
            </w:r>
            <w:r w:rsidRPr="00997859">
              <w:rPr>
                <w:rFonts w:ascii="Calibri" w:eastAsia="Calibri" w:hAnsi="Calibri" w:cs="Times New Roman"/>
                <w:sz w:val="28"/>
                <w:szCs w:val="28"/>
                <w:lang w:val="en-US"/>
              </w:rPr>
              <w:t>mg</w:t>
            </w:r>
          </w:p>
        </w:tc>
      </w:tr>
      <w:tr w:rsidR="00997859" w:rsidRPr="00997859" w:rsidTr="00DE1E77">
        <w:tc>
          <w:tcPr>
            <w:tcW w:w="3526" w:type="dxa"/>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lang w:val="en-US"/>
              </w:rPr>
              <w:t>Beclometasonum</w:t>
            </w:r>
          </w:p>
        </w:tc>
        <w:tc>
          <w:tcPr>
            <w:tcW w:w="3700"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t>Aeros</w:t>
            </w:r>
            <w:r w:rsidRPr="00997859">
              <w:rPr>
                <w:rFonts w:ascii="Calibri" w:eastAsia="Calibri" w:hAnsi="Calibri" w:cs="Times New Roman"/>
                <w:sz w:val="28"/>
                <w:szCs w:val="28"/>
              </w:rPr>
              <w:t xml:space="preserve">. 50, 100, 250 </w:t>
            </w:r>
            <w:r w:rsidRPr="00997859">
              <w:rPr>
                <w:rFonts w:ascii="Calibri" w:eastAsia="Calibri" w:hAnsi="Calibri" w:cs="Times New Roman"/>
                <w:sz w:val="28"/>
                <w:szCs w:val="28"/>
                <w:lang w:val="en-US"/>
              </w:rPr>
              <w:t>mcg</w:t>
            </w:r>
            <w:r w:rsidRPr="00997859">
              <w:rPr>
                <w:rFonts w:ascii="Calibri" w:eastAsia="Calibri" w:hAnsi="Calibri" w:cs="Times New Roman"/>
                <w:sz w:val="28"/>
                <w:szCs w:val="28"/>
              </w:rPr>
              <w:t>\</w:t>
            </w:r>
            <w:r w:rsidRPr="00997859">
              <w:rPr>
                <w:rFonts w:ascii="Calibri" w:eastAsia="Calibri" w:hAnsi="Calibri" w:cs="Times New Roman"/>
                <w:sz w:val="28"/>
                <w:szCs w:val="28"/>
                <w:lang w:val="en-US"/>
              </w:rPr>
              <w:t>dose</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fl</w:t>
            </w:r>
            <w:r w:rsidRPr="00997859">
              <w:rPr>
                <w:rFonts w:ascii="Calibri" w:eastAsia="Calibri" w:hAnsi="Calibri" w:cs="Times New Roman"/>
                <w:sz w:val="28"/>
                <w:szCs w:val="28"/>
              </w:rPr>
              <w:t xml:space="preserve">. 200 </w:t>
            </w:r>
            <w:r w:rsidRPr="00997859">
              <w:rPr>
                <w:rFonts w:ascii="Calibri" w:eastAsia="Calibri" w:hAnsi="Calibri" w:cs="Times New Roman"/>
                <w:sz w:val="28"/>
                <w:szCs w:val="28"/>
                <w:lang w:val="en-US"/>
              </w:rPr>
              <w:t>doses</w:t>
            </w:r>
          </w:p>
        </w:tc>
      </w:tr>
      <w:tr w:rsidR="00997859" w:rsidRPr="00997859" w:rsidTr="00DE1E77">
        <w:tc>
          <w:tcPr>
            <w:tcW w:w="3526" w:type="dxa"/>
          </w:tcPr>
          <w:p w:rsidR="00997859" w:rsidRPr="00997859" w:rsidRDefault="00997859" w:rsidP="00997859">
            <w:pPr>
              <w:jc w:val="center"/>
              <w:rPr>
                <w:rFonts w:ascii="Calibri" w:eastAsia="Calibri" w:hAnsi="Calibri" w:cs="Times New Roman"/>
                <w:sz w:val="28"/>
                <w:szCs w:val="28"/>
              </w:rPr>
            </w:pPr>
            <w:r w:rsidRPr="00997859">
              <w:rPr>
                <w:rFonts w:ascii="Calibri" w:eastAsia="Calibri" w:hAnsi="Calibri" w:cs="Times New Roman"/>
                <w:sz w:val="28"/>
                <w:szCs w:val="28"/>
                <w:lang w:val="en-US"/>
              </w:rPr>
              <w:t>Montelukast</w:t>
            </w:r>
          </w:p>
        </w:tc>
        <w:tc>
          <w:tcPr>
            <w:tcW w:w="3700"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t>Tabl</w:t>
            </w:r>
            <w:r w:rsidRPr="00997859">
              <w:rPr>
                <w:rFonts w:ascii="Calibri" w:eastAsia="Calibri" w:hAnsi="Calibri" w:cs="Times New Roman"/>
                <w:sz w:val="28"/>
                <w:szCs w:val="28"/>
              </w:rPr>
              <w:t xml:space="preserve">. 10 </w:t>
            </w:r>
            <w:r w:rsidRPr="00997859">
              <w:rPr>
                <w:rFonts w:ascii="Calibri" w:eastAsia="Calibri" w:hAnsi="Calibri" w:cs="Times New Roman"/>
                <w:sz w:val="28"/>
                <w:szCs w:val="28"/>
                <w:lang w:val="en-US"/>
              </w:rPr>
              <w:t>mg</w:t>
            </w:r>
          </w:p>
        </w:tc>
      </w:tr>
    </w:tbl>
    <w:p w:rsidR="00997859" w:rsidRPr="00997859" w:rsidRDefault="00997859" w:rsidP="00997859">
      <w:pPr>
        <w:rPr>
          <w:rFonts w:ascii="Calibri" w:eastAsia="Calibri" w:hAnsi="Calibri" w:cs="Times New Roman"/>
          <w:b/>
          <w:sz w:val="28"/>
          <w:szCs w:val="28"/>
        </w:rPr>
      </w:pPr>
    </w:p>
    <w:p w:rsidR="00997859" w:rsidRPr="00997859" w:rsidRDefault="00997859" w:rsidP="00997859">
      <w:pPr>
        <w:jc w:val="center"/>
        <w:rPr>
          <w:rFonts w:ascii="Calibri" w:eastAsia="Calibri" w:hAnsi="Calibri" w:cs="Times New Roman"/>
          <w:b/>
          <w:sz w:val="28"/>
          <w:szCs w:val="28"/>
          <w:lang w:val="en-US"/>
        </w:rPr>
      </w:pPr>
      <w:r w:rsidRPr="00997859">
        <w:rPr>
          <w:rFonts w:ascii="Calibri" w:eastAsia="Calibri" w:hAnsi="Calibri" w:cs="Times New Roman"/>
          <w:b/>
          <w:sz w:val="28"/>
          <w:szCs w:val="28"/>
          <w:lang w:val="en-US"/>
        </w:rPr>
        <w:t>Anti</w:t>
      </w:r>
      <w:r w:rsidRPr="00997859">
        <w:rPr>
          <w:rFonts w:ascii="Calibri" w:eastAsia="Calibri" w:hAnsi="Calibri" w:cs="Times New Roman"/>
          <w:b/>
          <w:sz w:val="28"/>
          <w:szCs w:val="28"/>
        </w:rPr>
        <w:t>-</w:t>
      </w:r>
      <w:r w:rsidRPr="00997859">
        <w:rPr>
          <w:rFonts w:ascii="Calibri" w:eastAsia="Calibri" w:hAnsi="Calibri" w:cs="Times New Roman"/>
          <w:b/>
          <w:sz w:val="28"/>
          <w:szCs w:val="28"/>
          <w:lang w:val="en-US"/>
        </w:rPr>
        <w:t>inflammatory drugs</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9"/>
        <w:gridCol w:w="3099"/>
      </w:tblGrid>
      <w:tr w:rsidR="00997859" w:rsidRPr="00997859" w:rsidTr="00DE1E77">
        <w:tc>
          <w:tcPr>
            <w:tcW w:w="3519"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Hydrocortisone</w:t>
            </w:r>
          </w:p>
        </w:tc>
        <w:tc>
          <w:tcPr>
            <w:tcW w:w="3099"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t>Inj</w:t>
            </w:r>
            <w:r w:rsidRPr="00997859">
              <w:rPr>
                <w:rFonts w:ascii="Calibri" w:eastAsia="Calibri" w:hAnsi="Calibri" w:cs="Times New Roman"/>
                <w:sz w:val="28"/>
                <w:szCs w:val="28"/>
              </w:rPr>
              <w:t>.</w:t>
            </w:r>
            <w:r w:rsidRPr="00997859">
              <w:rPr>
                <w:rFonts w:ascii="Calibri" w:eastAsia="Calibri" w:hAnsi="Calibri" w:cs="Times New Roman"/>
                <w:sz w:val="28"/>
                <w:szCs w:val="28"/>
                <w:lang w:val="en-US"/>
              </w:rPr>
              <w:t xml:space="preserve"> </w:t>
            </w:r>
            <w:r w:rsidRPr="00997859">
              <w:rPr>
                <w:rFonts w:ascii="Calibri" w:eastAsia="Calibri" w:hAnsi="Calibri" w:cs="Times New Roman"/>
                <w:sz w:val="28"/>
                <w:szCs w:val="28"/>
              </w:rPr>
              <w:t xml:space="preserve">100;500 </w:t>
            </w:r>
            <w:r w:rsidRPr="00997859">
              <w:rPr>
                <w:rFonts w:ascii="Calibri" w:eastAsia="Calibri" w:hAnsi="Calibri" w:cs="Times New Roman"/>
                <w:sz w:val="28"/>
                <w:szCs w:val="28"/>
                <w:lang w:val="en-US"/>
              </w:rPr>
              <w:t>mg</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 xml:space="preserve"> Oint.</w:t>
            </w:r>
            <w:r w:rsidRPr="00997859">
              <w:rPr>
                <w:rFonts w:ascii="Calibri" w:eastAsia="Calibri" w:hAnsi="Calibri" w:cs="Times New Roman"/>
                <w:sz w:val="28"/>
                <w:szCs w:val="28"/>
              </w:rPr>
              <w:t xml:space="preserve"> 0,1;</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lastRenderedPageBreak/>
              <w:t xml:space="preserve">1; 2,5 %; </w:t>
            </w:r>
            <w:r w:rsidRPr="00997859">
              <w:rPr>
                <w:rFonts w:ascii="Calibri" w:eastAsia="Calibri" w:hAnsi="Calibri" w:cs="Times New Roman"/>
                <w:sz w:val="28"/>
                <w:szCs w:val="28"/>
                <w:lang w:val="en-US"/>
              </w:rPr>
              <w:t xml:space="preserve"> Creme</w:t>
            </w:r>
            <w:r w:rsidRPr="00997859">
              <w:rPr>
                <w:rFonts w:ascii="Calibri" w:eastAsia="Calibri" w:hAnsi="Calibri" w:cs="Times New Roman"/>
                <w:sz w:val="28"/>
                <w:szCs w:val="28"/>
              </w:rPr>
              <w:t xml:space="preserve"> 0,1%</w:t>
            </w:r>
          </w:p>
        </w:tc>
      </w:tr>
      <w:tr w:rsidR="00997859" w:rsidRPr="00997859" w:rsidTr="00DE1E77">
        <w:tc>
          <w:tcPr>
            <w:tcW w:w="3519"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lastRenderedPageBreak/>
              <w:t>Dexamethasonum</w:t>
            </w:r>
          </w:p>
        </w:tc>
        <w:tc>
          <w:tcPr>
            <w:tcW w:w="3099" w:type="dxa"/>
          </w:tcPr>
          <w:p w:rsidR="00997859" w:rsidRPr="00997859" w:rsidRDefault="00997859" w:rsidP="00997859">
            <w:pPr>
              <w:rPr>
                <w:rFonts w:ascii="Calibri" w:eastAsia="Calibri" w:hAnsi="Calibri" w:cs="Times New Roman"/>
                <w:sz w:val="28"/>
                <w:szCs w:val="28"/>
                <w:lang w:val="sv-SE"/>
              </w:rPr>
            </w:pPr>
            <w:r w:rsidRPr="00997859">
              <w:rPr>
                <w:rFonts w:ascii="Calibri" w:eastAsia="Calibri" w:hAnsi="Calibri" w:cs="Times New Roman"/>
                <w:sz w:val="28"/>
                <w:szCs w:val="28"/>
                <w:lang w:val="sv-SE"/>
              </w:rPr>
              <w:t>Tabl. 500 mg; Amp.</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sv-SE"/>
              </w:rPr>
              <w:t>4 mg – 1 ml</w:t>
            </w:r>
          </w:p>
        </w:tc>
      </w:tr>
      <w:tr w:rsidR="00997859" w:rsidRPr="00997859" w:rsidTr="00DE1E77">
        <w:tc>
          <w:tcPr>
            <w:tcW w:w="3519"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Natrii diclofenacum</w:t>
            </w:r>
          </w:p>
        </w:tc>
        <w:tc>
          <w:tcPr>
            <w:tcW w:w="3099"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Tabl</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P.o.</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25,</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50</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mg</w:t>
            </w:r>
            <w:r w:rsidRPr="00997859">
              <w:rPr>
                <w:rFonts w:ascii="Calibri" w:eastAsia="Calibri" w:hAnsi="Calibri" w:cs="Times New Roman"/>
                <w:sz w:val="28"/>
                <w:szCs w:val="28"/>
              </w:rPr>
              <w:t xml:space="preserve">  №30</w:t>
            </w:r>
          </w:p>
        </w:tc>
      </w:tr>
      <w:tr w:rsidR="00997859" w:rsidRPr="00997859" w:rsidTr="00DE1E77">
        <w:tc>
          <w:tcPr>
            <w:tcW w:w="3519"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 xml:space="preserve">Meloxicam  </w:t>
            </w:r>
          </w:p>
        </w:tc>
        <w:tc>
          <w:tcPr>
            <w:tcW w:w="3099"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Tabl.</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7,5;</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 xml:space="preserve">15 mg; </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Supp</w:t>
            </w:r>
            <w:r w:rsidRPr="00997859">
              <w:rPr>
                <w:rFonts w:ascii="Calibri" w:eastAsia="Calibri" w:hAnsi="Calibri" w:cs="Times New Roman"/>
                <w:sz w:val="28"/>
                <w:szCs w:val="28"/>
              </w:rPr>
              <w:t>.</w:t>
            </w:r>
            <w:r w:rsidRPr="00997859">
              <w:rPr>
                <w:rFonts w:ascii="Calibri" w:eastAsia="Calibri" w:hAnsi="Calibri" w:cs="Times New Roman"/>
                <w:sz w:val="28"/>
                <w:szCs w:val="28"/>
                <w:lang w:val="en-US"/>
              </w:rPr>
              <w:t xml:space="preserve"> </w:t>
            </w:r>
            <w:r w:rsidRPr="00997859">
              <w:rPr>
                <w:rFonts w:ascii="Calibri" w:eastAsia="Calibri" w:hAnsi="Calibri" w:cs="Times New Roman"/>
                <w:sz w:val="28"/>
                <w:szCs w:val="28"/>
              </w:rPr>
              <w:t>7</w:t>
            </w:r>
            <w:r w:rsidRPr="00997859">
              <w:rPr>
                <w:rFonts w:ascii="Calibri" w:eastAsia="Calibri" w:hAnsi="Calibri" w:cs="Times New Roman"/>
                <w:sz w:val="28"/>
                <w:szCs w:val="28"/>
                <w:lang w:val="en-US"/>
              </w:rPr>
              <w:t>,5;</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15 mg</w:t>
            </w:r>
          </w:p>
        </w:tc>
      </w:tr>
      <w:tr w:rsidR="00997859" w:rsidRPr="00997859" w:rsidTr="00DE1E77">
        <w:tc>
          <w:tcPr>
            <w:tcW w:w="3519"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Methylprednisolonum</w:t>
            </w:r>
          </w:p>
        </w:tc>
        <w:tc>
          <w:tcPr>
            <w:tcW w:w="3099"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Tabl.</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4,8 mg;  Amp. 0,4 %</w:t>
            </w:r>
          </w:p>
        </w:tc>
      </w:tr>
      <w:tr w:rsidR="00997859" w:rsidRPr="00997859" w:rsidTr="00DE1E77">
        <w:tc>
          <w:tcPr>
            <w:tcW w:w="3519"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Nimesulide</w:t>
            </w:r>
          </w:p>
        </w:tc>
        <w:tc>
          <w:tcPr>
            <w:tcW w:w="3099"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Tabl. 100 mg; Fl. susp. 1%</w:t>
            </w:r>
          </w:p>
        </w:tc>
      </w:tr>
      <w:tr w:rsidR="00997859" w:rsidRPr="00997859" w:rsidTr="00DE1E77">
        <w:tc>
          <w:tcPr>
            <w:tcW w:w="3519"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Prednisolonum</w:t>
            </w:r>
          </w:p>
        </w:tc>
        <w:tc>
          <w:tcPr>
            <w:tcW w:w="3099" w:type="dxa"/>
          </w:tcPr>
          <w:p w:rsidR="00997859" w:rsidRPr="00997859" w:rsidRDefault="00997859" w:rsidP="00997859">
            <w:pPr>
              <w:rPr>
                <w:rFonts w:ascii="Calibri" w:eastAsia="Calibri" w:hAnsi="Calibri" w:cs="Times New Roman"/>
                <w:sz w:val="28"/>
                <w:szCs w:val="28"/>
                <w:lang w:val="sv-SE"/>
              </w:rPr>
            </w:pPr>
            <w:r w:rsidRPr="00997859">
              <w:rPr>
                <w:rFonts w:ascii="Calibri" w:eastAsia="Calibri" w:hAnsi="Calibri" w:cs="Times New Roman"/>
                <w:sz w:val="28"/>
                <w:szCs w:val="28"/>
                <w:lang w:val="sv-SE"/>
              </w:rPr>
              <w:t>Tabl. 5 mg; Amp. 25; 30 mg – 1 ml</w:t>
            </w:r>
          </w:p>
        </w:tc>
      </w:tr>
      <w:tr w:rsidR="00997859" w:rsidRPr="00997859" w:rsidTr="00DE1E77">
        <w:tc>
          <w:tcPr>
            <w:tcW w:w="3519"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Rofecoxib</w:t>
            </w:r>
          </w:p>
        </w:tc>
        <w:tc>
          <w:tcPr>
            <w:tcW w:w="3099"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Tabl</w:t>
            </w:r>
            <w:r w:rsidRPr="00997859">
              <w:rPr>
                <w:rFonts w:ascii="Calibri" w:eastAsia="Calibri" w:hAnsi="Calibri" w:cs="Times New Roman"/>
                <w:sz w:val="28"/>
                <w:szCs w:val="28"/>
                <w:lang w:val="ru-RU"/>
              </w:rPr>
              <w:t xml:space="preserve">. 25; 50 </w:t>
            </w:r>
            <w:r w:rsidRPr="00997859">
              <w:rPr>
                <w:rFonts w:ascii="Calibri" w:eastAsia="Calibri" w:hAnsi="Calibri" w:cs="Times New Roman"/>
                <w:sz w:val="28"/>
                <w:szCs w:val="28"/>
                <w:lang w:val="en-US"/>
              </w:rPr>
              <w:t>mg</w:t>
            </w:r>
          </w:p>
        </w:tc>
      </w:tr>
      <w:tr w:rsidR="00997859" w:rsidRPr="00997859" w:rsidTr="00DE1E77">
        <w:tc>
          <w:tcPr>
            <w:tcW w:w="3519"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Celecoxib</w:t>
            </w:r>
          </w:p>
        </w:tc>
        <w:tc>
          <w:tcPr>
            <w:tcW w:w="3099"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Caps</w:t>
            </w:r>
            <w:r w:rsidRPr="00997859">
              <w:rPr>
                <w:rFonts w:ascii="Calibri" w:eastAsia="Calibri" w:hAnsi="Calibri" w:cs="Times New Roman"/>
                <w:sz w:val="28"/>
                <w:szCs w:val="28"/>
                <w:lang w:val="ru-RU"/>
              </w:rPr>
              <w:t xml:space="preserve">. 100; 200 </w:t>
            </w:r>
            <w:r w:rsidRPr="00997859">
              <w:rPr>
                <w:rFonts w:ascii="Calibri" w:eastAsia="Calibri" w:hAnsi="Calibri" w:cs="Times New Roman"/>
                <w:sz w:val="28"/>
                <w:szCs w:val="28"/>
                <w:lang w:val="en-US"/>
              </w:rPr>
              <w:t>mg</w:t>
            </w:r>
          </w:p>
        </w:tc>
      </w:tr>
      <w:tr w:rsidR="00997859" w:rsidRPr="00997859" w:rsidTr="00DE1E77">
        <w:tc>
          <w:tcPr>
            <w:tcW w:w="3519"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Acaetominofen</w:t>
            </w:r>
          </w:p>
        </w:tc>
        <w:tc>
          <w:tcPr>
            <w:tcW w:w="3099"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Tabl. 500 mg, Caps. 500 mg</w:t>
            </w:r>
          </w:p>
        </w:tc>
      </w:tr>
    </w:tbl>
    <w:p w:rsidR="00997859" w:rsidRPr="00997859" w:rsidRDefault="00997859" w:rsidP="00997859">
      <w:pPr>
        <w:rPr>
          <w:rFonts w:ascii="Calibri" w:eastAsia="Calibri" w:hAnsi="Calibri" w:cs="Times New Roman"/>
          <w:b/>
          <w:sz w:val="28"/>
          <w:szCs w:val="28"/>
        </w:rPr>
      </w:pPr>
    </w:p>
    <w:p w:rsidR="00997859" w:rsidRPr="00997859" w:rsidRDefault="00997859" w:rsidP="00997859">
      <w:pPr>
        <w:jc w:val="center"/>
        <w:rPr>
          <w:rFonts w:ascii="Calibri" w:eastAsia="Calibri" w:hAnsi="Calibri" w:cs="Times New Roman"/>
          <w:b/>
          <w:sz w:val="28"/>
          <w:szCs w:val="28"/>
          <w:lang w:val="en-US"/>
        </w:rPr>
      </w:pPr>
      <w:r w:rsidRPr="00997859">
        <w:rPr>
          <w:rFonts w:ascii="Calibri" w:eastAsia="Calibri" w:hAnsi="Calibri" w:cs="Times New Roman"/>
          <w:b/>
          <w:sz w:val="28"/>
          <w:szCs w:val="28"/>
          <w:lang w:val="en-US"/>
        </w:rPr>
        <w:t>Antibiotics</w:t>
      </w:r>
    </w:p>
    <w:tbl>
      <w:tblPr>
        <w:tblW w:w="750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0"/>
        <w:gridCol w:w="4700"/>
      </w:tblGrid>
      <w:tr w:rsidR="00997859" w:rsidRPr="00997859" w:rsidTr="00DE1E77">
        <w:tc>
          <w:tcPr>
            <w:tcW w:w="2800"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rPr>
              <w:t>А</w:t>
            </w:r>
            <w:r w:rsidRPr="00997859">
              <w:rPr>
                <w:rFonts w:ascii="Calibri" w:eastAsia="Calibri" w:hAnsi="Calibri" w:cs="Times New Roman"/>
                <w:sz w:val="28"/>
                <w:szCs w:val="28"/>
                <w:lang w:val="en-US"/>
              </w:rPr>
              <w:t>zithromycin</w:t>
            </w:r>
          </w:p>
        </w:tc>
        <w:tc>
          <w:tcPr>
            <w:tcW w:w="470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 xml:space="preserve">Tabl. 125; 500 mg; Caps. 250 mg; </w:t>
            </w:r>
          </w:p>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Syrup. 100; 200 mg in 5 ml</w:t>
            </w:r>
          </w:p>
        </w:tc>
      </w:tr>
      <w:tr w:rsidR="00997859" w:rsidRPr="00997859" w:rsidTr="00DE1E77">
        <w:tc>
          <w:tcPr>
            <w:tcW w:w="2800"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Amikacinum</w:t>
            </w:r>
          </w:p>
        </w:tc>
        <w:tc>
          <w:tcPr>
            <w:tcW w:w="470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Amp. 50; 125; 250; 500 mg – 1ml</w:t>
            </w:r>
          </w:p>
        </w:tc>
      </w:tr>
      <w:tr w:rsidR="00997859" w:rsidRPr="00997859" w:rsidTr="00DE1E77">
        <w:tc>
          <w:tcPr>
            <w:tcW w:w="2800"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Amoxycillinum</w:t>
            </w:r>
          </w:p>
        </w:tc>
        <w:tc>
          <w:tcPr>
            <w:tcW w:w="470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Tabl.  250;</w:t>
            </w:r>
            <w:r w:rsidRPr="00997859">
              <w:rPr>
                <w:rFonts w:ascii="Calibri" w:eastAsia="Calibri" w:hAnsi="Calibri" w:cs="Times New Roman"/>
                <w:sz w:val="28"/>
                <w:szCs w:val="28"/>
                <w:lang w:val="ru-RU"/>
              </w:rPr>
              <w:t xml:space="preserve"> </w:t>
            </w:r>
            <w:r w:rsidRPr="00997859">
              <w:rPr>
                <w:rFonts w:ascii="Calibri" w:eastAsia="Calibri" w:hAnsi="Calibri" w:cs="Times New Roman"/>
                <w:sz w:val="28"/>
                <w:szCs w:val="28"/>
                <w:lang w:val="en-US"/>
              </w:rPr>
              <w:t>500</w:t>
            </w:r>
            <w:r w:rsidRPr="00997859">
              <w:rPr>
                <w:rFonts w:ascii="Calibri" w:eastAsia="Calibri" w:hAnsi="Calibri" w:cs="Times New Roman"/>
                <w:sz w:val="28"/>
                <w:szCs w:val="28"/>
                <w:lang w:val="ru-RU"/>
              </w:rPr>
              <w:t xml:space="preserve"> </w:t>
            </w:r>
            <w:r w:rsidRPr="00997859">
              <w:rPr>
                <w:rFonts w:ascii="Calibri" w:eastAsia="Calibri" w:hAnsi="Calibri" w:cs="Times New Roman"/>
                <w:sz w:val="28"/>
                <w:szCs w:val="28"/>
                <w:lang w:val="en-US"/>
              </w:rPr>
              <w:t>mg</w:t>
            </w:r>
          </w:p>
        </w:tc>
      </w:tr>
      <w:tr w:rsidR="00997859" w:rsidRPr="00997859" w:rsidTr="00DE1E77">
        <w:tc>
          <w:tcPr>
            <w:tcW w:w="2800"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Acyclovirum</w:t>
            </w:r>
          </w:p>
        </w:tc>
        <w:tc>
          <w:tcPr>
            <w:tcW w:w="470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 xml:space="preserve">Tabl. </w:t>
            </w:r>
            <w:r w:rsidRPr="00997859">
              <w:rPr>
                <w:rFonts w:ascii="Calibri" w:eastAsia="Calibri" w:hAnsi="Calibri" w:cs="Times New Roman"/>
                <w:sz w:val="28"/>
                <w:szCs w:val="28"/>
                <w:lang w:val="ru-RU"/>
              </w:rPr>
              <w:t xml:space="preserve">200, 400, 800 </w:t>
            </w:r>
            <w:r w:rsidRPr="00997859">
              <w:rPr>
                <w:rFonts w:ascii="Calibri" w:eastAsia="Calibri" w:hAnsi="Calibri" w:cs="Times New Roman"/>
                <w:sz w:val="28"/>
                <w:szCs w:val="28"/>
                <w:lang w:val="en-US"/>
              </w:rPr>
              <w:t>mg</w:t>
            </w:r>
          </w:p>
        </w:tc>
      </w:tr>
      <w:tr w:rsidR="00997859" w:rsidRPr="00997859" w:rsidTr="00DE1E77">
        <w:tc>
          <w:tcPr>
            <w:tcW w:w="2800"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Benzylpenicillin</w:t>
            </w:r>
          </w:p>
        </w:tc>
        <w:tc>
          <w:tcPr>
            <w:tcW w:w="470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fl. 25 K; 50 K; 100 K; 1 m. IU</w:t>
            </w:r>
          </w:p>
        </w:tc>
      </w:tr>
      <w:tr w:rsidR="00997859" w:rsidRPr="00997859" w:rsidTr="00DE1E77">
        <w:tc>
          <w:tcPr>
            <w:tcW w:w="2800"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Vancomycin</w:t>
            </w:r>
          </w:p>
        </w:tc>
        <w:tc>
          <w:tcPr>
            <w:tcW w:w="470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Fl. 500</w:t>
            </w:r>
            <w:r w:rsidRPr="00997859">
              <w:rPr>
                <w:rFonts w:ascii="Calibri" w:eastAsia="Calibri" w:hAnsi="Calibri" w:cs="Times New Roman"/>
                <w:sz w:val="28"/>
                <w:szCs w:val="28"/>
              </w:rPr>
              <w:t>;</w:t>
            </w:r>
            <w:r w:rsidRPr="00997859">
              <w:rPr>
                <w:rFonts w:ascii="Calibri" w:eastAsia="Calibri" w:hAnsi="Calibri" w:cs="Times New Roman"/>
                <w:sz w:val="28"/>
                <w:szCs w:val="28"/>
                <w:lang w:val="en-US"/>
              </w:rPr>
              <w:t xml:space="preserve"> 1000 mg</w:t>
            </w:r>
          </w:p>
        </w:tc>
      </w:tr>
      <w:tr w:rsidR="00997859" w:rsidRPr="00997859" w:rsidTr="00DE1E77">
        <w:tc>
          <w:tcPr>
            <w:tcW w:w="2800"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Gentamycin</w:t>
            </w:r>
          </w:p>
        </w:tc>
        <w:tc>
          <w:tcPr>
            <w:tcW w:w="4700"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t>Amp. 10;</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20;</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40 mg</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1 ml;</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lastRenderedPageBreak/>
              <w:t>Oint.</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0,1%; Aerosol</w:t>
            </w:r>
            <w:r w:rsidRPr="00997859">
              <w:rPr>
                <w:rFonts w:ascii="Calibri" w:eastAsia="Calibri" w:hAnsi="Calibri" w:cs="Times New Roman"/>
                <w:sz w:val="28"/>
                <w:szCs w:val="28"/>
              </w:rPr>
              <w:t>. 0,1 %</w:t>
            </w:r>
          </w:p>
        </w:tc>
      </w:tr>
      <w:tr w:rsidR="00997859" w:rsidRPr="00997859" w:rsidTr="00DE1E77">
        <w:tc>
          <w:tcPr>
            <w:tcW w:w="2800"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lastRenderedPageBreak/>
              <w:t>Doxycycline</w:t>
            </w:r>
          </w:p>
        </w:tc>
        <w:tc>
          <w:tcPr>
            <w:tcW w:w="470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Caps</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and</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Tabl</w:t>
            </w:r>
            <w:r w:rsidRPr="00997859">
              <w:rPr>
                <w:rFonts w:ascii="Calibri" w:eastAsia="Calibri" w:hAnsi="Calibri" w:cs="Times New Roman"/>
                <w:sz w:val="28"/>
                <w:szCs w:val="28"/>
              </w:rPr>
              <w:t xml:space="preserve">. 50; 100; 200 </w:t>
            </w:r>
            <w:r w:rsidRPr="00997859">
              <w:rPr>
                <w:rFonts w:ascii="Calibri" w:eastAsia="Calibri" w:hAnsi="Calibri" w:cs="Times New Roman"/>
                <w:sz w:val="28"/>
                <w:szCs w:val="28"/>
                <w:lang w:val="en-US"/>
              </w:rPr>
              <w:t>mg</w:t>
            </w:r>
          </w:p>
        </w:tc>
      </w:tr>
      <w:tr w:rsidR="00997859" w:rsidRPr="00997859" w:rsidTr="00DE1E77">
        <w:tc>
          <w:tcPr>
            <w:tcW w:w="2800"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Imipenem</w:t>
            </w:r>
          </w:p>
        </w:tc>
        <w:tc>
          <w:tcPr>
            <w:tcW w:w="470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Fl</w:t>
            </w:r>
            <w:r w:rsidRPr="00997859">
              <w:rPr>
                <w:rFonts w:ascii="Calibri" w:eastAsia="Calibri" w:hAnsi="Calibri" w:cs="Times New Roman"/>
                <w:sz w:val="28"/>
                <w:szCs w:val="28"/>
              </w:rPr>
              <w:t xml:space="preserve">. 500 </w:t>
            </w:r>
            <w:r w:rsidRPr="00997859">
              <w:rPr>
                <w:rFonts w:ascii="Calibri" w:eastAsia="Calibri" w:hAnsi="Calibri" w:cs="Times New Roman"/>
                <w:sz w:val="28"/>
                <w:szCs w:val="28"/>
                <w:lang w:val="en-US"/>
              </w:rPr>
              <w:t>mg</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intra m.</w:t>
            </w:r>
          </w:p>
        </w:tc>
      </w:tr>
      <w:tr w:rsidR="00997859" w:rsidRPr="00997859" w:rsidTr="00DE1E77">
        <w:tc>
          <w:tcPr>
            <w:tcW w:w="2800"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Interferonum alfa</w:t>
            </w:r>
          </w:p>
        </w:tc>
        <w:tc>
          <w:tcPr>
            <w:tcW w:w="470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 xml:space="preserve"> Sol</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for inj</w:t>
            </w:r>
            <w:r w:rsidRPr="00997859">
              <w:rPr>
                <w:rFonts w:ascii="Calibri" w:eastAsia="Calibri" w:hAnsi="Calibri" w:cs="Times New Roman"/>
                <w:sz w:val="28"/>
                <w:szCs w:val="28"/>
              </w:rPr>
              <w:t xml:space="preserve">. 10,18, 25,30, 60 </w:t>
            </w:r>
            <w:r w:rsidRPr="00997859">
              <w:rPr>
                <w:rFonts w:ascii="Calibri" w:eastAsia="Calibri" w:hAnsi="Calibri" w:cs="Times New Roman"/>
                <w:sz w:val="28"/>
                <w:szCs w:val="28"/>
                <w:lang w:val="en-US"/>
              </w:rPr>
              <w:t>m</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IU</w:t>
            </w:r>
          </w:p>
        </w:tc>
      </w:tr>
      <w:tr w:rsidR="00997859" w:rsidRPr="00997859" w:rsidTr="00DE1E77">
        <w:tc>
          <w:tcPr>
            <w:tcW w:w="2800"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Clarithromycin</w:t>
            </w:r>
          </w:p>
        </w:tc>
        <w:tc>
          <w:tcPr>
            <w:tcW w:w="470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Tabl</w:t>
            </w:r>
            <w:r w:rsidRPr="00997859">
              <w:rPr>
                <w:rFonts w:ascii="Calibri" w:eastAsia="Calibri" w:hAnsi="Calibri" w:cs="Times New Roman"/>
                <w:sz w:val="28"/>
                <w:szCs w:val="28"/>
              </w:rPr>
              <w:t xml:space="preserve">. 250 </w:t>
            </w:r>
            <w:r w:rsidRPr="00997859">
              <w:rPr>
                <w:rFonts w:ascii="Calibri" w:eastAsia="Calibri" w:hAnsi="Calibri" w:cs="Times New Roman"/>
                <w:sz w:val="28"/>
                <w:szCs w:val="28"/>
                <w:lang w:val="en-US"/>
              </w:rPr>
              <w:t>mg</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Fl</w:t>
            </w:r>
            <w:r w:rsidRPr="00997859">
              <w:rPr>
                <w:rFonts w:ascii="Calibri" w:eastAsia="Calibri" w:hAnsi="Calibri" w:cs="Times New Roman"/>
                <w:sz w:val="28"/>
                <w:szCs w:val="28"/>
              </w:rPr>
              <w:t xml:space="preserve">. 500 </w:t>
            </w:r>
            <w:r w:rsidRPr="00997859">
              <w:rPr>
                <w:rFonts w:ascii="Calibri" w:eastAsia="Calibri" w:hAnsi="Calibri" w:cs="Times New Roman"/>
                <w:sz w:val="28"/>
                <w:szCs w:val="28"/>
                <w:lang w:val="en-US"/>
              </w:rPr>
              <w:t>mg</w:t>
            </w:r>
          </w:p>
        </w:tc>
      </w:tr>
      <w:tr w:rsidR="00997859" w:rsidRPr="00997859" w:rsidTr="00DE1E77">
        <w:tc>
          <w:tcPr>
            <w:tcW w:w="2800"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Clindamycin</w:t>
            </w:r>
          </w:p>
        </w:tc>
        <w:tc>
          <w:tcPr>
            <w:tcW w:w="470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Caps</w:t>
            </w:r>
            <w:r w:rsidRPr="00997859">
              <w:rPr>
                <w:rFonts w:ascii="Calibri" w:eastAsia="Calibri" w:hAnsi="Calibri" w:cs="Times New Roman"/>
                <w:sz w:val="28"/>
                <w:szCs w:val="28"/>
              </w:rPr>
              <w:t xml:space="preserve">. 75; 150; 300 </w:t>
            </w:r>
            <w:r w:rsidRPr="00997859">
              <w:rPr>
                <w:rFonts w:ascii="Calibri" w:eastAsia="Calibri" w:hAnsi="Calibri" w:cs="Times New Roman"/>
                <w:sz w:val="28"/>
                <w:szCs w:val="28"/>
                <w:lang w:val="en-US"/>
              </w:rPr>
              <w:t>mg</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Amp</w:t>
            </w:r>
            <w:r w:rsidRPr="00997859">
              <w:rPr>
                <w:rFonts w:ascii="Calibri" w:eastAsia="Calibri" w:hAnsi="Calibri" w:cs="Times New Roman"/>
                <w:sz w:val="28"/>
                <w:szCs w:val="28"/>
              </w:rPr>
              <w:t xml:space="preserve">. 2;4 </w:t>
            </w:r>
            <w:r w:rsidRPr="00997859">
              <w:rPr>
                <w:rFonts w:ascii="Calibri" w:eastAsia="Calibri" w:hAnsi="Calibri" w:cs="Times New Roman"/>
                <w:sz w:val="28"/>
                <w:szCs w:val="28"/>
                <w:lang w:val="en-US"/>
              </w:rPr>
              <w:t>ml</w:t>
            </w:r>
          </w:p>
        </w:tc>
      </w:tr>
      <w:tr w:rsidR="00997859" w:rsidRPr="00997859" w:rsidTr="00DE1E77">
        <w:tc>
          <w:tcPr>
            <w:tcW w:w="2800"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Levofloxacin</w:t>
            </w:r>
          </w:p>
        </w:tc>
        <w:tc>
          <w:tcPr>
            <w:tcW w:w="4700"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t>Tabl</w:t>
            </w:r>
            <w:r w:rsidRPr="00997859">
              <w:rPr>
                <w:rFonts w:ascii="Calibri" w:eastAsia="Calibri" w:hAnsi="Calibri" w:cs="Times New Roman"/>
                <w:sz w:val="28"/>
                <w:szCs w:val="28"/>
              </w:rPr>
              <w:t xml:space="preserve">. 250; 500 </w:t>
            </w:r>
            <w:r w:rsidRPr="00997859">
              <w:rPr>
                <w:rFonts w:ascii="Calibri" w:eastAsia="Calibri" w:hAnsi="Calibri" w:cs="Times New Roman"/>
                <w:sz w:val="28"/>
                <w:szCs w:val="28"/>
                <w:lang w:val="en-US"/>
              </w:rPr>
              <w:t>mg</w:t>
            </w:r>
            <w:r w:rsidRPr="00997859">
              <w:rPr>
                <w:rFonts w:ascii="Calibri" w:eastAsia="Calibri" w:hAnsi="Calibri" w:cs="Times New Roman"/>
                <w:sz w:val="28"/>
                <w:szCs w:val="28"/>
              </w:rPr>
              <w:t xml:space="preserve">; </w:t>
            </w:r>
          </w:p>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Fl</w:t>
            </w:r>
            <w:r w:rsidRPr="00997859">
              <w:rPr>
                <w:rFonts w:ascii="Calibri" w:eastAsia="Calibri" w:hAnsi="Calibri" w:cs="Times New Roman"/>
                <w:sz w:val="28"/>
                <w:szCs w:val="28"/>
              </w:rPr>
              <w:t xml:space="preserve">. 5 </w:t>
            </w:r>
            <w:r w:rsidRPr="00997859">
              <w:rPr>
                <w:rFonts w:ascii="Calibri" w:eastAsia="Calibri" w:hAnsi="Calibri" w:cs="Times New Roman"/>
                <w:sz w:val="28"/>
                <w:szCs w:val="28"/>
                <w:lang w:val="en-US"/>
              </w:rPr>
              <w:t>mg</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in</w:t>
            </w:r>
            <w:r w:rsidRPr="00997859">
              <w:rPr>
                <w:rFonts w:ascii="Calibri" w:eastAsia="Calibri" w:hAnsi="Calibri" w:cs="Times New Roman"/>
                <w:sz w:val="28"/>
                <w:szCs w:val="28"/>
              </w:rPr>
              <w:t xml:space="preserve"> 1 </w:t>
            </w:r>
            <w:r w:rsidRPr="00997859">
              <w:rPr>
                <w:rFonts w:ascii="Calibri" w:eastAsia="Calibri" w:hAnsi="Calibri" w:cs="Times New Roman"/>
                <w:sz w:val="28"/>
                <w:szCs w:val="28"/>
                <w:lang w:val="en-US"/>
              </w:rPr>
              <w:t>ml</w:t>
            </w:r>
            <w:r w:rsidRPr="00997859">
              <w:rPr>
                <w:rFonts w:ascii="Calibri" w:eastAsia="Calibri" w:hAnsi="Calibri" w:cs="Times New Roman"/>
                <w:sz w:val="28"/>
                <w:szCs w:val="28"/>
              </w:rPr>
              <w:t xml:space="preserve">  - 100 </w:t>
            </w:r>
            <w:r w:rsidRPr="00997859">
              <w:rPr>
                <w:rFonts w:ascii="Calibri" w:eastAsia="Calibri" w:hAnsi="Calibri" w:cs="Times New Roman"/>
                <w:sz w:val="28"/>
                <w:szCs w:val="28"/>
                <w:lang w:val="en-US"/>
              </w:rPr>
              <w:t>ml</w:t>
            </w:r>
          </w:p>
        </w:tc>
      </w:tr>
      <w:tr w:rsidR="00997859" w:rsidRPr="00997859" w:rsidTr="00DE1E77">
        <w:tc>
          <w:tcPr>
            <w:tcW w:w="2800"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Rifampicin</w:t>
            </w:r>
          </w:p>
        </w:tc>
        <w:tc>
          <w:tcPr>
            <w:tcW w:w="4700" w:type="dxa"/>
          </w:tcPr>
          <w:p w:rsidR="00997859" w:rsidRPr="00997859" w:rsidRDefault="00997859" w:rsidP="00997859">
            <w:pPr>
              <w:rPr>
                <w:rFonts w:ascii="Calibri" w:eastAsia="Calibri" w:hAnsi="Calibri" w:cs="Times New Roman"/>
                <w:sz w:val="28"/>
                <w:szCs w:val="28"/>
                <w:lang w:val="sv-SE"/>
              </w:rPr>
            </w:pPr>
            <w:r w:rsidRPr="00997859">
              <w:rPr>
                <w:rFonts w:ascii="Calibri" w:eastAsia="Calibri" w:hAnsi="Calibri" w:cs="Times New Roman"/>
                <w:sz w:val="28"/>
                <w:szCs w:val="28"/>
                <w:lang w:val="sv-SE"/>
              </w:rPr>
              <w:t>Caps</w:t>
            </w:r>
            <w:r w:rsidRPr="00997859">
              <w:rPr>
                <w:rFonts w:ascii="Calibri" w:eastAsia="Calibri" w:hAnsi="Calibri" w:cs="Times New Roman"/>
                <w:sz w:val="28"/>
                <w:szCs w:val="28"/>
              </w:rPr>
              <w:t xml:space="preserve">.150; 300 </w:t>
            </w:r>
            <w:r w:rsidRPr="00997859">
              <w:rPr>
                <w:rFonts w:ascii="Calibri" w:eastAsia="Calibri" w:hAnsi="Calibri" w:cs="Times New Roman"/>
                <w:sz w:val="28"/>
                <w:szCs w:val="28"/>
                <w:lang w:val="sv-SE"/>
              </w:rPr>
              <w:t>mg</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sv-SE"/>
              </w:rPr>
              <w:t>Amp</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sv-SE"/>
              </w:rPr>
              <w:t>Intra m.</w:t>
            </w:r>
            <w:r w:rsidRPr="00997859">
              <w:rPr>
                <w:rFonts w:ascii="Calibri" w:eastAsia="Calibri" w:hAnsi="Calibri" w:cs="Times New Roman"/>
                <w:sz w:val="28"/>
                <w:szCs w:val="28"/>
              </w:rPr>
              <w:t xml:space="preserve"> 125 </w:t>
            </w:r>
            <w:r w:rsidRPr="00997859">
              <w:rPr>
                <w:rFonts w:ascii="Calibri" w:eastAsia="Calibri" w:hAnsi="Calibri" w:cs="Times New Roman"/>
                <w:sz w:val="28"/>
                <w:szCs w:val="28"/>
                <w:lang w:val="sv-SE"/>
              </w:rPr>
              <w:t>mg</w:t>
            </w:r>
            <w:r w:rsidRPr="00997859">
              <w:rPr>
                <w:rFonts w:ascii="Calibri" w:eastAsia="Calibri" w:hAnsi="Calibri" w:cs="Times New Roman"/>
                <w:sz w:val="28"/>
                <w:szCs w:val="28"/>
              </w:rPr>
              <w:t xml:space="preserve"> – 1,5 </w:t>
            </w:r>
            <w:r w:rsidRPr="00997859">
              <w:rPr>
                <w:rFonts w:ascii="Calibri" w:eastAsia="Calibri" w:hAnsi="Calibri" w:cs="Times New Roman"/>
                <w:sz w:val="28"/>
                <w:szCs w:val="28"/>
                <w:lang w:val="sv-SE"/>
              </w:rPr>
              <w:t>ml</w:t>
            </w:r>
            <w:r w:rsidRPr="00997859">
              <w:rPr>
                <w:rFonts w:ascii="Calibri" w:eastAsia="Calibri" w:hAnsi="Calibri" w:cs="Times New Roman"/>
                <w:sz w:val="28"/>
                <w:szCs w:val="28"/>
              </w:rPr>
              <w:t xml:space="preserve">; 250 </w:t>
            </w:r>
            <w:r w:rsidRPr="00997859">
              <w:rPr>
                <w:rFonts w:ascii="Calibri" w:eastAsia="Calibri" w:hAnsi="Calibri" w:cs="Times New Roman"/>
                <w:sz w:val="28"/>
                <w:szCs w:val="28"/>
                <w:lang w:val="sv-SE"/>
              </w:rPr>
              <w:t>mg</w:t>
            </w:r>
            <w:r w:rsidRPr="00997859">
              <w:rPr>
                <w:rFonts w:ascii="Calibri" w:eastAsia="Calibri" w:hAnsi="Calibri" w:cs="Times New Roman"/>
                <w:sz w:val="28"/>
                <w:szCs w:val="28"/>
              </w:rPr>
              <w:t xml:space="preserve">-3 </w:t>
            </w:r>
            <w:r w:rsidRPr="00997859">
              <w:rPr>
                <w:rFonts w:ascii="Calibri" w:eastAsia="Calibri" w:hAnsi="Calibri" w:cs="Times New Roman"/>
                <w:sz w:val="28"/>
                <w:szCs w:val="28"/>
                <w:lang w:val="sv-SE"/>
              </w:rPr>
              <w:t>ml</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sv-SE"/>
              </w:rPr>
              <w:t xml:space="preserve">intra v. </w:t>
            </w:r>
            <w:r w:rsidRPr="00997859">
              <w:rPr>
                <w:rFonts w:ascii="Calibri" w:eastAsia="Calibri" w:hAnsi="Calibri" w:cs="Times New Roman"/>
                <w:sz w:val="28"/>
                <w:szCs w:val="28"/>
              </w:rPr>
              <w:t xml:space="preserve">500 </w:t>
            </w:r>
            <w:r w:rsidRPr="00997859">
              <w:rPr>
                <w:rFonts w:ascii="Calibri" w:eastAsia="Calibri" w:hAnsi="Calibri" w:cs="Times New Roman"/>
                <w:sz w:val="28"/>
                <w:szCs w:val="28"/>
                <w:lang w:val="sv-SE"/>
              </w:rPr>
              <w:t>mg</w:t>
            </w:r>
            <w:r w:rsidRPr="00997859">
              <w:rPr>
                <w:rFonts w:ascii="Calibri" w:eastAsia="Calibri" w:hAnsi="Calibri" w:cs="Times New Roman"/>
                <w:sz w:val="28"/>
                <w:szCs w:val="28"/>
              </w:rPr>
              <w:t xml:space="preserve"> – 10 </w:t>
            </w:r>
            <w:r w:rsidRPr="00997859">
              <w:rPr>
                <w:rFonts w:ascii="Calibri" w:eastAsia="Calibri" w:hAnsi="Calibri" w:cs="Times New Roman"/>
                <w:sz w:val="28"/>
                <w:szCs w:val="28"/>
                <w:lang w:val="sv-SE"/>
              </w:rPr>
              <w:t>ml</w:t>
            </w:r>
          </w:p>
        </w:tc>
      </w:tr>
      <w:tr w:rsidR="00997859" w:rsidRPr="00997859" w:rsidTr="00DE1E77">
        <w:tc>
          <w:tcPr>
            <w:tcW w:w="2800"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Ribavirinum</w:t>
            </w:r>
          </w:p>
        </w:tc>
        <w:tc>
          <w:tcPr>
            <w:tcW w:w="470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 xml:space="preserve"> Caps. </w:t>
            </w:r>
            <w:r w:rsidRPr="00997859">
              <w:rPr>
                <w:rFonts w:ascii="Calibri" w:eastAsia="Calibri" w:hAnsi="Calibri" w:cs="Times New Roman"/>
                <w:sz w:val="28"/>
                <w:szCs w:val="28"/>
                <w:lang w:val="ru-RU"/>
              </w:rPr>
              <w:t xml:space="preserve">100, 200 </w:t>
            </w:r>
            <w:r w:rsidRPr="00997859">
              <w:rPr>
                <w:rFonts w:ascii="Calibri" w:eastAsia="Calibri" w:hAnsi="Calibri" w:cs="Times New Roman"/>
                <w:sz w:val="28"/>
                <w:szCs w:val="28"/>
                <w:lang w:val="en-US"/>
              </w:rPr>
              <w:t>mg</w:t>
            </w:r>
          </w:p>
        </w:tc>
      </w:tr>
      <w:tr w:rsidR="00997859" w:rsidRPr="00997859" w:rsidTr="00DE1E77">
        <w:tc>
          <w:tcPr>
            <w:tcW w:w="2800"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Streptomycin</w:t>
            </w:r>
          </w:p>
        </w:tc>
        <w:tc>
          <w:tcPr>
            <w:tcW w:w="470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Fl</w:t>
            </w:r>
            <w:r w:rsidRPr="00997859">
              <w:rPr>
                <w:rFonts w:ascii="Calibri" w:eastAsia="Calibri" w:hAnsi="Calibri" w:cs="Times New Roman"/>
                <w:sz w:val="28"/>
                <w:szCs w:val="28"/>
              </w:rPr>
              <w:t xml:space="preserve">. 500; 1000 </w:t>
            </w:r>
            <w:r w:rsidRPr="00997859">
              <w:rPr>
                <w:rFonts w:ascii="Calibri" w:eastAsia="Calibri" w:hAnsi="Calibri" w:cs="Times New Roman"/>
                <w:sz w:val="28"/>
                <w:szCs w:val="28"/>
                <w:lang w:val="en-US"/>
              </w:rPr>
              <w:t>mg</w:t>
            </w:r>
          </w:p>
        </w:tc>
      </w:tr>
      <w:tr w:rsidR="00997859" w:rsidRPr="00997859" w:rsidTr="00DE1E77">
        <w:tc>
          <w:tcPr>
            <w:tcW w:w="2800"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Sulfadimethoxine</w:t>
            </w:r>
          </w:p>
        </w:tc>
        <w:tc>
          <w:tcPr>
            <w:tcW w:w="470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Tabl</w:t>
            </w:r>
            <w:r w:rsidRPr="00997859">
              <w:rPr>
                <w:rFonts w:ascii="Calibri" w:eastAsia="Calibri" w:hAnsi="Calibri" w:cs="Times New Roman"/>
                <w:sz w:val="28"/>
                <w:szCs w:val="28"/>
              </w:rPr>
              <w:t xml:space="preserve">. 200; 500 </w:t>
            </w:r>
            <w:r w:rsidRPr="00997859">
              <w:rPr>
                <w:rFonts w:ascii="Calibri" w:eastAsia="Calibri" w:hAnsi="Calibri" w:cs="Times New Roman"/>
                <w:sz w:val="28"/>
                <w:szCs w:val="28"/>
                <w:lang w:val="en-US"/>
              </w:rPr>
              <w:t>mg</w:t>
            </w:r>
          </w:p>
        </w:tc>
      </w:tr>
      <w:tr w:rsidR="00997859" w:rsidRPr="00997859" w:rsidTr="00DE1E77">
        <w:tc>
          <w:tcPr>
            <w:tcW w:w="2800"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Sulfasalazin</w:t>
            </w:r>
          </w:p>
        </w:tc>
        <w:tc>
          <w:tcPr>
            <w:tcW w:w="470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Tabl</w:t>
            </w:r>
            <w:r w:rsidRPr="00997859">
              <w:rPr>
                <w:rFonts w:ascii="Calibri" w:eastAsia="Calibri" w:hAnsi="Calibri" w:cs="Times New Roman"/>
                <w:sz w:val="28"/>
                <w:szCs w:val="28"/>
              </w:rPr>
              <w:t xml:space="preserve">. 500 </w:t>
            </w:r>
            <w:r w:rsidRPr="00997859">
              <w:rPr>
                <w:rFonts w:ascii="Calibri" w:eastAsia="Calibri" w:hAnsi="Calibri" w:cs="Times New Roman"/>
                <w:sz w:val="28"/>
                <w:szCs w:val="28"/>
                <w:lang w:val="en-US"/>
              </w:rPr>
              <w:t>mg</w:t>
            </w:r>
          </w:p>
        </w:tc>
      </w:tr>
      <w:tr w:rsidR="00997859" w:rsidRPr="00997859" w:rsidTr="00DE1E77">
        <w:tc>
          <w:tcPr>
            <w:tcW w:w="2800"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Tetracycline</w:t>
            </w:r>
          </w:p>
        </w:tc>
        <w:tc>
          <w:tcPr>
            <w:tcW w:w="470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Caps</w:t>
            </w:r>
            <w:r w:rsidRPr="00997859">
              <w:rPr>
                <w:rFonts w:ascii="Calibri" w:eastAsia="Calibri" w:hAnsi="Calibri" w:cs="Times New Roman"/>
                <w:sz w:val="28"/>
                <w:szCs w:val="28"/>
              </w:rPr>
              <w:t xml:space="preserve">.250; 500 </w:t>
            </w:r>
            <w:r w:rsidRPr="00997859">
              <w:rPr>
                <w:rFonts w:ascii="Calibri" w:eastAsia="Calibri" w:hAnsi="Calibri" w:cs="Times New Roman"/>
                <w:sz w:val="28"/>
                <w:szCs w:val="28"/>
                <w:lang w:val="en-US"/>
              </w:rPr>
              <w:t>mg</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Ointm</w:t>
            </w:r>
            <w:r w:rsidRPr="00997859">
              <w:rPr>
                <w:rFonts w:ascii="Calibri" w:eastAsia="Calibri" w:hAnsi="Calibri" w:cs="Times New Roman"/>
                <w:sz w:val="28"/>
                <w:szCs w:val="28"/>
              </w:rPr>
              <w:t xml:space="preserve">. 300 </w:t>
            </w:r>
            <w:r w:rsidRPr="00997859">
              <w:rPr>
                <w:rFonts w:ascii="Calibri" w:eastAsia="Calibri" w:hAnsi="Calibri" w:cs="Times New Roman"/>
                <w:sz w:val="28"/>
                <w:szCs w:val="28"/>
                <w:lang w:val="en-US"/>
              </w:rPr>
              <w:t>mg</w:t>
            </w:r>
          </w:p>
        </w:tc>
      </w:tr>
      <w:tr w:rsidR="00997859" w:rsidRPr="00997859" w:rsidTr="00DE1E77">
        <w:tc>
          <w:tcPr>
            <w:tcW w:w="2800"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Tobramycin</w:t>
            </w:r>
          </w:p>
        </w:tc>
        <w:tc>
          <w:tcPr>
            <w:tcW w:w="4700"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t>Amp</w:t>
            </w:r>
            <w:r w:rsidRPr="00997859">
              <w:rPr>
                <w:rFonts w:ascii="Calibri" w:eastAsia="Calibri" w:hAnsi="Calibri" w:cs="Times New Roman"/>
                <w:sz w:val="28"/>
                <w:szCs w:val="28"/>
              </w:rPr>
              <w:t xml:space="preserve">.10; 20; 40 </w:t>
            </w:r>
            <w:r w:rsidRPr="00997859">
              <w:rPr>
                <w:rFonts w:ascii="Calibri" w:eastAsia="Calibri" w:hAnsi="Calibri" w:cs="Times New Roman"/>
                <w:sz w:val="28"/>
                <w:szCs w:val="28"/>
                <w:lang w:val="en-US"/>
              </w:rPr>
              <w:t>mg</w:t>
            </w:r>
            <w:r w:rsidRPr="00997859">
              <w:rPr>
                <w:rFonts w:ascii="Calibri" w:eastAsia="Calibri" w:hAnsi="Calibri" w:cs="Times New Roman"/>
                <w:sz w:val="28"/>
                <w:szCs w:val="28"/>
              </w:rPr>
              <w:t xml:space="preserve">–1 </w:t>
            </w:r>
            <w:r w:rsidRPr="00997859">
              <w:rPr>
                <w:rFonts w:ascii="Calibri" w:eastAsia="Calibri" w:hAnsi="Calibri" w:cs="Times New Roman"/>
                <w:sz w:val="28"/>
                <w:szCs w:val="28"/>
                <w:lang w:val="en-US"/>
              </w:rPr>
              <w:t>ml</w:t>
            </w:r>
            <w:r w:rsidRPr="00997859">
              <w:rPr>
                <w:rFonts w:ascii="Calibri" w:eastAsia="Calibri" w:hAnsi="Calibri" w:cs="Times New Roman"/>
                <w:sz w:val="28"/>
                <w:szCs w:val="28"/>
              </w:rPr>
              <w:t xml:space="preserve">; </w:t>
            </w:r>
          </w:p>
        </w:tc>
      </w:tr>
      <w:tr w:rsidR="00997859" w:rsidRPr="00997859" w:rsidTr="00DE1E77">
        <w:tc>
          <w:tcPr>
            <w:tcW w:w="2800"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Fluconanazolum</w:t>
            </w:r>
          </w:p>
        </w:tc>
        <w:tc>
          <w:tcPr>
            <w:tcW w:w="470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 xml:space="preserve">Caps. </w:t>
            </w:r>
            <w:r w:rsidRPr="00997859">
              <w:rPr>
                <w:rFonts w:ascii="Calibri" w:eastAsia="Calibri" w:hAnsi="Calibri" w:cs="Times New Roman"/>
                <w:sz w:val="28"/>
                <w:szCs w:val="28"/>
                <w:lang w:val="ru-RU"/>
              </w:rPr>
              <w:t xml:space="preserve">50, 100, 150 </w:t>
            </w:r>
            <w:r w:rsidRPr="00997859">
              <w:rPr>
                <w:rFonts w:ascii="Calibri" w:eastAsia="Calibri" w:hAnsi="Calibri" w:cs="Times New Roman"/>
                <w:sz w:val="28"/>
                <w:szCs w:val="28"/>
                <w:lang w:val="en-US"/>
              </w:rPr>
              <w:t>mg</w:t>
            </w:r>
          </w:p>
        </w:tc>
      </w:tr>
      <w:tr w:rsidR="00997859" w:rsidRPr="00997859" w:rsidTr="00DE1E77">
        <w:tc>
          <w:tcPr>
            <w:tcW w:w="2800"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Cefalexin</w:t>
            </w:r>
          </w:p>
        </w:tc>
        <w:tc>
          <w:tcPr>
            <w:tcW w:w="470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Tabl</w:t>
            </w:r>
            <w:r w:rsidRPr="00997859">
              <w:rPr>
                <w:rFonts w:ascii="Calibri" w:eastAsia="Calibri" w:hAnsi="Calibri" w:cs="Times New Roman"/>
                <w:sz w:val="28"/>
                <w:szCs w:val="28"/>
              </w:rPr>
              <w:t xml:space="preserve">. 50; 250; 1000 </w:t>
            </w:r>
            <w:r w:rsidRPr="00997859">
              <w:rPr>
                <w:rFonts w:ascii="Calibri" w:eastAsia="Calibri" w:hAnsi="Calibri" w:cs="Times New Roman"/>
                <w:sz w:val="28"/>
                <w:szCs w:val="28"/>
                <w:lang w:val="en-US"/>
              </w:rPr>
              <w:t>mg</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Caps</w:t>
            </w:r>
            <w:r w:rsidRPr="00997859">
              <w:rPr>
                <w:rFonts w:ascii="Calibri" w:eastAsia="Calibri" w:hAnsi="Calibri" w:cs="Times New Roman"/>
                <w:sz w:val="28"/>
                <w:szCs w:val="28"/>
              </w:rPr>
              <w:t xml:space="preserve">. 250; 500 </w:t>
            </w:r>
            <w:r w:rsidRPr="00997859">
              <w:rPr>
                <w:rFonts w:ascii="Calibri" w:eastAsia="Calibri" w:hAnsi="Calibri" w:cs="Times New Roman"/>
                <w:sz w:val="28"/>
                <w:szCs w:val="28"/>
                <w:lang w:val="en-US"/>
              </w:rPr>
              <w:t>mg</w:t>
            </w:r>
          </w:p>
        </w:tc>
      </w:tr>
      <w:tr w:rsidR="00997859" w:rsidRPr="00997859" w:rsidTr="00DE1E77">
        <w:tc>
          <w:tcPr>
            <w:tcW w:w="2800"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Cefepime</w:t>
            </w:r>
          </w:p>
        </w:tc>
        <w:tc>
          <w:tcPr>
            <w:tcW w:w="470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Fl</w:t>
            </w:r>
            <w:r w:rsidRPr="00997859">
              <w:rPr>
                <w:rFonts w:ascii="Calibri" w:eastAsia="Calibri" w:hAnsi="Calibri" w:cs="Times New Roman"/>
                <w:sz w:val="28"/>
                <w:szCs w:val="28"/>
              </w:rPr>
              <w:t xml:space="preserve">. 500 </w:t>
            </w:r>
            <w:r w:rsidRPr="00997859">
              <w:rPr>
                <w:rFonts w:ascii="Calibri" w:eastAsia="Calibri" w:hAnsi="Calibri" w:cs="Times New Roman"/>
                <w:sz w:val="28"/>
                <w:szCs w:val="28"/>
                <w:lang w:val="en-US"/>
              </w:rPr>
              <w:t>mg</w:t>
            </w:r>
            <w:r w:rsidRPr="00997859">
              <w:rPr>
                <w:rFonts w:ascii="Calibri" w:eastAsia="Calibri" w:hAnsi="Calibri" w:cs="Times New Roman"/>
                <w:sz w:val="28"/>
                <w:szCs w:val="28"/>
              </w:rPr>
              <w:t xml:space="preserve">; 1; 2 </w:t>
            </w:r>
            <w:r w:rsidRPr="00997859">
              <w:rPr>
                <w:rFonts w:ascii="Calibri" w:eastAsia="Calibri" w:hAnsi="Calibri" w:cs="Times New Roman"/>
                <w:sz w:val="28"/>
                <w:szCs w:val="28"/>
                <w:lang w:val="en-US"/>
              </w:rPr>
              <w:t>g</w:t>
            </w:r>
          </w:p>
        </w:tc>
      </w:tr>
      <w:tr w:rsidR="00997859" w:rsidRPr="00997859" w:rsidTr="00DE1E77">
        <w:tc>
          <w:tcPr>
            <w:tcW w:w="2800"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Cefotaxime</w:t>
            </w:r>
          </w:p>
        </w:tc>
        <w:tc>
          <w:tcPr>
            <w:tcW w:w="470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Fl</w:t>
            </w:r>
            <w:r w:rsidRPr="00997859">
              <w:rPr>
                <w:rFonts w:ascii="Calibri" w:eastAsia="Calibri" w:hAnsi="Calibri" w:cs="Times New Roman"/>
                <w:sz w:val="28"/>
                <w:szCs w:val="28"/>
              </w:rPr>
              <w:t xml:space="preserve">. 250; 500 </w:t>
            </w:r>
            <w:r w:rsidRPr="00997859">
              <w:rPr>
                <w:rFonts w:ascii="Calibri" w:eastAsia="Calibri" w:hAnsi="Calibri" w:cs="Times New Roman"/>
                <w:sz w:val="28"/>
                <w:szCs w:val="28"/>
                <w:lang w:val="en-US"/>
              </w:rPr>
              <w:t>mg</w:t>
            </w:r>
            <w:r w:rsidRPr="00997859">
              <w:rPr>
                <w:rFonts w:ascii="Calibri" w:eastAsia="Calibri" w:hAnsi="Calibri" w:cs="Times New Roman"/>
                <w:sz w:val="28"/>
                <w:szCs w:val="28"/>
              </w:rPr>
              <w:t xml:space="preserve">; 1; 2 </w:t>
            </w:r>
            <w:r w:rsidRPr="00997859">
              <w:rPr>
                <w:rFonts w:ascii="Calibri" w:eastAsia="Calibri" w:hAnsi="Calibri" w:cs="Times New Roman"/>
                <w:sz w:val="28"/>
                <w:szCs w:val="28"/>
                <w:lang w:val="en-US"/>
              </w:rPr>
              <w:t>g</w:t>
            </w:r>
          </w:p>
        </w:tc>
      </w:tr>
      <w:tr w:rsidR="00997859" w:rsidRPr="00997859" w:rsidTr="00DE1E77">
        <w:tc>
          <w:tcPr>
            <w:tcW w:w="2800"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Ceftriaxone</w:t>
            </w:r>
          </w:p>
        </w:tc>
        <w:tc>
          <w:tcPr>
            <w:tcW w:w="470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Fl</w:t>
            </w:r>
            <w:r w:rsidRPr="00997859">
              <w:rPr>
                <w:rFonts w:ascii="Calibri" w:eastAsia="Calibri" w:hAnsi="Calibri" w:cs="Times New Roman"/>
                <w:sz w:val="28"/>
                <w:szCs w:val="28"/>
              </w:rPr>
              <w:t xml:space="preserve">. 250; 500 </w:t>
            </w:r>
            <w:r w:rsidRPr="00997859">
              <w:rPr>
                <w:rFonts w:ascii="Calibri" w:eastAsia="Calibri" w:hAnsi="Calibri" w:cs="Times New Roman"/>
                <w:sz w:val="28"/>
                <w:szCs w:val="28"/>
                <w:lang w:val="en-US"/>
              </w:rPr>
              <w:t>mg</w:t>
            </w:r>
            <w:r w:rsidRPr="00997859">
              <w:rPr>
                <w:rFonts w:ascii="Calibri" w:eastAsia="Calibri" w:hAnsi="Calibri" w:cs="Times New Roman"/>
                <w:sz w:val="28"/>
                <w:szCs w:val="28"/>
              </w:rPr>
              <w:t xml:space="preserve">; 1; 2 </w:t>
            </w:r>
            <w:r w:rsidRPr="00997859">
              <w:rPr>
                <w:rFonts w:ascii="Calibri" w:eastAsia="Calibri" w:hAnsi="Calibri" w:cs="Times New Roman"/>
                <w:sz w:val="28"/>
                <w:szCs w:val="28"/>
                <w:lang w:val="en-US"/>
              </w:rPr>
              <w:t>g</w:t>
            </w:r>
          </w:p>
        </w:tc>
      </w:tr>
      <w:tr w:rsidR="00997859" w:rsidRPr="00997859" w:rsidTr="00DE1E77">
        <w:tc>
          <w:tcPr>
            <w:tcW w:w="2800"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Cefuroxime</w:t>
            </w:r>
          </w:p>
        </w:tc>
        <w:tc>
          <w:tcPr>
            <w:tcW w:w="4700"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t>Fl</w:t>
            </w:r>
            <w:r w:rsidRPr="00997859">
              <w:rPr>
                <w:rFonts w:ascii="Calibri" w:eastAsia="Calibri" w:hAnsi="Calibri" w:cs="Times New Roman"/>
                <w:sz w:val="28"/>
                <w:szCs w:val="28"/>
              </w:rPr>
              <w:t xml:space="preserve">. 250; 750; 1500 </w:t>
            </w:r>
            <w:r w:rsidRPr="00997859">
              <w:rPr>
                <w:rFonts w:ascii="Calibri" w:eastAsia="Calibri" w:hAnsi="Calibri" w:cs="Times New Roman"/>
                <w:sz w:val="28"/>
                <w:szCs w:val="28"/>
                <w:lang w:val="en-US"/>
              </w:rPr>
              <w:t>mg</w:t>
            </w:r>
            <w:r w:rsidRPr="00997859">
              <w:rPr>
                <w:rFonts w:ascii="Calibri" w:eastAsia="Calibri" w:hAnsi="Calibri" w:cs="Times New Roman"/>
                <w:sz w:val="28"/>
                <w:szCs w:val="28"/>
              </w:rPr>
              <w:t xml:space="preserve">; </w:t>
            </w:r>
          </w:p>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Tabl</w:t>
            </w:r>
            <w:r w:rsidRPr="00997859">
              <w:rPr>
                <w:rFonts w:ascii="Calibri" w:eastAsia="Calibri" w:hAnsi="Calibri" w:cs="Times New Roman"/>
                <w:sz w:val="28"/>
                <w:szCs w:val="28"/>
              </w:rPr>
              <w:t xml:space="preserve">. 125; 250; 500 </w:t>
            </w:r>
            <w:r w:rsidRPr="00997859">
              <w:rPr>
                <w:rFonts w:ascii="Calibri" w:eastAsia="Calibri" w:hAnsi="Calibri" w:cs="Times New Roman"/>
                <w:sz w:val="28"/>
                <w:szCs w:val="28"/>
                <w:lang w:val="en-US"/>
              </w:rPr>
              <w:t>mg</w:t>
            </w:r>
          </w:p>
        </w:tc>
      </w:tr>
      <w:tr w:rsidR="00997859" w:rsidRPr="00997859" w:rsidTr="00DE1E77">
        <w:tc>
          <w:tcPr>
            <w:tcW w:w="2800"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lastRenderedPageBreak/>
              <w:t>Ceftazidimum</w:t>
            </w:r>
          </w:p>
        </w:tc>
        <w:tc>
          <w:tcPr>
            <w:tcW w:w="470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Pow. For inj. Sol. 0,5, 1,2 gr. fl.</w:t>
            </w:r>
          </w:p>
        </w:tc>
      </w:tr>
      <w:tr w:rsidR="00997859" w:rsidRPr="00997859" w:rsidTr="00DE1E77">
        <w:tc>
          <w:tcPr>
            <w:tcW w:w="2800"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Ciprofloxacin</w:t>
            </w:r>
          </w:p>
        </w:tc>
        <w:tc>
          <w:tcPr>
            <w:tcW w:w="4700"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t>Tabl</w:t>
            </w:r>
            <w:r w:rsidRPr="00997859">
              <w:rPr>
                <w:rFonts w:ascii="Calibri" w:eastAsia="Calibri" w:hAnsi="Calibri" w:cs="Times New Roman"/>
                <w:sz w:val="28"/>
                <w:szCs w:val="28"/>
              </w:rPr>
              <w:t xml:space="preserve">. 250; 500; 750 </w:t>
            </w:r>
            <w:r w:rsidRPr="00997859">
              <w:rPr>
                <w:rFonts w:ascii="Calibri" w:eastAsia="Calibri" w:hAnsi="Calibri" w:cs="Times New Roman"/>
                <w:sz w:val="28"/>
                <w:szCs w:val="28"/>
                <w:lang w:val="en-US"/>
              </w:rPr>
              <w:t>mg</w:t>
            </w:r>
            <w:r w:rsidRPr="00997859">
              <w:rPr>
                <w:rFonts w:ascii="Calibri" w:eastAsia="Calibri" w:hAnsi="Calibri" w:cs="Times New Roman"/>
                <w:sz w:val="28"/>
                <w:szCs w:val="28"/>
              </w:rPr>
              <w:t xml:space="preserve">; </w:t>
            </w:r>
          </w:p>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Sol</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For inj.</w:t>
            </w:r>
            <w:r w:rsidRPr="00997859">
              <w:rPr>
                <w:rFonts w:ascii="Calibri" w:eastAsia="Calibri" w:hAnsi="Calibri" w:cs="Times New Roman"/>
                <w:sz w:val="28"/>
                <w:szCs w:val="28"/>
              </w:rPr>
              <w:t xml:space="preserve"> 10; 20 </w:t>
            </w:r>
            <w:r w:rsidRPr="00997859">
              <w:rPr>
                <w:rFonts w:ascii="Calibri" w:eastAsia="Calibri" w:hAnsi="Calibri" w:cs="Times New Roman"/>
                <w:sz w:val="28"/>
                <w:szCs w:val="28"/>
                <w:lang w:val="en-US"/>
              </w:rPr>
              <w:t>mg</w:t>
            </w:r>
            <w:r w:rsidRPr="00997859">
              <w:rPr>
                <w:rFonts w:ascii="Calibri" w:eastAsia="Calibri" w:hAnsi="Calibri" w:cs="Times New Roman"/>
                <w:sz w:val="28"/>
                <w:szCs w:val="28"/>
              </w:rPr>
              <w:t xml:space="preserve"> - 1 </w:t>
            </w:r>
            <w:r w:rsidRPr="00997859">
              <w:rPr>
                <w:rFonts w:ascii="Calibri" w:eastAsia="Calibri" w:hAnsi="Calibri" w:cs="Times New Roman"/>
                <w:sz w:val="28"/>
                <w:szCs w:val="28"/>
                <w:lang w:val="en-US"/>
              </w:rPr>
              <w:t>ml</w:t>
            </w:r>
          </w:p>
        </w:tc>
      </w:tr>
    </w:tbl>
    <w:p w:rsidR="00997859" w:rsidRPr="00997859" w:rsidRDefault="00997859" w:rsidP="00997859">
      <w:pPr>
        <w:rPr>
          <w:rFonts w:ascii="Calibri" w:eastAsia="Calibri" w:hAnsi="Calibri" w:cs="Times New Roman"/>
          <w:b/>
          <w:sz w:val="28"/>
          <w:szCs w:val="28"/>
        </w:rPr>
      </w:pPr>
    </w:p>
    <w:p w:rsidR="00997859" w:rsidRPr="00997859" w:rsidRDefault="00997859" w:rsidP="00997859">
      <w:pPr>
        <w:jc w:val="center"/>
        <w:rPr>
          <w:rFonts w:ascii="Calibri" w:eastAsia="Calibri" w:hAnsi="Calibri" w:cs="Times New Roman"/>
          <w:b/>
          <w:sz w:val="28"/>
          <w:szCs w:val="28"/>
          <w:lang w:val="en-US"/>
        </w:rPr>
      </w:pPr>
      <w:r w:rsidRPr="00997859">
        <w:rPr>
          <w:rFonts w:ascii="Calibri" w:eastAsia="Calibri" w:hAnsi="Calibri" w:cs="Times New Roman"/>
          <w:b/>
          <w:sz w:val="28"/>
          <w:szCs w:val="28"/>
          <w:lang w:val="en-US"/>
        </w:rPr>
        <w:t>Drugs affecting Gastrointestinal tract functions</w:t>
      </w:r>
    </w:p>
    <w:tbl>
      <w:tblPr>
        <w:tblW w:w="78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0"/>
        <w:gridCol w:w="4500"/>
      </w:tblGrid>
      <w:tr w:rsidR="00997859" w:rsidRPr="00997859" w:rsidTr="00DE1E77">
        <w:tc>
          <w:tcPr>
            <w:tcW w:w="3300"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Atropine sulfas</w:t>
            </w:r>
          </w:p>
        </w:tc>
        <w:tc>
          <w:tcPr>
            <w:tcW w:w="450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Amp</w:t>
            </w:r>
            <w:r w:rsidRPr="00997859">
              <w:rPr>
                <w:rFonts w:ascii="Calibri" w:eastAsia="Calibri" w:hAnsi="Calibri" w:cs="Times New Roman"/>
                <w:sz w:val="28"/>
                <w:szCs w:val="28"/>
                <w:lang w:val="ru-RU"/>
              </w:rPr>
              <w:t xml:space="preserve">. 0,1 %;  </w:t>
            </w:r>
            <w:r w:rsidRPr="00997859">
              <w:rPr>
                <w:rFonts w:ascii="Calibri" w:eastAsia="Calibri" w:hAnsi="Calibri" w:cs="Times New Roman"/>
                <w:sz w:val="28"/>
                <w:szCs w:val="28"/>
                <w:lang w:val="en-US"/>
              </w:rPr>
              <w:t>Tabl</w:t>
            </w:r>
            <w:r w:rsidRPr="00997859">
              <w:rPr>
                <w:rFonts w:ascii="Calibri" w:eastAsia="Calibri" w:hAnsi="Calibri" w:cs="Times New Roman"/>
                <w:sz w:val="28"/>
                <w:szCs w:val="28"/>
                <w:lang w:val="ru-RU"/>
              </w:rPr>
              <w:t xml:space="preserve">. 0,5 </w:t>
            </w:r>
            <w:r w:rsidRPr="00997859">
              <w:rPr>
                <w:rFonts w:ascii="Calibri" w:eastAsia="Calibri" w:hAnsi="Calibri" w:cs="Times New Roman"/>
                <w:sz w:val="28"/>
                <w:szCs w:val="28"/>
                <w:lang w:val="en-US"/>
              </w:rPr>
              <w:t>mg</w:t>
            </w:r>
          </w:p>
        </w:tc>
      </w:tr>
      <w:tr w:rsidR="00997859" w:rsidRPr="00997859" w:rsidTr="00DE1E77">
        <w:tc>
          <w:tcPr>
            <w:tcW w:w="3300"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Bismuthi subcitrate</w:t>
            </w:r>
          </w:p>
        </w:tc>
        <w:tc>
          <w:tcPr>
            <w:tcW w:w="4500" w:type="dxa"/>
          </w:tcPr>
          <w:p w:rsidR="00997859" w:rsidRPr="00997859" w:rsidRDefault="00997859" w:rsidP="00997859">
            <w:pPr>
              <w:rPr>
                <w:rFonts w:ascii="Calibri" w:eastAsia="Calibri" w:hAnsi="Calibri" w:cs="Times New Roman"/>
                <w:sz w:val="28"/>
                <w:szCs w:val="28"/>
                <w:lang w:val="ru-RU"/>
              </w:rPr>
            </w:pPr>
            <w:r w:rsidRPr="00997859">
              <w:rPr>
                <w:rFonts w:ascii="Calibri" w:eastAsia="Calibri" w:hAnsi="Calibri" w:cs="Times New Roman"/>
                <w:sz w:val="28"/>
                <w:szCs w:val="28"/>
                <w:lang w:val="en-US"/>
              </w:rPr>
              <w:t>Tabl</w:t>
            </w:r>
            <w:r w:rsidRPr="00997859">
              <w:rPr>
                <w:rFonts w:ascii="Calibri" w:eastAsia="Calibri" w:hAnsi="Calibri" w:cs="Times New Roman"/>
                <w:sz w:val="28"/>
                <w:szCs w:val="28"/>
                <w:lang w:val="ru-RU"/>
              </w:rPr>
              <w:t xml:space="preserve">. 0,12 </w:t>
            </w:r>
          </w:p>
        </w:tc>
      </w:tr>
      <w:tr w:rsidR="00997859" w:rsidRPr="00997859" w:rsidTr="00DE1E77">
        <w:tc>
          <w:tcPr>
            <w:tcW w:w="3300"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Domperidon</w:t>
            </w:r>
          </w:p>
        </w:tc>
        <w:tc>
          <w:tcPr>
            <w:tcW w:w="450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Tabl</w:t>
            </w:r>
            <w:r w:rsidRPr="00997859">
              <w:rPr>
                <w:rFonts w:ascii="Calibri" w:eastAsia="Calibri" w:hAnsi="Calibri" w:cs="Times New Roman"/>
                <w:sz w:val="28"/>
                <w:szCs w:val="28"/>
                <w:lang w:val="ru-RU"/>
              </w:rPr>
              <w:t>. 1</w:t>
            </w:r>
            <w:r w:rsidRPr="00997859">
              <w:rPr>
                <w:rFonts w:ascii="Calibri" w:eastAsia="Calibri" w:hAnsi="Calibri" w:cs="Times New Roman"/>
                <w:sz w:val="28"/>
                <w:szCs w:val="28"/>
                <w:lang w:val="en-US"/>
              </w:rPr>
              <w:t>0</w:t>
            </w:r>
            <w:r w:rsidRPr="00997859">
              <w:rPr>
                <w:rFonts w:ascii="Calibri" w:eastAsia="Calibri" w:hAnsi="Calibri" w:cs="Times New Roman"/>
                <w:sz w:val="28"/>
                <w:szCs w:val="28"/>
                <w:lang w:val="ru-RU"/>
              </w:rPr>
              <w:t xml:space="preserve"> </w:t>
            </w:r>
            <w:r w:rsidRPr="00997859">
              <w:rPr>
                <w:rFonts w:ascii="Calibri" w:eastAsia="Calibri" w:hAnsi="Calibri" w:cs="Times New Roman"/>
                <w:sz w:val="28"/>
                <w:szCs w:val="28"/>
                <w:lang w:val="en-US"/>
              </w:rPr>
              <w:t>mg</w:t>
            </w:r>
          </w:p>
        </w:tc>
      </w:tr>
      <w:tr w:rsidR="00997859" w:rsidRPr="00997859" w:rsidTr="00DE1E77">
        <w:tc>
          <w:tcPr>
            <w:tcW w:w="3300"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Drotaverinum hydrochloridum</w:t>
            </w:r>
          </w:p>
        </w:tc>
        <w:tc>
          <w:tcPr>
            <w:tcW w:w="450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Tabl. 40 mg; Amp. 2% - 2 ml</w:t>
            </w:r>
          </w:p>
        </w:tc>
      </w:tr>
      <w:tr w:rsidR="00997859" w:rsidRPr="00997859" w:rsidTr="00DE1E77">
        <w:tc>
          <w:tcPr>
            <w:tcW w:w="3300"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Lactulose</w:t>
            </w:r>
          </w:p>
        </w:tc>
        <w:tc>
          <w:tcPr>
            <w:tcW w:w="450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Syrup 200 ml</w:t>
            </w:r>
          </w:p>
        </w:tc>
      </w:tr>
      <w:tr w:rsidR="00997859" w:rsidRPr="00997859" w:rsidTr="00DE1E77">
        <w:tc>
          <w:tcPr>
            <w:tcW w:w="3300"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Loperamide</w:t>
            </w:r>
          </w:p>
        </w:tc>
        <w:tc>
          <w:tcPr>
            <w:tcW w:w="450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Tabl. 2 mg</w:t>
            </w:r>
          </w:p>
        </w:tc>
      </w:tr>
      <w:tr w:rsidR="00997859" w:rsidRPr="00997859" w:rsidTr="00DE1E77">
        <w:tc>
          <w:tcPr>
            <w:tcW w:w="3300"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Mebeverinum hydrochloridum</w:t>
            </w:r>
          </w:p>
        </w:tc>
        <w:tc>
          <w:tcPr>
            <w:tcW w:w="450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Tabl. 200 mg</w:t>
            </w:r>
          </w:p>
        </w:tc>
      </w:tr>
      <w:tr w:rsidR="00997859" w:rsidRPr="00997859" w:rsidTr="00DE1E77">
        <w:tc>
          <w:tcPr>
            <w:tcW w:w="3300"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Metoclorpramide</w:t>
            </w:r>
          </w:p>
        </w:tc>
        <w:tc>
          <w:tcPr>
            <w:tcW w:w="450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 xml:space="preserve">Tabl. 10 mg; Amp. </w:t>
            </w:r>
            <w:r w:rsidRPr="00997859">
              <w:rPr>
                <w:rFonts w:ascii="Calibri" w:eastAsia="Calibri" w:hAnsi="Calibri" w:cs="Times New Roman"/>
                <w:sz w:val="28"/>
                <w:szCs w:val="28"/>
                <w:lang w:val="ru-RU"/>
              </w:rPr>
              <w:t xml:space="preserve">2 </w:t>
            </w:r>
            <w:r w:rsidRPr="00997859">
              <w:rPr>
                <w:rFonts w:ascii="Calibri" w:eastAsia="Calibri" w:hAnsi="Calibri" w:cs="Times New Roman"/>
                <w:sz w:val="28"/>
                <w:szCs w:val="28"/>
                <w:lang w:val="en-US"/>
              </w:rPr>
              <w:t>ml</w:t>
            </w:r>
          </w:p>
        </w:tc>
      </w:tr>
      <w:tr w:rsidR="00997859" w:rsidRPr="00997859" w:rsidTr="00DE1E77">
        <w:tc>
          <w:tcPr>
            <w:tcW w:w="3300"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Omeprzole</w:t>
            </w:r>
          </w:p>
        </w:tc>
        <w:tc>
          <w:tcPr>
            <w:tcW w:w="450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Caps.</w:t>
            </w:r>
            <w:r w:rsidRPr="00997859">
              <w:rPr>
                <w:rFonts w:ascii="Calibri" w:eastAsia="Calibri" w:hAnsi="Calibri" w:cs="Times New Roman"/>
                <w:sz w:val="28"/>
                <w:szCs w:val="28"/>
                <w:lang w:val="ru-RU"/>
              </w:rPr>
              <w:t xml:space="preserve"> 20 </w:t>
            </w:r>
            <w:r w:rsidRPr="00997859">
              <w:rPr>
                <w:rFonts w:ascii="Calibri" w:eastAsia="Calibri" w:hAnsi="Calibri" w:cs="Times New Roman"/>
                <w:sz w:val="28"/>
                <w:szCs w:val="28"/>
                <w:lang w:val="en-US"/>
              </w:rPr>
              <w:t>mg</w:t>
            </w:r>
          </w:p>
        </w:tc>
      </w:tr>
      <w:tr w:rsidR="00997859" w:rsidRPr="00997859" w:rsidTr="00DE1E77">
        <w:tc>
          <w:tcPr>
            <w:tcW w:w="3300"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Pirenzepine</w:t>
            </w:r>
          </w:p>
        </w:tc>
        <w:tc>
          <w:tcPr>
            <w:tcW w:w="450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Tabl. 25; 50 mg; Amp. 0,5 %</w:t>
            </w:r>
          </w:p>
        </w:tc>
      </w:tr>
      <w:tr w:rsidR="00997859" w:rsidRPr="00997859" w:rsidTr="00DE1E77">
        <w:tc>
          <w:tcPr>
            <w:tcW w:w="3300"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Prifinium bromidum</w:t>
            </w:r>
          </w:p>
        </w:tc>
        <w:tc>
          <w:tcPr>
            <w:tcW w:w="450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Tabl. 30 mg, syrup.</w:t>
            </w:r>
          </w:p>
        </w:tc>
      </w:tr>
      <w:tr w:rsidR="00997859" w:rsidRPr="00997859" w:rsidTr="00DE1E77">
        <w:tc>
          <w:tcPr>
            <w:tcW w:w="3300"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Rabiprozole</w:t>
            </w:r>
          </w:p>
        </w:tc>
        <w:tc>
          <w:tcPr>
            <w:tcW w:w="450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Tabl. 20 mg</w:t>
            </w:r>
          </w:p>
        </w:tc>
      </w:tr>
      <w:tr w:rsidR="00997859" w:rsidRPr="00997859" w:rsidTr="00DE1E77">
        <w:tc>
          <w:tcPr>
            <w:tcW w:w="3300"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Sucralfate</w:t>
            </w:r>
          </w:p>
        </w:tc>
        <w:tc>
          <w:tcPr>
            <w:tcW w:w="450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Tabl. 500; 1</w:t>
            </w:r>
            <w:r w:rsidRPr="00997859">
              <w:rPr>
                <w:rFonts w:ascii="Calibri" w:eastAsia="Calibri" w:hAnsi="Calibri" w:cs="Times New Roman"/>
                <w:sz w:val="28"/>
                <w:szCs w:val="28"/>
                <w:lang w:val="ru-RU"/>
              </w:rPr>
              <w:t xml:space="preserve">000 </w:t>
            </w:r>
            <w:r w:rsidRPr="00997859">
              <w:rPr>
                <w:rFonts w:ascii="Calibri" w:eastAsia="Calibri" w:hAnsi="Calibri" w:cs="Times New Roman"/>
                <w:sz w:val="28"/>
                <w:szCs w:val="28"/>
                <w:lang w:val="en-US"/>
              </w:rPr>
              <w:t>mg</w:t>
            </w:r>
          </w:p>
        </w:tc>
      </w:tr>
      <w:tr w:rsidR="00997859" w:rsidRPr="00997859" w:rsidTr="00DE1E77">
        <w:tc>
          <w:tcPr>
            <w:tcW w:w="3300"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Famotidine</w:t>
            </w:r>
          </w:p>
        </w:tc>
        <w:tc>
          <w:tcPr>
            <w:tcW w:w="450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Tabl</w:t>
            </w:r>
            <w:r w:rsidRPr="00997859">
              <w:rPr>
                <w:rFonts w:ascii="Calibri" w:eastAsia="Calibri" w:hAnsi="Calibri" w:cs="Times New Roman"/>
                <w:sz w:val="28"/>
                <w:szCs w:val="28"/>
                <w:lang w:val="ru-RU"/>
              </w:rPr>
              <w:t xml:space="preserve">. 20; 40 </w:t>
            </w:r>
            <w:r w:rsidRPr="00997859">
              <w:rPr>
                <w:rFonts w:ascii="Calibri" w:eastAsia="Calibri" w:hAnsi="Calibri" w:cs="Times New Roman"/>
                <w:sz w:val="28"/>
                <w:szCs w:val="28"/>
                <w:lang w:val="en-US"/>
              </w:rPr>
              <w:t>mg</w:t>
            </w:r>
            <w:r w:rsidRPr="00997859">
              <w:rPr>
                <w:rFonts w:ascii="Calibri" w:eastAsia="Calibri" w:hAnsi="Calibri" w:cs="Times New Roman"/>
                <w:sz w:val="28"/>
                <w:szCs w:val="28"/>
                <w:lang w:val="ru-RU"/>
              </w:rPr>
              <w:t xml:space="preserve">; </w:t>
            </w:r>
            <w:r w:rsidRPr="00997859">
              <w:rPr>
                <w:rFonts w:ascii="Calibri" w:eastAsia="Calibri" w:hAnsi="Calibri" w:cs="Times New Roman"/>
                <w:sz w:val="28"/>
                <w:szCs w:val="28"/>
                <w:lang w:val="en-US"/>
              </w:rPr>
              <w:t>Fl</w:t>
            </w:r>
            <w:r w:rsidRPr="00997859">
              <w:rPr>
                <w:rFonts w:ascii="Calibri" w:eastAsia="Calibri" w:hAnsi="Calibri" w:cs="Times New Roman"/>
                <w:sz w:val="28"/>
                <w:szCs w:val="28"/>
                <w:lang w:val="ru-RU"/>
              </w:rPr>
              <w:t xml:space="preserve">. 0,02 </w:t>
            </w:r>
            <w:r w:rsidRPr="00997859">
              <w:rPr>
                <w:rFonts w:ascii="Calibri" w:eastAsia="Calibri" w:hAnsi="Calibri" w:cs="Times New Roman"/>
                <w:sz w:val="28"/>
                <w:szCs w:val="28"/>
                <w:lang w:val="en-US"/>
              </w:rPr>
              <w:t>g</w:t>
            </w:r>
          </w:p>
        </w:tc>
      </w:tr>
    </w:tbl>
    <w:p w:rsidR="00997859" w:rsidRPr="00997859" w:rsidRDefault="00997859" w:rsidP="00997859">
      <w:pPr>
        <w:rPr>
          <w:rFonts w:ascii="Calibri" w:eastAsia="Calibri" w:hAnsi="Calibri" w:cs="Times New Roman"/>
          <w:b/>
          <w:sz w:val="28"/>
          <w:szCs w:val="28"/>
        </w:rPr>
      </w:pPr>
      <w:r w:rsidRPr="00997859">
        <w:rPr>
          <w:rFonts w:ascii="Calibri" w:eastAsia="Calibri" w:hAnsi="Calibri" w:cs="Times New Roman"/>
          <w:b/>
          <w:sz w:val="28"/>
          <w:szCs w:val="28"/>
        </w:rPr>
        <w:t xml:space="preserve">                           </w:t>
      </w:r>
    </w:p>
    <w:p w:rsidR="00997859" w:rsidRPr="00997859" w:rsidRDefault="00997859" w:rsidP="00997859">
      <w:pPr>
        <w:jc w:val="center"/>
        <w:rPr>
          <w:rFonts w:ascii="Calibri" w:eastAsia="Calibri" w:hAnsi="Calibri" w:cs="Times New Roman"/>
          <w:b/>
          <w:sz w:val="28"/>
          <w:szCs w:val="28"/>
          <w:lang w:val="en-US"/>
        </w:rPr>
      </w:pPr>
      <w:r w:rsidRPr="00997859">
        <w:rPr>
          <w:rFonts w:ascii="Calibri" w:eastAsia="Calibri" w:hAnsi="Calibri" w:cs="Times New Roman"/>
          <w:b/>
          <w:sz w:val="28"/>
          <w:szCs w:val="28"/>
          <w:lang w:val="en-US"/>
        </w:rPr>
        <w:t>Drugs affecting hepatobiliary system and pancreas</w:t>
      </w:r>
    </w:p>
    <w:tbl>
      <w:tblPr>
        <w:tblW w:w="783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
        <w:gridCol w:w="3261"/>
        <w:gridCol w:w="6"/>
        <w:gridCol w:w="4500"/>
        <w:gridCol w:w="30"/>
      </w:tblGrid>
      <w:tr w:rsidR="00997859" w:rsidRPr="00997859" w:rsidTr="00DE1E77">
        <w:trPr>
          <w:gridAfter w:val="1"/>
          <w:wAfter w:w="30" w:type="dxa"/>
        </w:trPr>
        <w:tc>
          <w:tcPr>
            <w:tcW w:w="3300" w:type="dxa"/>
            <w:gridSpan w:val="3"/>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Ademethyoninum</w:t>
            </w:r>
          </w:p>
        </w:tc>
        <w:tc>
          <w:tcPr>
            <w:tcW w:w="450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Fl</w:t>
            </w:r>
            <w:r w:rsidRPr="00997859">
              <w:rPr>
                <w:rFonts w:ascii="Calibri" w:eastAsia="Calibri" w:hAnsi="Calibri" w:cs="Times New Roman"/>
                <w:sz w:val="28"/>
                <w:szCs w:val="28"/>
                <w:lang w:val="ru-RU"/>
              </w:rPr>
              <w:t xml:space="preserve">. </w:t>
            </w:r>
            <w:r w:rsidRPr="00997859">
              <w:rPr>
                <w:rFonts w:ascii="Calibri" w:eastAsia="Calibri" w:hAnsi="Calibri" w:cs="Times New Roman"/>
                <w:sz w:val="28"/>
                <w:szCs w:val="28"/>
                <w:lang w:val="en-US"/>
              </w:rPr>
              <w:t>40</w:t>
            </w:r>
            <w:r w:rsidRPr="00997859">
              <w:rPr>
                <w:rFonts w:ascii="Calibri" w:eastAsia="Calibri" w:hAnsi="Calibri" w:cs="Times New Roman"/>
                <w:sz w:val="28"/>
                <w:szCs w:val="28"/>
                <w:lang w:val="ru-RU"/>
              </w:rPr>
              <w:t xml:space="preserve">0 </w:t>
            </w:r>
            <w:r w:rsidRPr="00997859">
              <w:rPr>
                <w:rFonts w:ascii="Calibri" w:eastAsia="Calibri" w:hAnsi="Calibri" w:cs="Times New Roman"/>
                <w:sz w:val="28"/>
                <w:szCs w:val="28"/>
                <w:lang w:val="en-US"/>
              </w:rPr>
              <w:t>ml</w:t>
            </w:r>
          </w:p>
        </w:tc>
      </w:tr>
      <w:tr w:rsidR="00997859" w:rsidRPr="00997859" w:rsidTr="00DE1E77">
        <w:trPr>
          <w:gridAfter w:val="1"/>
          <w:wAfter w:w="30" w:type="dxa"/>
        </w:trPr>
        <w:tc>
          <w:tcPr>
            <w:tcW w:w="3300" w:type="dxa"/>
            <w:gridSpan w:val="3"/>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lastRenderedPageBreak/>
              <w:t>Essential</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forte  H</w:t>
            </w:r>
          </w:p>
        </w:tc>
        <w:tc>
          <w:tcPr>
            <w:tcW w:w="450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Caps</w:t>
            </w:r>
            <w:r w:rsidRPr="00997859">
              <w:rPr>
                <w:rFonts w:ascii="Calibri" w:eastAsia="Calibri" w:hAnsi="Calibri" w:cs="Times New Roman"/>
                <w:sz w:val="28"/>
                <w:szCs w:val="28"/>
              </w:rPr>
              <w:t>.</w:t>
            </w:r>
            <w:r w:rsidRPr="00997859">
              <w:rPr>
                <w:rFonts w:ascii="Calibri" w:eastAsia="Calibri" w:hAnsi="Calibri" w:cs="Times New Roman"/>
                <w:sz w:val="28"/>
                <w:szCs w:val="28"/>
                <w:lang w:val="en-US"/>
              </w:rPr>
              <w:t>300 mg</w:t>
            </w:r>
            <w:r w:rsidRPr="00997859">
              <w:rPr>
                <w:rFonts w:ascii="Calibri" w:eastAsia="Calibri" w:hAnsi="Calibri" w:cs="Times New Roman"/>
                <w:sz w:val="28"/>
                <w:szCs w:val="28"/>
              </w:rPr>
              <w:t>;</w:t>
            </w:r>
            <w:r w:rsidRPr="00997859">
              <w:rPr>
                <w:rFonts w:ascii="Calibri" w:eastAsia="Calibri" w:hAnsi="Calibri" w:cs="Times New Roman"/>
                <w:sz w:val="28"/>
                <w:szCs w:val="28"/>
                <w:lang w:val="en-US"/>
              </w:rPr>
              <w:t xml:space="preserve"> Amp</w:t>
            </w:r>
            <w:r w:rsidRPr="00997859">
              <w:rPr>
                <w:rFonts w:ascii="Calibri" w:eastAsia="Calibri" w:hAnsi="Calibri" w:cs="Times New Roman"/>
                <w:sz w:val="28"/>
                <w:szCs w:val="28"/>
              </w:rPr>
              <w:t>.</w:t>
            </w:r>
            <w:r w:rsidRPr="00997859">
              <w:rPr>
                <w:rFonts w:ascii="Calibri" w:eastAsia="Calibri" w:hAnsi="Calibri" w:cs="Times New Roman"/>
                <w:sz w:val="28"/>
                <w:szCs w:val="28"/>
                <w:lang w:val="en-US"/>
              </w:rPr>
              <w:t xml:space="preserve"> 250</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mg–5 ml</w:t>
            </w:r>
          </w:p>
        </w:tc>
      </w:tr>
      <w:tr w:rsidR="00997859" w:rsidRPr="00997859" w:rsidTr="00DE1E77">
        <w:trPr>
          <w:gridBefore w:val="1"/>
          <w:wBefore w:w="33" w:type="dxa"/>
        </w:trPr>
        <w:tc>
          <w:tcPr>
            <w:tcW w:w="3261"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Octreotidum</w:t>
            </w:r>
          </w:p>
        </w:tc>
        <w:tc>
          <w:tcPr>
            <w:tcW w:w="4536" w:type="dxa"/>
            <w:gridSpan w:val="3"/>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t>Amp</w:t>
            </w:r>
            <w:r w:rsidRPr="00997859">
              <w:rPr>
                <w:rFonts w:ascii="Calibri" w:eastAsia="Calibri" w:hAnsi="Calibri" w:cs="Times New Roman"/>
                <w:sz w:val="28"/>
                <w:szCs w:val="28"/>
              </w:rPr>
              <w:t>. 100</w:t>
            </w:r>
          </w:p>
        </w:tc>
      </w:tr>
      <w:tr w:rsidR="00997859" w:rsidRPr="00997859" w:rsidTr="00DE1E77">
        <w:trPr>
          <w:gridBefore w:val="1"/>
          <w:wBefore w:w="33" w:type="dxa"/>
        </w:trPr>
        <w:tc>
          <w:tcPr>
            <w:tcW w:w="3261"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Pancreatin</w:t>
            </w:r>
          </w:p>
        </w:tc>
        <w:tc>
          <w:tcPr>
            <w:tcW w:w="4536" w:type="dxa"/>
            <w:gridSpan w:val="3"/>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t>Tabl</w:t>
            </w:r>
            <w:r w:rsidRPr="00997859">
              <w:rPr>
                <w:rFonts w:ascii="Calibri" w:eastAsia="Calibri" w:hAnsi="Calibri" w:cs="Times New Roman"/>
                <w:sz w:val="28"/>
                <w:szCs w:val="28"/>
              </w:rPr>
              <w:t>. 0.25</w:t>
            </w:r>
          </w:p>
        </w:tc>
      </w:tr>
      <w:tr w:rsidR="00997859" w:rsidRPr="00997859" w:rsidTr="00DE1E77">
        <w:trPr>
          <w:gridAfter w:val="1"/>
          <w:wAfter w:w="30" w:type="dxa"/>
        </w:trPr>
        <w:tc>
          <w:tcPr>
            <w:tcW w:w="3300" w:type="dxa"/>
            <w:gridSpan w:val="3"/>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Silimarin</w:t>
            </w:r>
          </w:p>
        </w:tc>
        <w:tc>
          <w:tcPr>
            <w:tcW w:w="450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 xml:space="preserve">Tabl. 0,04 </w:t>
            </w:r>
          </w:p>
        </w:tc>
      </w:tr>
      <w:tr w:rsidR="00997859" w:rsidRPr="00997859" w:rsidTr="00DE1E77">
        <w:trPr>
          <w:gridAfter w:val="1"/>
          <w:wAfter w:w="30" w:type="dxa"/>
        </w:trPr>
        <w:tc>
          <w:tcPr>
            <w:tcW w:w="3300" w:type="dxa"/>
            <w:gridSpan w:val="3"/>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Ursodesoxycholine acid</w:t>
            </w:r>
          </w:p>
        </w:tc>
        <w:tc>
          <w:tcPr>
            <w:tcW w:w="450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Caps</w:t>
            </w:r>
            <w:r w:rsidRPr="00997859">
              <w:rPr>
                <w:rFonts w:ascii="Calibri" w:eastAsia="Calibri" w:hAnsi="Calibri" w:cs="Times New Roman"/>
                <w:sz w:val="28"/>
                <w:szCs w:val="28"/>
              </w:rPr>
              <w:t xml:space="preserve">. 250 </w:t>
            </w:r>
            <w:r w:rsidRPr="00997859">
              <w:rPr>
                <w:rFonts w:ascii="Calibri" w:eastAsia="Calibri" w:hAnsi="Calibri" w:cs="Times New Roman"/>
                <w:sz w:val="28"/>
                <w:szCs w:val="28"/>
                <w:lang w:val="en-US"/>
              </w:rPr>
              <w:t>mg</w:t>
            </w:r>
          </w:p>
        </w:tc>
      </w:tr>
      <w:tr w:rsidR="00997859" w:rsidRPr="00997859" w:rsidTr="00DE1E77">
        <w:trPr>
          <w:gridAfter w:val="1"/>
          <w:wAfter w:w="30" w:type="dxa"/>
        </w:trPr>
        <w:tc>
          <w:tcPr>
            <w:tcW w:w="3300" w:type="dxa"/>
            <w:gridSpan w:val="3"/>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Cholagolum F</w:t>
            </w:r>
          </w:p>
        </w:tc>
        <w:tc>
          <w:tcPr>
            <w:tcW w:w="450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Fl. 10 ml</w:t>
            </w:r>
          </w:p>
        </w:tc>
      </w:tr>
      <w:tr w:rsidR="00997859" w:rsidRPr="00997859" w:rsidTr="00DE1E77">
        <w:trPr>
          <w:gridAfter w:val="1"/>
          <w:wAfter w:w="30" w:type="dxa"/>
        </w:trPr>
        <w:tc>
          <w:tcPr>
            <w:tcW w:w="3300" w:type="dxa"/>
            <w:gridSpan w:val="3"/>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Citrarginine</w:t>
            </w:r>
          </w:p>
        </w:tc>
        <w:tc>
          <w:tcPr>
            <w:tcW w:w="4500"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t>Amp</w:t>
            </w:r>
            <w:r w:rsidRPr="00997859">
              <w:rPr>
                <w:rFonts w:ascii="Calibri" w:eastAsia="Calibri" w:hAnsi="Calibri" w:cs="Times New Roman"/>
                <w:sz w:val="28"/>
                <w:szCs w:val="28"/>
              </w:rPr>
              <w:t xml:space="preserve">.  10 </w:t>
            </w:r>
            <w:r w:rsidRPr="00997859">
              <w:rPr>
                <w:rFonts w:ascii="Calibri" w:eastAsia="Calibri" w:hAnsi="Calibri" w:cs="Times New Roman"/>
                <w:sz w:val="28"/>
                <w:szCs w:val="28"/>
                <w:lang w:val="en-US"/>
              </w:rPr>
              <w:t>ml</w:t>
            </w:r>
            <w:r w:rsidRPr="00997859">
              <w:rPr>
                <w:rFonts w:ascii="Calibri" w:eastAsia="Calibri" w:hAnsi="Calibri" w:cs="Times New Roman"/>
                <w:sz w:val="28"/>
                <w:szCs w:val="28"/>
              </w:rPr>
              <w:t xml:space="preserve">   </w:t>
            </w:r>
          </w:p>
        </w:tc>
      </w:tr>
    </w:tbl>
    <w:p w:rsidR="00997859" w:rsidRPr="00997859" w:rsidRDefault="00997859" w:rsidP="00997859">
      <w:pPr>
        <w:rPr>
          <w:rFonts w:ascii="Calibri" w:eastAsia="Calibri" w:hAnsi="Calibri" w:cs="Times New Roman"/>
          <w:b/>
          <w:sz w:val="28"/>
          <w:szCs w:val="28"/>
          <w:lang w:val="en-US"/>
        </w:rPr>
      </w:pPr>
    </w:p>
    <w:p w:rsidR="00997859" w:rsidRPr="00997859" w:rsidRDefault="00997859" w:rsidP="00997859">
      <w:pPr>
        <w:jc w:val="center"/>
        <w:rPr>
          <w:rFonts w:ascii="Calibri" w:eastAsia="Calibri" w:hAnsi="Calibri" w:cs="Times New Roman"/>
          <w:b/>
          <w:sz w:val="28"/>
          <w:szCs w:val="28"/>
          <w:lang w:val="en-US"/>
        </w:rPr>
      </w:pPr>
      <w:r w:rsidRPr="00997859">
        <w:rPr>
          <w:rFonts w:ascii="Calibri" w:eastAsia="Calibri" w:hAnsi="Calibri" w:cs="Times New Roman"/>
          <w:b/>
          <w:sz w:val="28"/>
          <w:szCs w:val="28"/>
          <w:lang w:val="en-US"/>
        </w:rPr>
        <w:t>Drugs affecting the coagulation system</w:t>
      </w:r>
    </w:p>
    <w:tbl>
      <w:tblPr>
        <w:tblW w:w="750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4310"/>
      </w:tblGrid>
      <w:tr w:rsidR="00997859" w:rsidRPr="00997859" w:rsidTr="00DE1E77">
        <w:tc>
          <w:tcPr>
            <w:tcW w:w="3190"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Alteplase</w:t>
            </w:r>
          </w:p>
        </w:tc>
        <w:tc>
          <w:tcPr>
            <w:tcW w:w="431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Fl</w:t>
            </w:r>
            <w:r w:rsidRPr="00997859">
              <w:rPr>
                <w:rFonts w:ascii="Calibri" w:eastAsia="Calibri" w:hAnsi="Calibri" w:cs="Times New Roman"/>
                <w:sz w:val="28"/>
                <w:szCs w:val="28"/>
              </w:rPr>
              <w:t xml:space="preserve">. 50 </w:t>
            </w:r>
            <w:r w:rsidRPr="00997859">
              <w:rPr>
                <w:rFonts w:ascii="Calibri" w:eastAsia="Calibri" w:hAnsi="Calibri" w:cs="Times New Roman"/>
                <w:sz w:val="28"/>
                <w:szCs w:val="28"/>
                <w:lang w:val="en-US"/>
              </w:rPr>
              <w:t>mg</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 xml:space="preserve">  2</w:t>
            </w:r>
          </w:p>
        </w:tc>
      </w:tr>
      <w:tr w:rsidR="00997859" w:rsidRPr="00997859" w:rsidTr="00DE1E77">
        <w:trPr>
          <w:trHeight w:val="447"/>
        </w:trPr>
        <w:tc>
          <w:tcPr>
            <w:tcW w:w="3190"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Aminocapronic acid</w:t>
            </w:r>
          </w:p>
        </w:tc>
        <w:tc>
          <w:tcPr>
            <w:tcW w:w="431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Fl</w:t>
            </w:r>
            <w:r w:rsidRPr="00997859">
              <w:rPr>
                <w:rFonts w:ascii="Calibri" w:eastAsia="Calibri" w:hAnsi="Calibri" w:cs="Times New Roman"/>
                <w:sz w:val="28"/>
                <w:szCs w:val="28"/>
              </w:rPr>
              <w:t xml:space="preserve">.  5 % - 100 </w:t>
            </w:r>
            <w:r w:rsidRPr="00997859">
              <w:rPr>
                <w:rFonts w:ascii="Calibri" w:eastAsia="Calibri" w:hAnsi="Calibri" w:cs="Times New Roman"/>
                <w:sz w:val="28"/>
                <w:szCs w:val="28"/>
                <w:lang w:val="en-US"/>
              </w:rPr>
              <w:t>ml</w:t>
            </w:r>
          </w:p>
        </w:tc>
      </w:tr>
      <w:tr w:rsidR="00997859" w:rsidRPr="00997859" w:rsidTr="00DE1E77">
        <w:tc>
          <w:tcPr>
            <w:tcW w:w="3190"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Acetylsalicylic acid</w:t>
            </w:r>
          </w:p>
        </w:tc>
        <w:tc>
          <w:tcPr>
            <w:tcW w:w="4310"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sv-SE"/>
              </w:rPr>
              <w:t>Tabl.</w:t>
            </w:r>
            <w:r w:rsidRPr="00997859">
              <w:rPr>
                <w:rFonts w:ascii="Calibri" w:eastAsia="Calibri" w:hAnsi="Calibri" w:cs="Times New Roman"/>
                <w:sz w:val="28"/>
                <w:szCs w:val="28"/>
              </w:rPr>
              <w:t xml:space="preserve">. 100; 300; 325; 500 </w:t>
            </w:r>
            <w:r w:rsidRPr="00997859">
              <w:rPr>
                <w:rFonts w:ascii="Calibri" w:eastAsia="Calibri" w:hAnsi="Calibri" w:cs="Times New Roman"/>
                <w:sz w:val="28"/>
                <w:szCs w:val="28"/>
                <w:lang w:val="sv-SE"/>
              </w:rPr>
              <w:t>mg</w:t>
            </w:r>
            <w:r w:rsidRPr="00997859">
              <w:rPr>
                <w:rFonts w:ascii="Calibri" w:eastAsia="Calibri" w:hAnsi="Calibri" w:cs="Times New Roman"/>
                <w:sz w:val="28"/>
                <w:szCs w:val="28"/>
              </w:rPr>
              <w:t>;</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sv-SE"/>
              </w:rPr>
              <w:t>Tabl</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sv-SE"/>
              </w:rPr>
              <w:t>sol</w:t>
            </w:r>
            <w:r w:rsidRPr="00997859">
              <w:rPr>
                <w:rFonts w:ascii="Calibri" w:eastAsia="Calibri" w:hAnsi="Calibri" w:cs="Times New Roman"/>
                <w:sz w:val="28"/>
                <w:szCs w:val="28"/>
              </w:rPr>
              <w:t xml:space="preserve">.  350 </w:t>
            </w:r>
            <w:r w:rsidRPr="00997859">
              <w:rPr>
                <w:rFonts w:ascii="Calibri" w:eastAsia="Calibri" w:hAnsi="Calibri" w:cs="Times New Roman"/>
                <w:sz w:val="28"/>
                <w:szCs w:val="28"/>
                <w:lang w:val="sv-SE"/>
              </w:rPr>
              <w:t>mg</w:t>
            </w:r>
            <w:r w:rsidRPr="00997859">
              <w:rPr>
                <w:rFonts w:ascii="Calibri" w:eastAsia="Calibri" w:hAnsi="Calibri" w:cs="Times New Roman"/>
                <w:sz w:val="28"/>
                <w:szCs w:val="28"/>
              </w:rPr>
              <w:t xml:space="preserve">; </w:t>
            </w:r>
          </w:p>
        </w:tc>
      </w:tr>
      <w:tr w:rsidR="00997859" w:rsidRPr="00997859" w:rsidTr="00DE1E77">
        <w:tc>
          <w:tcPr>
            <w:tcW w:w="3190"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Warfarinum</w:t>
            </w:r>
          </w:p>
        </w:tc>
        <w:tc>
          <w:tcPr>
            <w:tcW w:w="431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Tabl</w:t>
            </w:r>
            <w:r w:rsidRPr="00997859">
              <w:rPr>
                <w:rFonts w:ascii="Calibri" w:eastAsia="Calibri" w:hAnsi="Calibri" w:cs="Times New Roman"/>
                <w:sz w:val="28"/>
                <w:szCs w:val="28"/>
              </w:rPr>
              <w:t xml:space="preserve">. 1; 3; 5 </w:t>
            </w:r>
            <w:r w:rsidRPr="00997859">
              <w:rPr>
                <w:rFonts w:ascii="Calibri" w:eastAsia="Calibri" w:hAnsi="Calibri" w:cs="Times New Roman"/>
                <w:sz w:val="28"/>
                <w:szCs w:val="28"/>
                <w:lang w:val="en-US"/>
              </w:rPr>
              <w:t>mg</w:t>
            </w:r>
          </w:p>
        </w:tc>
      </w:tr>
      <w:tr w:rsidR="00997859" w:rsidRPr="00997859" w:rsidTr="00DE1E77">
        <w:tc>
          <w:tcPr>
            <w:tcW w:w="3190"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Heparin sodium</w:t>
            </w:r>
          </w:p>
        </w:tc>
        <w:tc>
          <w:tcPr>
            <w:tcW w:w="4310" w:type="dxa"/>
          </w:tcPr>
          <w:p w:rsidR="00997859" w:rsidRPr="00997859" w:rsidRDefault="00997859" w:rsidP="00997859">
            <w:pPr>
              <w:rPr>
                <w:rFonts w:ascii="Calibri" w:eastAsia="Calibri" w:hAnsi="Calibri" w:cs="Times New Roman"/>
                <w:sz w:val="28"/>
                <w:szCs w:val="28"/>
                <w:lang w:val="sv-SE"/>
              </w:rPr>
            </w:pPr>
            <w:r w:rsidRPr="00997859">
              <w:rPr>
                <w:rFonts w:ascii="Calibri" w:eastAsia="Calibri" w:hAnsi="Calibri" w:cs="Times New Roman"/>
                <w:sz w:val="28"/>
                <w:szCs w:val="28"/>
                <w:lang w:val="en-US"/>
              </w:rPr>
              <w:t>Fl</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And Amp</w:t>
            </w:r>
            <w:r w:rsidRPr="00997859">
              <w:rPr>
                <w:rFonts w:ascii="Calibri" w:eastAsia="Calibri" w:hAnsi="Calibri" w:cs="Times New Roman"/>
                <w:sz w:val="28"/>
                <w:szCs w:val="28"/>
              </w:rPr>
              <w:t xml:space="preserve">. 5 тис.; 25 тис. </w:t>
            </w:r>
            <w:r w:rsidRPr="00997859">
              <w:rPr>
                <w:rFonts w:ascii="Calibri" w:eastAsia="Calibri" w:hAnsi="Calibri" w:cs="Times New Roman"/>
                <w:sz w:val="28"/>
                <w:szCs w:val="28"/>
                <w:lang w:val="sv-SE"/>
              </w:rPr>
              <w:t>IU</w:t>
            </w:r>
            <w:r w:rsidRPr="00997859">
              <w:rPr>
                <w:rFonts w:ascii="Calibri" w:eastAsia="Calibri" w:hAnsi="Calibri" w:cs="Times New Roman"/>
                <w:sz w:val="28"/>
                <w:szCs w:val="28"/>
              </w:rPr>
              <w:t xml:space="preserve"> – 1 </w:t>
            </w:r>
            <w:r w:rsidRPr="00997859">
              <w:rPr>
                <w:rFonts w:ascii="Calibri" w:eastAsia="Calibri" w:hAnsi="Calibri" w:cs="Times New Roman"/>
                <w:sz w:val="28"/>
                <w:szCs w:val="28"/>
                <w:lang w:val="sv-SE"/>
              </w:rPr>
              <w:t>ml</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sv-SE"/>
              </w:rPr>
              <w:t>Gel</w:t>
            </w:r>
            <w:r w:rsidRPr="00997859">
              <w:rPr>
                <w:rFonts w:ascii="Calibri" w:eastAsia="Calibri" w:hAnsi="Calibri" w:cs="Times New Roman"/>
                <w:sz w:val="28"/>
                <w:szCs w:val="28"/>
              </w:rPr>
              <w:t xml:space="preserve"> 1000 </w:t>
            </w:r>
            <w:r w:rsidRPr="00997859">
              <w:rPr>
                <w:rFonts w:ascii="Calibri" w:eastAsia="Calibri" w:hAnsi="Calibri" w:cs="Times New Roman"/>
                <w:sz w:val="28"/>
                <w:szCs w:val="28"/>
                <w:lang w:val="sv-SE"/>
              </w:rPr>
              <w:t>IU</w:t>
            </w:r>
            <w:r w:rsidRPr="00997859">
              <w:rPr>
                <w:rFonts w:ascii="Calibri" w:eastAsia="Calibri" w:hAnsi="Calibri" w:cs="Times New Roman"/>
                <w:sz w:val="28"/>
                <w:szCs w:val="28"/>
              </w:rPr>
              <w:t xml:space="preserve"> - 1 </w:t>
            </w:r>
            <w:r w:rsidRPr="00997859">
              <w:rPr>
                <w:rFonts w:ascii="Calibri" w:eastAsia="Calibri" w:hAnsi="Calibri" w:cs="Times New Roman"/>
                <w:sz w:val="28"/>
                <w:szCs w:val="28"/>
                <w:lang w:val="sv-SE"/>
              </w:rPr>
              <w:t>gr.</w:t>
            </w:r>
          </w:p>
        </w:tc>
      </w:tr>
      <w:tr w:rsidR="00997859" w:rsidRPr="00997859" w:rsidTr="00DE1E77">
        <w:tc>
          <w:tcPr>
            <w:tcW w:w="3190"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Etamsylate</w:t>
            </w:r>
          </w:p>
        </w:tc>
        <w:tc>
          <w:tcPr>
            <w:tcW w:w="431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Tabl.0,25 №100</w:t>
            </w:r>
          </w:p>
          <w:p w:rsidR="00997859" w:rsidRPr="00997859" w:rsidRDefault="00997859" w:rsidP="00997859">
            <w:pPr>
              <w:rPr>
                <w:rFonts w:ascii="Calibri" w:eastAsia="Calibri" w:hAnsi="Calibri" w:cs="Times New Roman"/>
                <w:sz w:val="28"/>
                <w:szCs w:val="28"/>
                <w:lang w:val="sv-SE"/>
              </w:rPr>
            </w:pPr>
            <w:r w:rsidRPr="00997859">
              <w:rPr>
                <w:rFonts w:ascii="Calibri" w:eastAsia="Calibri" w:hAnsi="Calibri" w:cs="Times New Roman"/>
                <w:sz w:val="28"/>
                <w:szCs w:val="28"/>
                <w:lang w:val="sv-SE"/>
              </w:rPr>
              <w:t>Amp. 2ml -12.5% sol. №50</w:t>
            </w:r>
          </w:p>
        </w:tc>
      </w:tr>
      <w:tr w:rsidR="00997859" w:rsidRPr="00997859" w:rsidTr="00DE1E77">
        <w:tc>
          <w:tcPr>
            <w:tcW w:w="3190" w:type="dxa"/>
          </w:tcPr>
          <w:p w:rsidR="00997859" w:rsidRPr="00997859" w:rsidRDefault="00997859" w:rsidP="00997859">
            <w:pPr>
              <w:jc w:val="center"/>
              <w:rPr>
                <w:rFonts w:ascii="Calibri" w:eastAsia="Calibri" w:hAnsi="Calibri" w:cs="Times New Roman"/>
                <w:sz w:val="28"/>
                <w:szCs w:val="28"/>
                <w:lang w:val="sv-SE"/>
              </w:rPr>
            </w:pPr>
            <w:r w:rsidRPr="00997859">
              <w:rPr>
                <w:rFonts w:ascii="Calibri" w:eastAsia="Calibri" w:hAnsi="Calibri" w:cs="Times New Roman"/>
                <w:sz w:val="28"/>
                <w:szCs w:val="28"/>
                <w:lang w:val="sv-SE"/>
              </w:rPr>
              <w:t>Enoxaparinum</w:t>
            </w:r>
          </w:p>
        </w:tc>
        <w:tc>
          <w:tcPr>
            <w:tcW w:w="4310"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sv-SE"/>
              </w:rPr>
              <w:t>Syr</w:t>
            </w:r>
            <w:r w:rsidRPr="00997859">
              <w:rPr>
                <w:rFonts w:ascii="Calibri" w:eastAsia="Calibri" w:hAnsi="Calibri" w:cs="Times New Roman"/>
                <w:sz w:val="28"/>
                <w:szCs w:val="28"/>
              </w:rPr>
              <w:t>.0.4; 0.8</w:t>
            </w:r>
          </w:p>
        </w:tc>
      </w:tr>
    </w:tbl>
    <w:p w:rsidR="00997859" w:rsidRPr="00997859" w:rsidRDefault="00997859" w:rsidP="00997859">
      <w:pPr>
        <w:ind w:left="360"/>
        <w:rPr>
          <w:rFonts w:ascii="Calibri" w:eastAsia="Calibri" w:hAnsi="Calibri" w:cs="Times New Roman"/>
          <w:lang w:val="sv-SE"/>
        </w:rPr>
      </w:pPr>
    </w:p>
    <w:p w:rsidR="00997859" w:rsidRPr="00997859" w:rsidRDefault="00997859" w:rsidP="00997859">
      <w:pPr>
        <w:ind w:left="360"/>
        <w:rPr>
          <w:rFonts w:ascii="Calibri" w:eastAsia="Calibri" w:hAnsi="Calibri" w:cs="Times New Roman"/>
          <w:lang w:val="sv-SE"/>
        </w:rPr>
      </w:pPr>
    </w:p>
    <w:p w:rsidR="00997859" w:rsidRPr="00997859" w:rsidRDefault="00997859" w:rsidP="00997859">
      <w:pPr>
        <w:ind w:left="360"/>
        <w:rPr>
          <w:rFonts w:ascii="Calibri" w:eastAsia="Calibri" w:hAnsi="Calibri" w:cs="Times New Roman"/>
          <w:lang w:val="sv-SE"/>
        </w:rPr>
      </w:pPr>
    </w:p>
    <w:p w:rsidR="00997859" w:rsidRPr="00997859" w:rsidRDefault="00997859" w:rsidP="00997859">
      <w:pPr>
        <w:ind w:left="360"/>
        <w:rPr>
          <w:rFonts w:ascii="Calibri" w:eastAsia="Calibri" w:hAnsi="Calibri" w:cs="Times New Roman"/>
          <w:lang w:val="sv-SE"/>
        </w:rPr>
      </w:pPr>
    </w:p>
    <w:p w:rsidR="00997859" w:rsidRPr="00997859" w:rsidRDefault="00997859" w:rsidP="00997859">
      <w:pPr>
        <w:rPr>
          <w:rFonts w:ascii="Calibri" w:eastAsia="Calibri" w:hAnsi="Calibri" w:cs="Times New Roman"/>
          <w:lang w:val="sv-SE"/>
        </w:rPr>
      </w:pPr>
    </w:p>
    <w:p w:rsidR="00997859" w:rsidRPr="00997859" w:rsidRDefault="00997859" w:rsidP="00997859">
      <w:pPr>
        <w:rPr>
          <w:rFonts w:ascii="Calibri" w:eastAsia="Calibri" w:hAnsi="Calibri" w:cs="Times New Roman"/>
          <w:lang w:val="sv-SE"/>
        </w:rPr>
      </w:pPr>
    </w:p>
    <w:p w:rsidR="00997859" w:rsidRPr="00997859" w:rsidRDefault="00997859" w:rsidP="00997859">
      <w:pPr>
        <w:rPr>
          <w:rFonts w:ascii="Times New Roman" w:eastAsia="Calibri" w:hAnsi="Times New Roman" w:cs="Times New Roman"/>
          <w:b/>
          <w:sz w:val="28"/>
          <w:szCs w:val="28"/>
          <w:lang w:val="en-US"/>
        </w:rPr>
      </w:pPr>
      <w:r w:rsidRPr="00997859">
        <w:rPr>
          <w:rFonts w:ascii="Times New Roman" w:eastAsia="Calibri" w:hAnsi="Times New Roman" w:cs="Times New Roman"/>
          <w:b/>
          <w:sz w:val="28"/>
          <w:szCs w:val="28"/>
        </w:rPr>
        <w:lastRenderedPageBreak/>
        <w:t>8</w:t>
      </w:r>
      <w:r w:rsidRPr="00997859">
        <w:rPr>
          <w:rFonts w:ascii="Times New Roman" w:eastAsia="Calibri" w:hAnsi="Times New Roman" w:cs="Times New Roman"/>
          <w:b/>
          <w:sz w:val="28"/>
          <w:szCs w:val="28"/>
          <w:lang w:val="en-US"/>
        </w:rPr>
        <w:t>. References</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1. Belousov Y.B.,  Moiseev V.S., Lepahin V.K.. Clinical Pharmacology and pharmacotherapy.-M.: Universum  publishing, 1997.-p. 531</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2. Clinical pharmacology: Textbook / A.N. Bilovol, O.F. Vozianov, I.K.  Latohuz, V.F. Moskalenko, A.J. Tsyganenko; Ed. OHM. Bilovol, I.K. Latohuza and A.J. Tsyganenko: In 2-nd Book - B .: Health,  2005.</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3. Metelitsa V.I.  Handbook on  clinical pharmacology of cardio vascular drugs. - M .: Medpraktyka, 1996. -784 p.</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4. Pharmacotherapy / Ed. by B. A. Samura. - Kharkov: Prapor; The National Pharmaceutical University, 2000, Book 1 - 672 pp., Book 2. - 656 p.</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5. Zalyubovska O.I., Koval S.M., Litvinova O.M. Clinical pharmacology., Textbook. - X .: Publishing House "INZHEK" 2003. - 688 p.</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6. Clinical pharmacology: Textbook. / Ed . by V. Kukes. - 3rd ed., Rev. and added - M ..: HEOTAR - MED, 2006. - 944 p.</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7. Clinical pharmacology: Textbook. / I.B. Mikhailov. - 4th ed., Rev. and  added -M .: AST SPB .: Sova, 2005. - 518 p.</w:t>
      </w:r>
    </w:p>
    <w:p w:rsidR="00997859" w:rsidRPr="00997859" w:rsidRDefault="00997859" w:rsidP="00997859">
      <w:pPr>
        <w:rPr>
          <w:rFonts w:ascii="Times New Roman" w:eastAsia="Calibri" w:hAnsi="Times New Roman" w:cs="Times New Roman"/>
          <w:sz w:val="28"/>
          <w:szCs w:val="28"/>
          <w:lang w:val="en-US"/>
        </w:rPr>
      </w:pPr>
      <w:r w:rsidRPr="00997859">
        <w:rPr>
          <w:rFonts w:ascii="Times New Roman" w:eastAsia="Calibri" w:hAnsi="Times New Roman" w:cs="Times New Roman"/>
          <w:sz w:val="28"/>
          <w:szCs w:val="28"/>
          <w:lang w:val="en-US"/>
        </w:rPr>
        <w:t>8. Clinical pharmacology: / S.V. Naletov, I.A. Zupanets, T.D. Bahteeva et al. Kharkiv: Publishing house, The National Pharmaceutical University, Zolotie stranici, 2005. -  448p.</w:t>
      </w:r>
    </w:p>
    <w:p w:rsidR="00997859" w:rsidRPr="00997859" w:rsidRDefault="00997859" w:rsidP="00997859">
      <w:pPr>
        <w:rPr>
          <w:rFonts w:ascii="Calibri" w:eastAsia="Calibri" w:hAnsi="Calibri" w:cs="Times New Roman"/>
          <w:lang w:val="en-US"/>
        </w:rPr>
      </w:pPr>
    </w:p>
    <w:p w:rsidR="00997859" w:rsidRPr="00997859" w:rsidRDefault="00997859" w:rsidP="00997859">
      <w:pPr>
        <w:rPr>
          <w:rFonts w:ascii="Calibri" w:eastAsia="Calibri" w:hAnsi="Calibri" w:cs="Times New Roman"/>
          <w:lang w:val="en-US"/>
        </w:rPr>
      </w:pPr>
    </w:p>
    <w:p w:rsidR="00997859" w:rsidRPr="00997859" w:rsidRDefault="00997859" w:rsidP="00997859">
      <w:pPr>
        <w:rPr>
          <w:rFonts w:ascii="Calibri" w:eastAsia="Calibri" w:hAnsi="Calibri" w:cs="Times New Roman"/>
          <w:lang w:val="en-US"/>
        </w:rPr>
      </w:pPr>
    </w:p>
    <w:p w:rsidR="00997859" w:rsidRPr="00997859" w:rsidRDefault="00997859" w:rsidP="00997859">
      <w:pPr>
        <w:rPr>
          <w:rFonts w:ascii="Calibri" w:eastAsia="Calibri" w:hAnsi="Calibri" w:cs="Times New Roman"/>
          <w:lang w:val="en-US"/>
        </w:rPr>
      </w:pPr>
    </w:p>
    <w:p w:rsidR="00997859" w:rsidRPr="00997859" w:rsidRDefault="00997859" w:rsidP="00997859">
      <w:pPr>
        <w:rPr>
          <w:rFonts w:ascii="Calibri" w:eastAsia="Calibri" w:hAnsi="Calibri" w:cs="Times New Roman"/>
          <w:lang w:val="en-US"/>
        </w:rPr>
      </w:pPr>
    </w:p>
    <w:p w:rsidR="00997859" w:rsidRPr="00997859" w:rsidRDefault="00997859" w:rsidP="00997859">
      <w:pPr>
        <w:rPr>
          <w:rFonts w:ascii="Calibri" w:eastAsia="Calibri" w:hAnsi="Calibri" w:cs="Times New Roman"/>
          <w:lang w:val="en-US"/>
        </w:rPr>
      </w:pPr>
    </w:p>
    <w:p w:rsidR="00997859" w:rsidRPr="00997859" w:rsidRDefault="00997859" w:rsidP="00997859">
      <w:pPr>
        <w:rPr>
          <w:rFonts w:ascii="Calibri" w:eastAsia="Calibri" w:hAnsi="Calibri" w:cs="Times New Roman"/>
          <w:lang w:val="en-US"/>
        </w:rPr>
      </w:pPr>
    </w:p>
    <w:p w:rsidR="00997859" w:rsidRPr="00997859" w:rsidRDefault="00997859" w:rsidP="00997859">
      <w:pPr>
        <w:rPr>
          <w:rFonts w:ascii="Calibri" w:eastAsia="Calibri" w:hAnsi="Calibri" w:cs="Times New Roman"/>
          <w:lang w:val="en-US"/>
        </w:rPr>
      </w:pPr>
    </w:p>
    <w:p w:rsidR="00997859" w:rsidRPr="00997859" w:rsidRDefault="00997859" w:rsidP="00997859">
      <w:pPr>
        <w:rPr>
          <w:rFonts w:ascii="Calibri" w:eastAsia="Calibri" w:hAnsi="Calibri" w:cs="Times New Roman"/>
          <w:lang w:val="en-US"/>
        </w:rPr>
      </w:pPr>
    </w:p>
    <w:p w:rsidR="00997859" w:rsidRPr="00997859" w:rsidRDefault="00997859" w:rsidP="00997859">
      <w:pPr>
        <w:rPr>
          <w:rFonts w:ascii="Calibri" w:eastAsia="Calibri" w:hAnsi="Calibri" w:cs="Times New Roman"/>
          <w:lang w:val="en-US"/>
        </w:rPr>
      </w:pPr>
    </w:p>
    <w:p w:rsidR="00997859" w:rsidRPr="00997859" w:rsidRDefault="00997859" w:rsidP="00997859">
      <w:pPr>
        <w:rPr>
          <w:rFonts w:ascii="Calibri" w:eastAsia="Calibri" w:hAnsi="Calibri" w:cs="Times New Roman"/>
          <w:lang w:val="en-US"/>
        </w:rPr>
      </w:pPr>
    </w:p>
    <w:p w:rsidR="00997859" w:rsidRPr="00997859" w:rsidRDefault="00997859" w:rsidP="00997859">
      <w:pPr>
        <w:jc w:val="right"/>
        <w:rPr>
          <w:rFonts w:ascii="Times New Roman" w:eastAsia="Calibri" w:hAnsi="Times New Roman" w:cs="Times New Roman"/>
          <w:b/>
          <w:sz w:val="24"/>
          <w:szCs w:val="24"/>
          <w:lang w:val="en-US"/>
        </w:rPr>
      </w:pPr>
      <w:r w:rsidRPr="00997859">
        <w:rPr>
          <w:rFonts w:ascii="Times New Roman" w:eastAsia="Calibri" w:hAnsi="Times New Roman" w:cs="Times New Roman"/>
          <w:b/>
          <w:sz w:val="24"/>
          <w:szCs w:val="24"/>
          <w:lang w:val="en-US"/>
        </w:rPr>
        <w:lastRenderedPageBreak/>
        <w:t>Appendix</w:t>
      </w:r>
    </w:p>
    <w:p w:rsidR="00997859" w:rsidRPr="00997859" w:rsidRDefault="00997859" w:rsidP="00997859">
      <w:pPr>
        <w:jc w:val="right"/>
        <w:rPr>
          <w:rFonts w:ascii="Times New Roman" w:eastAsia="Calibri" w:hAnsi="Times New Roman" w:cs="Times New Roman"/>
          <w:b/>
          <w:sz w:val="24"/>
          <w:szCs w:val="24"/>
          <w:lang w:val="en-US"/>
        </w:rPr>
      </w:pPr>
    </w:p>
    <w:p w:rsidR="00997859" w:rsidRPr="00997859" w:rsidRDefault="00997859" w:rsidP="00997859">
      <w:pPr>
        <w:jc w:val="center"/>
        <w:rPr>
          <w:rFonts w:ascii="Calibri" w:eastAsia="Calibri" w:hAnsi="Calibri" w:cs="Times New Roman"/>
          <w:b/>
          <w:sz w:val="24"/>
          <w:szCs w:val="24"/>
          <w:lang w:val="en-US"/>
        </w:rPr>
      </w:pPr>
      <w:r w:rsidRPr="00997859">
        <w:rPr>
          <w:rFonts w:ascii="Calibri" w:eastAsia="Calibri" w:hAnsi="Calibri" w:cs="Times New Roman"/>
          <w:b/>
          <w:sz w:val="24"/>
          <w:szCs w:val="24"/>
          <w:lang w:val="en-US"/>
        </w:rPr>
        <w:t xml:space="preserve">The study protocol of effectiveness and safety of administering drugs </w:t>
      </w:r>
    </w:p>
    <w:p w:rsidR="00997859" w:rsidRPr="00997859" w:rsidRDefault="00997859" w:rsidP="00997859">
      <w:pPr>
        <w:jc w:val="center"/>
        <w:rPr>
          <w:rFonts w:ascii="Times New Roman" w:eastAsia="Calibri" w:hAnsi="Times New Roman" w:cs="Times New Roman"/>
          <w:b/>
          <w:sz w:val="24"/>
          <w:szCs w:val="24"/>
          <w:lang w:val="en-US"/>
        </w:rPr>
      </w:pPr>
      <w:r w:rsidRPr="00997859">
        <w:rPr>
          <w:rFonts w:ascii="Times New Roman" w:eastAsia="Calibri" w:hAnsi="Times New Roman" w:cs="Times New Roman"/>
          <w:b/>
          <w:sz w:val="24"/>
          <w:szCs w:val="24"/>
          <w:lang w:val="en-US"/>
        </w:rPr>
        <w:t>(According Supervision)</w:t>
      </w:r>
    </w:p>
    <w:p w:rsidR="00997859" w:rsidRPr="00997859" w:rsidRDefault="00997859" w:rsidP="00997859">
      <w:pPr>
        <w:rPr>
          <w:rFonts w:ascii="Times New Roman" w:eastAsia="Calibri" w:hAnsi="Times New Roman" w:cs="Times New Roman"/>
          <w:b/>
          <w:sz w:val="24"/>
          <w:szCs w:val="24"/>
          <w:lang w:val="en-US"/>
        </w:rPr>
      </w:pPr>
    </w:p>
    <w:p w:rsidR="00997859" w:rsidRPr="00997859" w:rsidRDefault="00997859" w:rsidP="00997859">
      <w:pPr>
        <w:rPr>
          <w:rFonts w:ascii="Calibri" w:eastAsia="Calibri" w:hAnsi="Calibri" w:cs="Times New Roman"/>
          <w:b/>
          <w:sz w:val="24"/>
          <w:szCs w:val="24"/>
        </w:rPr>
      </w:pPr>
      <w:r w:rsidRPr="00997859">
        <w:rPr>
          <w:rFonts w:ascii="Calibri" w:eastAsia="Calibri" w:hAnsi="Calibri" w:cs="Times New Roman"/>
          <w:b/>
          <w:sz w:val="24"/>
          <w:szCs w:val="24"/>
          <w:lang w:val="en-US"/>
        </w:rPr>
        <w:t>Patient’s name</w:t>
      </w:r>
      <w:r w:rsidRPr="00997859">
        <w:rPr>
          <w:rFonts w:ascii="Calibri" w:eastAsia="Calibri" w:hAnsi="Calibri" w:cs="Times New Roman"/>
          <w:b/>
          <w:sz w:val="24"/>
          <w:szCs w:val="24"/>
        </w:rPr>
        <w:t>_______________________________________________________</w:t>
      </w:r>
    </w:p>
    <w:p w:rsidR="00997859" w:rsidRPr="00997859" w:rsidRDefault="00997859" w:rsidP="00997859">
      <w:pPr>
        <w:rPr>
          <w:rFonts w:ascii="Calibri" w:eastAsia="Calibri" w:hAnsi="Calibri" w:cs="Times New Roman"/>
          <w:b/>
          <w:sz w:val="24"/>
          <w:szCs w:val="24"/>
        </w:rPr>
      </w:pPr>
      <w:r w:rsidRPr="00997859">
        <w:rPr>
          <w:rFonts w:ascii="Calibri" w:eastAsia="Calibri" w:hAnsi="Calibri" w:cs="Times New Roman"/>
          <w:b/>
          <w:sz w:val="24"/>
          <w:szCs w:val="24"/>
          <w:lang w:val="en-US"/>
        </w:rPr>
        <w:t>Age</w:t>
      </w:r>
      <w:r w:rsidRPr="00997859">
        <w:rPr>
          <w:rFonts w:ascii="Calibri" w:eastAsia="Calibri" w:hAnsi="Calibri" w:cs="Times New Roman"/>
          <w:b/>
          <w:sz w:val="24"/>
          <w:szCs w:val="24"/>
        </w:rPr>
        <w:t>_______________________________________________________________</w:t>
      </w:r>
    </w:p>
    <w:p w:rsidR="00997859" w:rsidRPr="00997859" w:rsidRDefault="00997859" w:rsidP="00997859">
      <w:pPr>
        <w:rPr>
          <w:rFonts w:ascii="Calibri" w:eastAsia="Calibri" w:hAnsi="Calibri" w:cs="Times New Roman"/>
          <w:b/>
          <w:sz w:val="24"/>
          <w:szCs w:val="24"/>
        </w:rPr>
      </w:pPr>
      <w:r w:rsidRPr="00997859">
        <w:rPr>
          <w:rFonts w:ascii="Calibri" w:eastAsia="Calibri" w:hAnsi="Calibri" w:cs="Times New Roman"/>
          <w:b/>
          <w:sz w:val="24"/>
          <w:szCs w:val="24"/>
          <w:lang w:val="en-US"/>
        </w:rPr>
        <w:t>The date of birth</w:t>
      </w:r>
      <w:r w:rsidRPr="00997859">
        <w:rPr>
          <w:rFonts w:ascii="Calibri" w:eastAsia="Calibri" w:hAnsi="Calibri" w:cs="Times New Roman"/>
          <w:b/>
          <w:sz w:val="24"/>
          <w:szCs w:val="24"/>
        </w:rPr>
        <w:t>______________________________________________________</w:t>
      </w:r>
    </w:p>
    <w:p w:rsidR="00997859" w:rsidRPr="00997859" w:rsidRDefault="00997859" w:rsidP="00997859">
      <w:pPr>
        <w:rPr>
          <w:rFonts w:ascii="Calibri" w:eastAsia="Calibri" w:hAnsi="Calibri" w:cs="Times New Roman"/>
          <w:b/>
          <w:sz w:val="24"/>
          <w:szCs w:val="24"/>
        </w:rPr>
      </w:pPr>
      <w:r w:rsidRPr="00997859">
        <w:rPr>
          <w:rFonts w:ascii="Calibri" w:eastAsia="Calibri" w:hAnsi="Calibri" w:cs="Times New Roman"/>
          <w:b/>
          <w:sz w:val="24"/>
          <w:szCs w:val="24"/>
          <w:lang w:val="en-US"/>
        </w:rPr>
        <w:t>Duration of treatment in the hospital before the Supervision</w:t>
      </w:r>
      <w:r w:rsidRPr="00997859">
        <w:rPr>
          <w:rFonts w:ascii="Calibri" w:eastAsia="Calibri" w:hAnsi="Calibri" w:cs="Times New Roman"/>
          <w:b/>
          <w:sz w:val="24"/>
          <w:szCs w:val="24"/>
        </w:rPr>
        <w:t>____________________________________________________________</w:t>
      </w:r>
    </w:p>
    <w:p w:rsidR="00997859" w:rsidRPr="00997859" w:rsidRDefault="00997859" w:rsidP="00997859">
      <w:pPr>
        <w:rPr>
          <w:rFonts w:ascii="Calibri" w:eastAsia="Calibri" w:hAnsi="Calibri" w:cs="Times New Roman"/>
          <w:b/>
          <w:sz w:val="24"/>
          <w:szCs w:val="24"/>
        </w:rPr>
      </w:pPr>
      <w:r w:rsidRPr="00997859">
        <w:rPr>
          <w:rFonts w:ascii="Calibri" w:eastAsia="Calibri" w:hAnsi="Calibri" w:cs="Times New Roman"/>
          <w:b/>
          <w:sz w:val="24"/>
          <w:szCs w:val="24"/>
          <w:lang w:val="en-US"/>
        </w:rPr>
        <w:t>Diagnosis</w:t>
      </w:r>
      <w:r w:rsidRPr="00997859">
        <w:rPr>
          <w:rFonts w:ascii="Calibri" w:eastAsia="Calibri" w:hAnsi="Calibri" w:cs="Times New Roman"/>
          <w:b/>
          <w:sz w:val="24"/>
          <w:szCs w:val="24"/>
        </w:rPr>
        <w:t>:</w:t>
      </w:r>
    </w:p>
    <w:p w:rsidR="00997859" w:rsidRPr="00997859" w:rsidRDefault="00997859" w:rsidP="00997859">
      <w:pPr>
        <w:rPr>
          <w:rFonts w:ascii="Calibri" w:eastAsia="Calibri" w:hAnsi="Calibri" w:cs="Times New Roman"/>
          <w:sz w:val="24"/>
          <w:szCs w:val="24"/>
        </w:rPr>
      </w:pPr>
      <w:r w:rsidRPr="00997859">
        <w:rPr>
          <w:rFonts w:ascii="Calibri" w:eastAsia="Calibri" w:hAnsi="Calibri" w:cs="Times New Roman"/>
          <w:b/>
          <w:sz w:val="24"/>
          <w:szCs w:val="24"/>
          <w:lang w:val="en-US"/>
        </w:rPr>
        <w:t xml:space="preserve">Basic </w:t>
      </w:r>
      <w:r w:rsidRPr="00997859">
        <w:rPr>
          <w:rFonts w:ascii="Calibri" w:eastAsia="Calibri" w:hAnsi="Calibri" w:cs="Times New Roman"/>
          <w:b/>
          <w:sz w:val="24"/>
          <w:szCs w:val="24"/>
        </w:rPr>
        <w:t>:</w:t>
      </w:r>
      <w:r w:rsidRPr="00997859">
        <w:rPr>
          <w:rFonts w:ascii="Calibri" w:eastAsia="Calibri" w:hAnsi="Calibri" w:cs="Times New Roman"/>
          <w:sz w:val="24"/>
          <w:szCs w:val="24"/>
        </w:rPr>
        <w:t>_________________________________________________________</w:t>
      </w:r>
    </w:p>
    <w:p w:rsidR="00997859" w:rsidRPr="00997859" w:rsidRDefault="00997859" w:rsidP="00997859">
      <w:pPr>
        <w:rPr>
          <w:rFonts w:ascii="Calibri" w:eastAsia="Calibri" w:hAnsi="Calibri" w:cs="Times New Roman"/>
          <w:sz w:val="24"/>
          <w:szCs w:val="24"/>
        </w:rPr>
      </w:pPr>
      <w:r w:rsidRPr="00997859">
        <w:rPr>
          <w:rFonts w:ascii="Calibri" w:eastAsia="Calibri" w:hAnsi="Calibri" w:cs="Times New Roman"/>
          <w:sz w:val="24"/>
          <w:szCs w:val="24"/>
        </w:rPr>
        <w:t>__________________________________________________________________</w:t>
      </w:r>
    </w:p>
    <w:p w:rsidR="00997859" w:rsidRPr="00997859" w:rsidRDefault="00997859" w:rsidP="00997859">
      <w:pPr>
        <w:rPr>
          <w:rFonts w:ascii="Calibri" w:eastAsia="Calibri" w:hAnsi="Calibri" w:cs="Times New Roman"/>
          <w:sz w:val="24"/>
          <w:szCs w:val="24"/>
        </w:rPr>
      </w:pPr>
      <w:r w:rsidRPr="00997859">
        <w:rPr>
          <w:rFonts w:ascii="Calibri" w:eastAsia="Calibri" w:hAnsi="Calibri" w:cs="Times New Roman"/>
          <w:sz w:val="24"/>
          <w:szCs w:val="24"/>
        </w:rPr>
        <w:t>__________________________________________________________________</w:t>
      </w:r>
    </w:p>
    <w:p w:rsidR="00997859" w:rsidRPr="00997859" w:rsidRDefault="00997859" w:rsidP="00997859">
      <w:pPr>
        <w:rPr>
          <w:rFonts w:ascii="Calibri" w:eastAsia="Calibri" w:hAnsi="Calibri" w:cs="Times New Roman"/>
          <w:sz w:val="24"/>
          <w:szCs w:val="24"/>
        </w:rPr>
      </w:pPr>
      <w:r w:rsidRPr="00997859">
        <w:rPr>
          <w:rFonts w:ascii="Calibri" w:eastAsia="Calibri" w:hAnsi="Calibri" w:cs="Times New Roman"/>
          <w:sz w:val="24"/>
          <w:szCs w:val="24"/>
        </w:rPr>
        <w:t>_________________________________________________________________</w:t>
      </w:r>
    </w:p>
    <w:p w:rsidR="00997859" w:rsidRPr="00997859" w:rsidRDefault="00997859" w:rsidP="00997859">
      <w:pPr>
        <w:rPr>
          <w:rFonts w:ascii="Calibri" w:eastAsia="Calibri" w:hAnsi="Calibri" w:cs="Times New Roman"/>
          <w:sz w:val="24"/>
          <w:szCs w:val="24"/>
        </w:rPr>
      </w:pPr>
      <w:r w:rsidRPr="00997859">
        <w:rPr>
          <w:rFonts w:ascii="Calibri" w:eastAsia="Calibri" w:hAnsi="Calibri" w:cs="Times New Roman"/>
          <w:b/>
          <w:sz w:val="24"/>
          <w:szCs w:val="24"/>
          <w:lang w:val="en-US"/>
        </w:rPr>
        <w:t xml:space="preserve">Complications of underlying disease:  </w:t>
      </w:r>
      <w:r w:rsidRPr="00997859">
        <w:rPr>
          <w:rFonts w:ascii="Calibri" w:eastAsia="Calibri" w:hAnsi="Calibri" w:cs="Times New Roman"/>
          <w:sz w:val="24"/>
          <w:szCs w:val="24"/>
        </w:rPr>
        <w:t>______________________________________________</w:t>
      </w:r>
    </w:p>
    <w:p w:rsidR="00997859" w:rsidRPr="00997859" w:rsidRDefault="00997859" w:rsidP="00997859">
      <w:pPr>
        <w:rPr>
          <w:rFonts w:ascii="Calibri" w:eastAsia="Calibri" w:hAnsi="Calibri" w:cs="Times New Roman"/>
          <w:sz w:val="24"/>
          <w:szCs w:val="24"/>
        </w:rPr>
      </w:pPr>
      <w:r w:rsidRPr="00997859">
        <w:rPr>
          <w:rFonts w:ascii="Calibri" w:eastAsia="Calibri" w:hAnsi="Calibri" w:cs="Times New Roman"/>
          <w:b/>
          <w:sz w:val="24"/>
          <w:szCs w:val="24"/>
          <w:lang w:val="en-US"/>
        </w:rPr>
        <w:t>Additional diagnosis</w:t>
      </w:r>
      <w:r w:rsidRPr="00997859">
        <w:rPr>
          <w:rFonts w:ascii="Calibri" w:eastAsia="Calibri" w:hAnsi="Calibri" w:cs="Times New Roman"/>
          <w:b/>
          <w:sz w:val="24"/>
          <w:szCs w:val="24"/>
        </w:rPr>
        <w:t>:</w:t>
      </w:r>
      <w:r w:rsidRPr="00997859">
        <w:rPr>
          <w:rFonts w:ascii="Calibri" w:eastAsia="Calibri" w:hAnsi="Calibri" w:cs="Times New Roman"/>
          <w:sz w:val="24"/>
          <w:szCs w:val="24"/>
        </w:rPr>
        <w:t>_________________________________________________________</w:t>
      </w:r>
    </w:p>
    <w:p w:rsidR="00997859" w:rsidRPr="00997859" w:rsidRDefault="00997859" w:rsidP="00997859">
      <w:pPr>
        <w:rPr>
          <w:rFonts w:ascii="Calibri" w:eastAsia="Calibri" w:hAnsi="Calibri" w:cs="Times New Roman"/>
          <w:sz w:val="24"/>
          <w:szCs w:val="24"/>
        </w:rPr>
      </w:pPr>
      <w:r w:rsidRPr="00997859">
        <w:rPr>
          <w:rFonts w:ascii="Calibri" w:eastAsia="Calibri" w:hAnsi="Calibri" w:cs="Times New Roman"/>
          <w:sz w:val="24"/>
          <w:szCs w:val="24"/>
        </w:rPr>
        <w:t>__________________________________________________________________</w:t>
      </w:r>
    </w:p>
    <w:p w:rsidR="00997859" w:rsidRPr="00997859" w:rsidRDefault="00997859" w:rsidP="00997859">
      <w:pPr>
        <w:rPr>
          <w:rFonts w:ascii="Calibri" w:eastAsia="Calibri" w:hAnsi="Calibri" w:cs="Times New Roman"/>
          <w:sz w:val="24"/>
          <w:szCs w:val="24"/>
        </w:rPr>
      </w:pPr>
      <w:r w:rsidRPr="00997859">
        <w:rPr>
          <w:rFonts w:ascii="Calibri" w:eastAsia="Calibri" w:hAnsi="Calibri" w:cs="Times New Roman"/>
          <w:sz w:val="24"/>
          <w:szCs w:val="24"/>
        </w:rPr>
        <w:t>__________________________________________________________________</w:t>
      </w:r>
    </w:p>
    <w:p w:rsidR="00997859" w:rsidRPr="00997859" w:rsidRDefault="00997859" w:rsidP="00997859">
      <w:pPr>
        <w:rPr>
          <w:rFonts w:ascii="Calibri" w:eastAsia="Calibri" w:hAnsi="Calibri" w:cs="Times New Roman"/>
          <w:sz w:val="24"/>
          <w:szCs w:val="24"/>
        </w:rPr>
      </w:pPr>
      <w:r w:rsidRPr="00997859">
        <w:rPr>
          <w:rFonts w:ascii="Calibri" w:eastAsia="Calibri" w:hAnsi="Calibri" w:cs="Times New Roman"/>
          <w:sz w:val="24"/>
          <w:szCs w:val="24"/>
        </w:rPr>
        <w:t>__________________________________________________________________</w:t>
      </w:r>
    </w:p>
    <w:p w:rsidR="00997859" w:rsidRPr="00997859" w:rsidRDefault="00997859" w:rsidP="00997859">
      <w:pPr>
        <w:rPr>
          <w:rFonts w:ascii="Calibri" w:eastAsia="Calibri" w:hAnsi="Calibri" w:cs="Times New Roman"/>
          <w:sz w:val="24"/>
          <w:szCs w:val="24"/>
        </w:rPr>
      </w:pPr>
      <w:r w:rsidRPr="00997859">
        <w:rPr>
          <w:rFonts w:ascii="Calibri" w:eastAsia="Calibri" w:hAnsi="Calibri" w:cs="Times New Roman"/>
          <w:sz w:val="24"/>
          <w:szCs w:val="24"/>
        </w:rPr>
        <w:t>__________________________________________________________________</w:t>
      </w:r>
    </w:p>
    <w:p w:rsidR="00997859" w:rsidRPr="00997859" w:rsidRDefault="00997859" w:rsidP="00997859">
      <w:pPr>
        <w:jc w:val="center"/>
        <w:rPr>
          <w:rFonts w:ascii="Calibri" w:eastAsia="Calibri" w:hAnsi="Calibri" w:cs="Times New Roman"/>
          <w:b/>
          <w:sz w:val="24"/>
          <w:szCs w:val="24"/>
        </w:rPr>
      </w:pPr>
    </w:p>
    <w:p w:rsidR="00997859" w:rsidRPr="00997859" w:rsidRDefault="00997859" w:rsidP="00997859">
      <w:pPr>
        <w:jc w:val="right"/>
        <w:rPr>
          <w:rFonts w:ascii="Calibri" w:eastAsia="Calibri" w:hAnsi="Calibri" w:cs="Times New Roman"/>
          <w:b/>
          <w:sz w:val="24"/>
          <w:szCs w:val="24"/>
        </w:rPr>
      </w:pPr>
    </w:p>
    <w:p w:rsidR="00997859" w:rsidRPr="00997859" w:rsidRDefault="00997859" w:rsidP="00997859">
      <w:pPr>
        <w:jc w:val="right"/>
        <w:rPr>
          <w:rFonts w:ascii="Calibri" w:eastAsia="Calibri" w:hAnsi="Calibri" w:cs="Times New Roman"/>
          <w:b/>
          <w:sz w:val="24"/>
          <w:szCs w:val="24"/>
          <w:lang w:val="en-US"/>
        </w:rPr>
      </w:pPr>
      <w:r w:rsidRPr="00997859">
        <w:rPr>
          <w:rFonts w:ascii="Calibri" w:eastAsia="Calibri" w:hAnsi="Calibri" w:cs="Times New Roman"/>
          <w:b/>
          <w:sz w:val="24"/>
          <w:szCs w:val="24"/>
          <w:lang w:val="en-US"/>
        </w:rPr>
        <w:t>Supervisor</w:t>
      </w:r>
      <w:r w:rsidRPr="00997859">
        <w:rPr>
          <w:rFonts w:ascii="Calibri" w:eastAsia="Calibri" w:hAnsi="Calibri" w:cs="Times New Roman"/>
          <w:b/>
          <w:sz w:val="24"/>
          <w:szCs w:val="24"/>
        </w:rPr>
        <w:t xml:space="preserve">: </w:t>
      </w:r>
      <w:r w:rsidRPr="00997859">
        <w:rPr>
          <w:rFonts w:ascii="Calibri" w:eastAsia="Calibri" w:hAnsi="Calibri" w:cs="Times New Roman"/>
          <w:b/>
          <w:sz w:val="24"/>
          <w:szCs w:val="24"/>
          <w:lang w:val="en-US"/>
        </w:rPr>
        <w:t>head of</w:t>
      </w:r>
      <w:r w:rsidRPr="00997859">
        <w:rPr>
          <w:rFonts w:ascii="Calibri" w:eastAsia="Calibri" w:hAnsi="Calibri" w:cs="Times New Roman"/>
          <w:b/>
          <w:sz w:val="24"/>
          <w:szCs w:val="24"/>
        </w:rPr>
        <w:t>______________</w:t>
      </w:r>
      <w:r w:rsidRPr="00997859">
        <w:rPr>
          <w:rFonts w:ascii="Calibri" w:eastAsia="Calibri" w:hAnsi="Calibri" w:cs="Times New Roman"/>
          <w:b/>
          <w:sz w:val="24"/>
          <w:szCs w:val="24"/>
          <w:lang w:val="en-US"/>
        </w:rPr>
        <w:t>course</w:t>
      </w:r>
    </w:p>
    <w:p w:rsidR="00997859" w:rsidRPr="00997859" w:rsidRDefault="00997859" w:rsidP="00997859">
      <w:pPr>
        <w:jc w:val="right"/>
        <w:rPr>
          <w:rFonts w:ascii="Calibri" w:eastAsia="Calibri" w:hAnsi="Calibri" w:cs="Times New Roman"/>
          <w:b/>
          <w:sz w:val="24"/>
          <w:szCs w:val="24"/>
          <w:lang w:val="en-US"/>
        </w:rPr>
      </w:pPr>
      <w:r w:rsidRPr="00997859">
        <w:rPr>
          <w:rFonts w:ascii="Calibri" w:eastAsia="Calibri" w:hAnsi="Calibri" w:cs="Times New Roman"/>
          <w:b/>
          <w:sz w:val="24"/>
          <w:szCs w:val="24"/>
          <w:lang w:val="en-US"/>
        </w:rPr>
        <w:t xml:space="preserve">                    </w:t>
      </w:r>
      <w:r w:rsidRPr="00997859">
        <w:rPr>
          <w:rFonts w:ascii="Calibri" w:eastAsia="Calibri" w:hAnsi="Calibri" w:cs="Times New Roman"/>
          <w:b/>
          <w:sz w:val="24"/>
          <w:szCs w:val="24"/>
        </w:rPr>
        <w:t>__________________________</w:t>
      </w:r>
      <w:r w:rsidRPr="00997859">
        <w:rPr>
          <w:rFonts w:ascii="Calibri" w:eastAsia="Calibri" w:hAnsi="Calibri" w:cs="Times New Roman"/>
          <w:b/>
          <w:sz w:val="24"/>
          <w:szCs w:val="24"/>
          <w:lang w:val="en-US"/>
        </w:rPr>
        <w:t>department</w:t>
      </w:r>
    </w:p>
    <w:p w:rsidR="00997859" w:rsidRPr="00997859" w:rsidRDefault="00997859" w:rsidP="00997859">
      <w:pPr>
        <w:jc w:val="right"/>
        <w:rPr>
          <w:rFonts w:ascii="Calibri" w:eastAsia="Calibri" w:hAnsi="Calibri" w:cs="Times New Roman"/>
          <w:b/>
          <w:sz w:val="24"/>
          <w:szCs w:val="24"/>
        </w:rPr>
      </w:pPr>
      <w:r w:rsidRPr="00997859">
        <w:rPr>
          <w:rFonts w:ascii="Calibri" w:eastAsia="Calibri" w:hAnsi="Calibri" w:cs="Times New Roman"/>
          <w:b/>
          <w:sz w:val="24"/>
          <w:szCs w:val="24"/>
        </w:rPr>
        <w:t>______________________________</w:t>
      </w:r>
    </w:p>
    <w:p w:rsidR="00997859" w:rsidRPr="00997859" w:rsidRDefault="00997859" w:rsidP="00997859">
      <w:pPr>
        <w:jc w:val="right"/>
        <w:rPr>
          <w:rFonts w:ascii="Calibri" w:eastAsia="Calibri" w:hAnsi="Calibri" w:cs="Times New Roman"/>
          <w:b/>
          <w:sz w:val="24"/>
          <w:szCs w:val="24"/>
        </w:rPr>
      </w:pPr>
      <w:r w:rsidRPr="00997859">
        <w:rPr>
          <w:rFonts w:ascii="Calibri" w:eastAsia="Calibri" w:hAnsi="Calibri" w:cs="Times New Roman"/>
          <w:b/>
          <w:sz w:val="24"/>
          <w:szCs w:val="24"/>
        </w:rPr>
        <w:t>______________________________</w:t>
      </w:r>
    </w:p>
    <w:p w:rsidR="00997859" w:rsidRPr="00997859" w:rsidRDefault="00997859" w:rsidP="00997859">
      <w:pPr>
        <w:rPr>
          <w:rFonts w:ascii="Calibri" w:eastAsia="Calibri" w:hAnsi="Calibri" w:cs="Times New Roman"/>
          <w:b/>
          <w:sz w:val="28"/>
          <w:szCs w:val="28"/>
          <w:lang w:val="en-US"/>
        </w:rPr>
      </w:pPr>
      <w:r w:rsidRPr="00997859">
        <w:rPr>
          <w:rFonts w:ascii="Calibri" w:eastAsia="Calibri" w:hAnsi="Calibri" w:cs="Times New Roman"/>
          <w:b/>
          <w:sz w:val="24"/>
          <w:szCs w:val="24"/>
          <w:lang w:val="en-US"/>
        </w:rPr>
        <w:t>Teacher</w:t>
      </w:r>
      <w:r w:rsidRPr="00997859">
        <w:rPr>
          <w:rFonts w:ascii="Calibri" w:eastAsia="Calibri" w:hAnsi="Calibri" w:cs="Times New Roman"/>
          <w:b/>
          <w:sz w:val="24"/>
          <w:szCs w:val="24"/>
        </w:rPr>
        <w:t>: _____________________</w:t>
      </w:r>
    </w:p>
    <w:p w:rsidR="00997859" w:rsidRPr="00997859" w:rsidRDefault="00997859" w:rsidP="00997859">
      <w:pPr>
        <w:spacing w:after="0" w:line="240" w:lineRule="auto"/>
        <w:jc w:val="center"/>
        <w:rPr>
          <w:rFonts w:ascii="Times New Roman" w:eastAsia="Times New Roman" w:hAnsi="Times New Roman" w:cs="Times New Roman"/>
          <w:b/>
          <w:bCs/>
          <w:sz w:val="28"/>
          <w:szCs w:val="28"/>
          <w:u w:val="single"/>
          <w:lang w:val="en-US"/>
        </w:rPr>
      </w:pPr>
      <w:r w:rsidRPr="00997859">
        <w:rPr>
          <w:rFonts w:ascii="Times New Roman" w:eastAsia="Times New Roman" w:hAnsi="Times New Roman" w:cs="Times New Roman"/>
          <w:b/>
          <w:bCs/>
          <w:sz w:val="28"/>
          <w:szCs w:val="28"/>
          <w:u w:val="single"/>
          <w:lang w:val="en-US"/>
        </w:rPr>
        <w:lastRenderedPageBreak/>
        <w:t xml:space="preserve">Assessment of patient dynamics during treatment. </w:t>
      </w:r>
    </w:p>
    <w:p w:rsidR="00997859" w:rsidRPr="00997859" w:rsidRDefault="00997859" w:rsidP="00997859">
      <w:pPr>
        <w:spacing w:after="0" w:line="240" w:lineRule="auto"/>
        <w:jc w:val="center"/>
        <w:rPr>
          <w:rFonts w:ascii="Times New Roman" w:eastAsia="Times New Roman" w:hAnsi="Times New Roman" w:cs="Times New Roman"/>
          <w:b/>
          <w:bCs/>
          <w:sz w:val="28"/>
          <w:szCs w:val="28"/>
          <w:u w:val="single"/>
          <w:lang w:val="en-US"/>
        </w:rPr>
      </w:pPr>
      <w:r w:rsidRPr="00997859">
        <w:rPr>
          <w:rFonts w:ascii="Times New Roman" w:eastAsia="Times New Roman" w:hAnsi="Times New Roman" w:cs="Times New Roman"/>
          <w:b/>
          <w:bCs/>
          <w:sz w:val="28"/>
          <w:szCs w:val="28"/>
          <w:u w:val="single"/>
          <w:lang w:val="en-US"/>
        </w:rPr>
        <w:t>The history of life.</w:t>
      </w:r>
    </w:p>
    <w:p w:rsidR="00997859" w:rsidRPr="00997859" w:rsidRDefault="00997859" w:rsidP="00997859">
      <w:pPr>
        <w:spacing w:after="0" w:line="240" w:lineRule="auto"/>
        <w:rPr>
          <w:rFonts w:ascii="Times New Roman" w:eastAsia="Times New Roman" w:hAnsi="Times New Roman" w:cs="Times New Roman"/>
          <w:b/>
          <w:sz w:val="28"/>
          <w:szCs w:val="28"/>
        </w:rPr>
      </w:pPr>
      <w:r w:rsidRPr="00997859">
        <w:rPr>
          <w:rFonts w:ascii="Times New Roman" w:eastAsia="Times New Roman" w:hAnsi="Times New Roman" w:cs="Times New Roman"/>
          <w:sz w:val="28"/>
          <w:szCs w:val="28"/>
          <w:lang w:val="en-US"/>
        </w:rPr>
        <w:t>History of life</w:t>
      </w:r>
      <w:r w:rsidRPr="00997859">
        <w:rPr>
          <w:rFonts w:ascii="Times New Roman" w:eastAsia="Times New Roman" w:hAnsi="Times New Roman" w:cs="Times New Roman"/>
          <w:b/>
          <w:sz w:val="28"/>
          <w:szCs w:val="28"/>
        </w:rPr>
        <w:t>______________________________________________________________</w:t>
      </w:r>
    </w:p>
    <w:p w:rsidR="00997859" w:rsidRPr="00997859" w:rsidRDefault="00997859" w:rsidP="00997859">
      <w:pPr>
        <w:spacing w:after="0" w:line="240" w:lineRule="auto"/>
        <w:rPr>
          <w:rFonts w:ascii="Times New Roman" w:eastAsia="Times New Roman" w:hAnsi="Times New Roman" w:cs="Times New Roman"/>
          <w:sz w:val="28"/>
          <w:szCs w:val="28"/>
        </w:rPr>
      </w:pPr>
      <w:r w:rsidRPr="00997859">
        <w:rPr>
          <w:rFonts w:ascii="Times New Roman" w:eastAsia="Times New Roman" w:hAnsi="Times New Roman" w:cs="Times New Roman"/>
          <w:sz w:val="28"/>
          <w:szCs w:val="28"/>
          <w:lang w:val="en-US"/>
        </w:rPr>
        <w:t>Postponed diseases</w:t>
      </w:r>
      <w:r w:rsidRPr="00997859">
        <w:rPr>
          <w:rFonts w:ascii="Times New Roman" w:eastAsia="Times New Roman" w:hAnsi="Times New Roman" w:cs="Times New Roman"/>
          <w:sz w:val="28"/>
          <w:szCs w:val="28"/>
        </w:rPr>
        <w:t>______________________________________________________</w:t>
      </w:r>
    </w:p>
    <w:p w:rsidR="00997859" w:rsidRPr="00997859" w:rsidRDefault="00997859" w:rsidP="00997859">
      <w:pPr>
        <w:spacing w:after="0" w:line="240" w:lineRule="auto"/>
        <w:rPr>
          <w:rFonts w:ascii="Times New Roman" w:eastAsia="Times New Roman" w:hAnsi="Times New Roman" w:cs="Times New Roman"/>
          <w:sz w:val="28"/>
          <w:szCs w:val="28"/>
        </w:rPr>
      </w:pPr>
      <w:r w:rsidRPr="00997859">
        <w:rPr>
          <w:rFonts w:ascii="Times New Roman" w:eastAsia="Times New Roman" w:hAnsi="Times New Roman" w:cs="Times New Roman"/>
          <w:sz w:val="28"/>
          <w:szCs w:val="28"/>
        </w:rPr>
        <w:t>_____________________________________________________________________________</w:t>
      </w:r>
    </w:p>
    <w:p w:rsidR="00997859" w:rsidRPr="00997859" w:rsidRDefault="00997859" w:rsidP="00997859">
      <w:pPr>
        <w:spacing w:after="0" w:line="240" w:lineRule="auto"/>
        <w:rPr>
          <w:rFonts w:ascii="Times New Roman" w:eastAsia="Times New Roman" w:hAnsi="Times New Roman" w:cs="Times New Roman"/>
          <w:sz w:val="28"/>
          <w:szCs w:val="28"/>
        </w:rPr>
      </w:pPr>
      <w:r w:rsidRPr="00997859">
        <w:rPr>
          <w:rFonts w:ascii="Times New Roman" w:eastAsia="Times New Roman" w:hAnsi="Times New Roman" w:cs="Times New Roman"/>
          <w:sz w:val="28"/>
          <w:szCs w:val="28"/>
          <w:lang w:val="en-US"/>
        </w:rPr>
        <w:t>Surgeries, Injuries</w:t>
      </w:r>
      <w:r w:rsidRPr="00997859">
        <w:rPr>
          <w:rFonts w:ascii="Times New Roman" w:eastAsia="Times New Roman" w:hAnsi="Times New Roman" w:cs="Times New Roman"/>
          <w:sz w:val="28"/>
          <w:szCs w:val="28"/>
        </w:rPr>
        <w:t xml:space="preserve">  ______________________________________________________________</w:t>
      </w:r>
    </w:p>
    <w:p w:rsidR="00997859" w:rsidRPr="00997859" w:rsidRDefault="00997859" w:rsidP="00997859">
      <w:pPr>
        <w:spacing w:after="0" w:line="240" w:lineRule="auto"/>
        <w:rPr>
          <w:rFonts w:ascii="Times New Roman" w:eastAsia="Times New Roman" w:hAnsi="Times New Roman" w:cs="Times New Roman"/>
          <w:sz w:val="28"/>
          <w:szCs w:val="28"/>
        </w:rPr>
      </w:pPr>
      <w:r w:rsidRPr="00997859">
        <w:rPr>
          <w:rFonts w:ascii="Times New Roman" w:eastAsia="Times New Roman" w:hAnsi="Times New Roman" w:cs="Times New Roman"/>
          <w:sz w:val="28"/>
          <w:szCs w:val="28"/>
        </w:rPr>
        <w:t>_____________________________________________________________________________</w:t>
      </w:r>
    </w:p>
    <w:p w:rsidR="00997859" w:rsidRPr="00997859" w:rsidRDefault="00997859" w:rsidP="00997859">
      <w:pPr>
        <w:spacing w:after="0" w:line="240" w:lineRule="auto"/>
        <w:rPr>
          <w:rFonts w:ascii="Times New Roman" w:eastAsia="Times New Roman" w:hAnsi="Times New Roman" w:cs="Times New Roman"/>
          <w:sz w:val="28"/>
          <w:szCs w:val="28"/>
        </w:rPr>
      </w:pPr>
      <w:r w:rsidRPr="00997859">
        <w:rPr>
          <w:rFonts w:ascii="Times New Roman" w:eastAsia="Times New Roman" w:hAnsi="Times New Roman" w:cs="Times New Roman"/>
          <w:sz w:val="28"/>
          <w:szCs w:val="28"/>
          <w:lang w:val="en-US"/>
        </w:rPr>
        <w:t>Wounds</w:t>
      </w:r>
      <w:r w:rsidRPr="00997859">
        <w:rPr>
          <w:rFonts w:ascii="Times New Roman" w:eastAsia="Times New Roman" w:hAnsi="Times New Roman" w:cs="Times New Roman"/>
          <w:sz w:val="28"/>
          <w:szCs w:val="28"/>
        </w:rPr>
        <w:t>___________________________________________________________________</w:t>
      </w:r>
      <w:r w:rsidRPr="00997859">
        <w:rPr>
          <w:rFonts w:ascii="Times New Roman" w:eastAsia="Times New Roman" w:hAnsi="Times New Roman" w:cs="Times New Roman"/>
          <w:sz w:val="28"/>
          <w:szCs w:val="28"/>
        </w:rPr>
        <w:br/>
        <w:t>_____________________________________________________________________________</w:t>
      </w:r>
    </w:p>
    <w:p w:rsidR="00997859" w:rsidRPr="00997859" w:rsidRDefault="00997859" w:rsidP="00997859">
      <w:pPr>
        <w:spacing w:after="0" w:line="240" w:lineRule="auto"/>
        <w:rPr>
          <w:rFonts w:ascii="Times New Roman" w:eastAsia="Times New Roman" w:hAnsi="Times New Roman" w:cs="Times New Roman"/>
          <w:sz w:val="28"/>
          <w:szCs w:val="28"/>
        </w:rPr>
      </w:pPr>
      <w:r w:rsidRPr="00997859">
        <w:rPr>
          <w:rFonts w:ascii="Times New Roman" w:eastAsia="Times New Roman" w:hAnsi="Times New Roman" w:cs="Times New Roman"/>
          <w:sz w:val="28"/>
          <w:szCs w:val="28"/>
          <w:lang w:val="en-US"/>
        </w:rPr>
        <w:t>Occupational Hazards</w:t>
      </w:r>
      <w:r w:rsidRPr="00997859">
        <w:rPr>
          <w:rFonts w:ascii="Times New Roman" w:eastAsia="Times New Roman" w:hAnsi="Times New Roman" w:cs="Times New Roman"/>
          <w:sz w:val="28"/>
          <w:szCs w:val="28"/>
        </w:rPr>
        <w:t>______________________________________________________________</w:t>
      </w:r>
    </w:p>
    <w:p w:rsidR="00997859" w:rsidRPr="00997859" w:rsidRDefault="00997859" w:rsidP="00997859">
      <w:pPr>
        <w:rPr>
          <w:rFonts w:ascii="Times New Roman" w:eastAsia="Calibri" w:hAnsi="Times New Roman" w:cs="Times New Roman"/>
          <w:b/>
          <w:sz w:val="28"/>
          <w:szCs w:val="28"/>
          <w:lang w:val="en-US"/>
        </w:rPr>
      </w:pPr>
    </w:p>
    <w:p w:rsidR="00997859" w:rsidRPr="00997859" w:rsidRDefault="00997859" w:rsidP="00997859">
      <w:pPr>
        <w:rPr>
          <w:rFonts w:ascii="Times New Roman" w:eastAsia="Calibri" w:hAnsi="Times New Roman" w:cs="Times New Roman"/>
          <w:b/>
          <w:sz w:val="28"/>
          <w:szCs w:val="28"/>
          <w:lang w:val="en-US"/>
        </w:rPr>
      </w:pPr>
    </w:p>
    <w:p w:rsidR="00997859" w:rsidRPr="00997859" w:rsidRDefault="00997859" w:rsidP="00997859">
      <w:pPr>
        <w:spacing w:after="0" w:line="240" w:lineRule="auto"/>
        <w:rPr>
          <w:rFonts w:ascii="Times New Roman" w:eastAsia="Times New Roman" w:hAnsi="Times New Roman" w:cs="Times New Roman"/>
          <w:b/>
          <w:bCs/>
          <w:sz w:val="28"/>
          <w:szCs w:val="28"/>
          <w:u w:val="single"/>
          <w:lang w:val="en-US"/>
        </w:rPr>
      </w:pPr>
      <w:r w:rsidRPr="00997859">
        <w:rPr>
          <w:rFonts w:ascii="Times New Roman" w:eastAsia="Times New Roman" w:hAnsi="Times New Roman" w:cs="Times New Roman"/>
          <w:b/>
          <w:bCs/>
          <w:sz w:val="28"/>
          <w:szCs w:val="28"/>
          <w:u w:val="single"/>
          <w:lang w:val="en-US"/>
        </w:rPr>
        <w:t>Cardiovascular system</w:t>
      </w:r>
    </w:p>
    <w:p w:rsidR="00997859" w:rsidRPr="00997859" w:rsidRDefault="00997859" w:rsidP="00997859">
      <w:pPr>
        <w:spacing w:after="0" w:line="240" w:lineRule="auto"/>
        <w:rPr>
          <w:rFonts w:ascii="Times New Roman" w:eastAsia="Times New Roman" w:hAnsi="Times New Roman" w:cs="Times New Roman"/>
          <w:b/>
          <w:sz w:val="28"/>
          <w:szCs w:val="28"/>
          <w:lang w:val="en-US"/>
        </w:rPr>
      </w:pPr>
      <w:r w:rsidRPr="00997859">
        <w:rPr>
          <w:rFonts w:ascii="Times New Roman" w:eastAsia="Times New Roman" w:hAnsi="Times New Roman" w:cs="Times New Roman"/>
          <w:b/>
          <w:bCs/>
          <w:sz w:val="28"/>
          <w:szCs w:val="28"/>
          <w:u w:val="single"/>
          <w:lang w:val="en-US"/>
        </w:rPr>
        <w:t>Complaints of patient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0"/>
        <w:gridCol w:w="1295"/>
        <w:gridCol w:w="1536"/>
      </w:tblGrid>
      <w:tr w:rsidR="00997859" w:rsidRPr="00997859" w:rsidTr="00DE1E77">
        <w:tc>
          <w:tcPr>
            <w:tcW w:w="7076"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Complaints</w:t>
            </w:r>
          </w:p>
        </w:tc>
        <w:tc>
          <w:tcPr>
            <w:tcW w:w="1312"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t>When the patient arrives</w:t>
            </w:r>
            <w:r w:rsidRPr="00997859">
              <w:rPr>
                <w:rFonts w:ascii="Calibri" w:eastAsia="Calibri" w:hAnsi="Calibri" w:cs="Times New Roman"/>
                <w:sz w:val="28"/>
                <w:szCs w:val="28"/>
              </w:rPr>
              <w:t xml:space="preserve"> </w:t>
            </w:r>
          </w:p>
        </w:tc>
        <w:tc>
          <w:tcPr>
            <w:tcW w:w="1183"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During Supervision</w:t>
            </w:r>
          </w:p>
        </w:tc>
      </w:tr>
      <w:tr w:rsidR="00997859" w:rsidRPr="00997859" w:rsidTr="00DE1E77">
        <w:tc>
          <w:tcPr>
            <w:tcW w:w="7076"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Pain in the area of the heart :during the day (frequency)</w:t>
            </w:r>
          </w:p>
        </w:tc>
        <w:tc>
          <w:tcPr>
            <w:tcW w:w="1312"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6"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At night</w:t>
            </w:r>
          </w:p>
        </w:tc>
        <w:tc>
          <w:tcPr>
            <w:tcW w:w="1312"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6"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Presence of continuous pain</w:t>
            </w:r>
          </w:p>
        </w:tc>
        <w:tc>
          <w:tcPr>
            <w:tcW w:w="1312"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6" w:type="dxa"/>
          </w:tcPr>
          <w:p w:rsidR="00997859" w:rsidRPr="00997859" w:rsidRDefault="00997859" w:rsidP="00997859">
            <w:pPr>
              <w:jc w:val="center"/>
              <w:rPr>
                <w:rFonts w:ascii="Calibri" w:eastAsia="Calibri" w:hAnsi="Calibri" w:cs="Times New Roman"/>
                <w:sz w:val="28"/>
                <w:szCs w:val="28"/>
                <w:lang w:val="en-US"/>
              </w:rPr>
            </w:pPr>
            <w:r w:rsidRPr="00997859">
              <w:rPr>
                <w:rFonts w:ascii="Calibri" w:eastAsia="Calibri" w:hAnsi="Calibri" w:cs="Times New Roman"/>
                <w:sz w:val="28"/>
                <w:szCs w:val="28"/>
                <w:lang w:val="en-US"/>
              </w:rPr>
              <w:t>Quantity of Nitroglycerin tablets a day for supervision</w:t>
            </w:r>
          </w:p>
        </w:tc>
        <w:tc>
          <w:tcPr>
            <w:tcW w:w="1312"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6"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The nature of pain: of stabbing pain</w:t>
            </w:r>
          </w:p>
        </w:tc>
        <w:tc>
          <w:tcPr>
            <w:tcW w:w="1312"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6"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pressing pain</w:t>
            </w:r>
          </w:p>
        </w:tc>
        <w:tc>
          <w:tcPr>
            <w:tcW w:w="1312"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6"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 xml:space="preserve">The features of occurrence during exercises </w:t>
            </w:r>
          </w:p>
        </w:tc>
        <w:tc>
          <w:tcPr>
            <w:tcW w:w="1312"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6"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Other reasons (specify)</w:t>
            </w:r>
          </w:p>
        </w:tc>
        <w:tc>
          <w:tcPr>
            <w:tcW w:w="1312"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6"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lastRenderedPageBreak/>
              <w:t>Complaints on arrhythmia (frequency of attacks)</w:t>
            </w:r>
          </w:p>
        </w:tc>
        <w:tc>
          <w:tcPr>
            <w:tcW w:w="1312"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6"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“Loss” of strikes</w:t>
            </w:r>
          </w:p>
        </w:tc>
        <w:tc>
          <w:tcPr>
            <w:tcW w:w="1312"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6"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Attacks of atrial fibrillation ( tahy, normo-, brady- attack, permanent form)</w:t>
            </w:r>
          </w:p>
        </w:tc>
        <w:tc>
          <w:tcPr>
            <w:tcW w:w="1312"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6"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Post-form of arterial fibrillation (tahy-, normo-, brady-)</w:t>
            </w:r>
          </w:p>
        </w:tc>
        <w:tc>
          <w:tcPr>
            <w:tcW w:w="1312"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6"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Bradycardia (frequency of attacks)</w:t>
            </w:r>
          </w:p>
        </w:tc>
        <w:tc>
          <w:tcPr>
            <w:tcW w:w="1312"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6"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Weakness</w:t>
            </w:r>
          </w:p>
        </w:tc>
        <w:tc>
          <w:tcPr>
            <w:tcW w:w="1312"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6"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Dyspnea:                     during exercises</w:t>
            </w:r>
          </w:p>
        </w:tc>
        <w:tc>
          <w:tcPr>
            <w:tcW w:w="1312"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6"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At rest</w:t>
            </w:r>
          </w:p>
        </w:tc>
        <w:tc>
          <w:tcPr>
            <w:tcW w:w="1312"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6"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Asthma attacks</w:t>
            </w:r>
          </w:p>
        </w:tc>
        <w:tc>
          <w:tcPr>
            <w:tcW w:w="1312"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6"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Swelling</w:t>
            </w:r>
          </w:p>
        </w:tc>
        <w:tc>
          <w:tcPr>
            <w:tcW w:w="1312"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6"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Fluctuations in BP</w:t>
            </w:r>
          </w:p>
        </w:tc>
        <w:tc>
          <w:tcPr>
            <w:tcW w:w="1312"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6" w:type="dxa"/>
          </w:tcPr>
          <w:p w:rsidR="00997859" w:rsidRPr="00997859" w:rsidRDefault="00997859" w:rsidP="00997859">
            <w:pPr>
              <w:rPr>
                <w:rFonts w:ascii="Calibri" w:eastAsia="Calibri" w:hAnsi="Calibri" w:cs="Times New Roman"/>
                <w:sz w:val="28"/>
                <w:szCs w:val="28"/>
              </w:rPr>
            </w:pPr>
          </w:p>
        </w:tc>
        <w:tc>
          <w:tcPr>
            <w:tcW w:w="1312"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6" w:type="dxa"/>
          </w:tcPr>
          <w:p w:rsidR="00997859" w:rsidRPr="00997859" w:rsidRDefault="00997859" w:rsidP="00997859">
            <w:pPr>
              <w:rPr>
                <w:rFonts w:ascii="Calibri" w:eastAsia="Calibri" w:hAnsi="Calibri" w:cs="Times New Roman"/>
                <w:sz w:val="28"/>
                <w:szCs w:val="28"/>
              </w:rPr>
            </w:pPr>
          </w:p>
        </w:tc>
        <w:tc>
          <w:tcPr>
            <w:tcW w:w="1312"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bl>
    <w:p w:rsidR="00997859" w:rsidRPr="00997859" w:rsidRDefault="00997859" w:rsidP="00997859">
      <w:pPr>
        <w:rPr>
          <w:rFonts w:ascii="Calibri" w:eastAsia="Calibri" w:hAnsi="Calibri" w:cs="Times New Roman"/>
          <w:b/>
          <w:sz w:val="28"/>
          <w:szCs w:val="28"/>
          <w:lang w:val="en-US"/>
        </w:rPr>
      </w:pPr>
    </w:p>
    <w:p w:rsidR="00997859" w:rsidRPr="00997859" w:rsidRDefault="00997859" w:rsidP="00997859">
      <w:pPr>
        <w:rPr>
          <w:rFonts w:ascii="Calibri" w:eastAsia="Calibri" w:hAnsi="Calibri" w:cs="Times New Roman"/>
          <w:b/>
          <w:sz w:val="28"/>
          <w:szCs w:val="28"/>
          <w:lang w:val="en-US"/>
        </w:rPr>
      </w:pPr>
    </w:p>
    <w:p w:rsidR="00997859" w:rsidRPr="00997859" w:rsidRDefault="00997859" w:rsidP="00997859">
      <w:pPr>
        <w:rPr>
          <w:rFonts w:ascii="Calibri" w:eastAsia="Calibri" w:hAnsi="Calibri" w:cs="Times New Roman"/>
          <w:b/>
          <w:sz w:val="28"/>
          <w:szCs w:val="28"/>
          <w:lang w:val="en-US"/>
        </w:rPr>
      </w:pPr>
      <w:r w:rsidRPr="00997859">
        <w:rPr>
          <w:rFonts w:ascii="Calibri" w:eastAsia="Calibri" w:hAnsi="Calibri" w:cs="Times New Roman"/>
          <w:b/>
          <w:sz w:val="28"/>
          <w:szCs w:val="28"/>
          <w:lang w:val="en-US"/>
        </w:rPr>
        <w:t>History of disease</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t>The beginning of the onset of symptoms, the dynamics of disease progression</w:t>
      </w:r>
      <w:r w:rsidRPr="00997859">
        <w:rPr>
          <w:rFonts w:ascii="Calibri" w:eastAsia="Calibri" w:hAnsi="Calibri" w:cs="Times New Roman"/>
          <w:sz w:val="28"/>
          <w:szCs w:val="28"/>
        </w:rPr>
        <w:t>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__________________________________________________________________________________________________________________________________________________________________________</w:t>
      </w:r>
    </w:p>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The presence of complications</w:t>
      </w:r>
      <w:r w:rsidRPr="00997859">
        <w:rPr>
          <w:rFonts w:ascii="Calibri" w:eastAsia="Calibri" w:hAnsi="Calibri" w:cs="Times New Roman"/>
          <w:sz w:val="28"/>
          <w:szCs w:val="28"/>
        </w:rPr>
        <w:t>:</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Acute myocardial infraction</w:t>
      </w:r>
      <w:r w:rsidRPr="00997859">
        <w:rPr>
          <w:rFonts w:ascii="Calibri" w:eastAsia="Calibri" w:hAnsi="Calibri" w:cs="Times New Roman"/>
          <w:sz w:val="28"/>
          <w:szCs w:val="28"/>
        </w:rPr>
        <w:t>_____________________________</w:t>
      </w:r>
      <w:r w:rsidRPr="00997859">
        <w:rPr>
          <w:rFonts w:ascii="Calibri" w:eastAsia="Calibri" w:hAnsi="Calibri" w:cs="Times New Roman"/>
          <w:sz w:val="28"/>
          <w:szCs w:val="28"/>
          <w:lang w:val="en-US"/>
        </w:rPr>
        <w:t>Stroke</w:t>
      </w:r>
      <w:r w:rsidRPr="00997859">
        <w:rPr>
          <w:rFonts w:ascii="Calibri" w:eastAsia="Calibri" w:hAnsi="Calibri" w:cs="Times New Roman"/>
          <w:sz w:val="28"/>
          <w:szCs w:val="28"/>
        </w:rPr>
        <w:t>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lastRenderedPageBreak/>
        <w:t>_____________________________________________________________________________________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t>Recently features of dynamics</w:t>
      </w:r>
      <w:r w:rsidRPr="00997859">
        <w:rPr>
          <w:rFonts w:ascii="Calibri" w:eastAsia="Calibri" w:hAnsi="Calibri" w:cs="Times New Roman"/>
          <w:sz w:val="28"/>
          <w:szCs w:val="28"/>
        </w:rPr>
        <w:t>____________________________________________________</w:t>
      </w:r>
    </w:p>
    <w:p w:rsidR="00997859" w:rsidRPr="00997859" w:rsidRDefault="00997859" w:rsidP="00997859">
      <w:pPr>
        <w:rPr>
          <w:rFonts w:ascii="Calibri" w:eastAsia="Calibri" w:hAnsi="Calibri" w:cs="Times New Roman"/>
          <w:b/>
          <w:sz w:val="28"/>
          <w:szCs w:val="28"/>
          <w:lang w:val="en-US"/>
        </w:rPr>
      </w:pPr>
    </w:p>
    <w:p w:rsidR="00997859" w:rsidRPr="00997859" w:rsidRDefault="00997859" w:rsidP="00997859">
      <w:pPr>
        <w:rPr>
          <w:rFonts w:ascii="Calibri" w:eastAsia="Calibri" w:hAnsi="Calibri" w:cs="Times New Roman"/>
          <w:b/>
          <w:sz w:val="28"/>
          <w:szCs w:val="28"/>
          <w:lang w:val="en-US"/>
        </w:rPr>
      </w:pPr>
      <w:r w:rsidRPr="00997859">
        <w:rPr>
          <w:rFonts w:ascii="Calibri" w:eastAsia="Calibri" w:hAnsi="Calibri" w:cs="Times New Roman"/>
          <w:b/>
          <w:sz w:val="28"/>
          <w:szCs w:val="28"/>
          <w:lang w:val="en-US"/>
        </w:rPr>
        <w:t>Examinational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7"/>
        <w:gridCol w:w="1260"/>
        <w:gridCol w:w="1183"/>
      </w:tblGrid>
      <w:tr w:rsidR="00997859" w:rsidRPr="00997859" w:rsidTr="00DE1E77">
        <w:tc>
          <w:tcPr>
            <w:tcW w:w="7127"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BP</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127"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Heart rate</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127"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The rhythm of the heart: correct</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127"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Extrasystole, frequency in 1 minute</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127"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Atrial fibrillation (tahy-, normo-, brady-)</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127"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Cardiac murmur</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127"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Swelling</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no swelling</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127"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localization</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127"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Mucous membranes color: pink</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127"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cyanosis</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bl>
    <w:p w:rsidR="00997859" w:rsidRPr="00997859" w:rsidRDefault="00997859" w:rsidP="00997859">
      <w:pPr>
        <w:rPr>
          <w:rFonts w:ascii="Calibri" w:eastAsia="Calibri" w:hAnsi="Calibri" w:cs="Times New Roman"/>
          <w:b/>
          <w:sz w:val="28"/>
          <w:szCs w:val="28"/>
          <w:lang w:val="en-US"/>
        </w:rPr>
      </w:pPr>
    </w:p>
    <w:p w:rsidR="00997859" w:rsidRPr="00997859" w:rsidRDefault="00997859" w:rsidP="00997859">
      <w:pPr>
        <w:rPr>
          <w:rFonts w:ascii="Calibri" w:eastAsia="Calibri" w:hAnsi="Calibri" w:cs="Times New Roman"/>
          <w:b/>
          <w:sz w:val="28"/>
          <w:szCs w:val="28"/>
          <w:lang w:val="en-US"/>
        </w:rPr>
      </w:pPr>
    </w:p>
    <w:p w:rsidR="00997859" w:rsidRPr="00997859" w:rsidRDefault="00997859" w:rsidP="00997859">
      <w:pPr>
        <w:rPr>
          <w:rFonts w:ascii="Calibri" w:eastAsia="Calibri" w:hAnsi="Calibri" w:cs="Times New Roman"/>
          <w:b/>
          <w:sz w:val="28"/>
          <w:szCs w:val="28"/>
          <w:lang w:val="en-US"/>
        </w:rPr>
      </w:pPr>
      <w:r w:rsidRPr="00997859">
        <w:rPr>
          <w:rFonts w:ascii="Calibri" w:eastAsia="Calibri" w:hAnsi="Calibri" w:cs="Times New Roman"/>
          <w:b/>
          <w:sz w:val="28"/>
          <w:szCs w:val="28"/>
          <w:lang w:val="en-US"/>
        </w:rPr>
        <w:t>Data of additional observations</w:t>
      </w:r>
    </w:p>
    <w:p w:rsidR="00997859" w:rsidRPr="00997859" w:rsidRDefault="00997859" w:rsidP="00997859">
      <w:pPr>
        <w:ind w:right="-185"/>
        <w:rPr>
          <w:rFonts w:ascii="Calibri" w:eastAsia="Calibri" w:hAnsi="Calibri" w:cs="Times New Roman"/>
          <w:sz w:val="28"/>
          <w:szCs w:val="28"/>
        </w:rPr>
      </w:pPr>
      <w:r w:rsidRPr="00997859">
        <w:rPr>
          <w:rFonts w:ascii="Calibri" w:eastAsia="Calibri" w:hAnsi="Calibri" w:cs="Times New Roman"/>
          <w:sz w:val="28"/>
          <w:szCs w:val="28"/>
          <w:lang w:val="en-US"/>
        </w:rPr>
        <w:t>ECG (dynamics)</w:t>
      </w:r>
      <w:r w:rsidRPr="00997859">
        <w:rPr>
          <w:rFonts w:ascii="Calibri" w:eastAsia="Calibri" w:hAnsi="Calibri" w:cs="Times New Roman"/>
          <w:sz w:val="28"/>
          <w:szCs w:val="28"/>
        </w:rPr>
        <w:t xml:space="preserve">  _____________________________________________________________________</w:t>
      </w:r>
    </w:p>
    <w:p w:rsidR="00997859" w:rsidRPr="00997859" w:rsidRDefault="00997859" w:rsidP="00997859">
      <w:pPr>
        <w:ind w:right="-185"/>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_____________________________________________________________________________________</w:t>
      </w:r>
    </w:p>
    <w:p w:rsidR="00997859" w:rsidRPr="00997859" w:rsidRDefault="00997859" w:rsidP="00997859">
      <w:pPr>
        <w:ind w:right="-185"/>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_____________________________________________________________________________________</w:t>
      </w:r>
    </w:p>
    <w:p w:rsidR="00997859" w:rsidRPr="00997859" w:rsidRDefault="00997859" w:rsidP="00997859">
      <w:pPr>
        <w:ind w:right="-185"/>
        <w:rPr>
          <w:rFonts w:ascii="Calibri" w:eastAsia="Calibri" w:hAnsi="Calibri" w:cs="Times New Roman"/>
          <w:sz w:val="28"/>
          <w:szCs w:val="28"/>
        </w:rPr>
      </w:pPr>
      <w:r w:rsidRPr="00997859">
        <w:rPr>
          <w:rFonts w:ascii="Calibri" w:eastAsia="Calibri" w:hAnsi="Calibri" w:cs="Times New Roman"/>
          <w:sz w:val="28"/>
          <w:szCs w:val="28"/>
        </w:rPr>
        <w:lastRenderedPageBreak/>
        <w:t>_____________________________________________________________________________________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t>Blood clotting</w:t>
      </w:r>
      <w:r w:rsidRPr="00997859">
        <w:rPr>
          <w:rFonts w:ascii="Calibri" w:eastAsia="Calibri" w:hAnsi="Calibri" w:cs="Times New Roman"/>
          <w:sz w:val="28"/>
          <w:szCs w:val="28"/>
        </w:rPr>
        <w:t xml:space="preserve">  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t>Cholesterol</w:t>
      </w:r>
      <w:r w:rsidRPr="00997859">
        <w:rPr>
          <w:rFonts w:ascii="Calibri" w:eastAsia="Calibri" w:hAnsi="Calibri" w:cs="Times New Roman"/>
          <w:sz w:val="28"/>
          <w:szCs w:val="28"/>
        </w:rPr>
        <w:t xml:space="preserve">_____________________________ </w:t>
      </w:r>
      <w:r w:rsidRPr="00997859">
        <w:rPr>
          <w:rFonts w:ascii="Calibri" w:eastAsia="Calibri" w:hAnsi="Calibri" w:cs="Times New Roman"/>
          <w:sz w:val="28"/>
          <w:szCs w:val="28"/>
          <w:lang w:val="en-US"/>
        </w:rPr>
        <w:t>Beta-lipoproteins</w:t>
      </w:r>
      <w:r w:rsidRPr="00997859">
        <w:rPr>
          <w:rFonts w:ascii="Calibri" w:eastAsia="Calibri" w:hAnsi="Calibri" w:cs="Times New Roman"/>
          <w:sz w:val="28"/>
          <w:szCs w:val="28"/>
        </w:rPr>
        <w:t xml:space="preserve"> 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t>Echocardiography</w:t>
      </w:r>
      <w:r w:rsidRPr="00997859">
        <w:rPr>
          <w:rFonts w:ascii="Calibri" w:eastAsia="Calibri" w:hAnsi="Calibri" w:cs="Times New Roman"/>
          <w:sz w:val="28"/>
          <w:szCs w:val="28"/>
        </w:rPr>
        <w:t xml:space="preserve">  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____________________________________________________________________________________</w:t>
      </w:r>
    </w:p>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 xml:space="preserve">5. </w:t>
      </w:r>
      <w:r w:rsidRPr="00997859">
        <w:rPr>
          <w:rFonts w:ascii="Calibri" w:eastAsia="Calibri" w:hAnsi="Calibri" w:cs="Times New Roman"/>
          <w:sz w:val="28"/>
          <w:szCs w:val="28"/>
          <w:lang w:val="en-US"/>
        </w:rPr>
        <w:t>Consultations</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t>Ophthalmologist</w:t>
      </w:r>
      <w:r w:rsidRPr="00997859">
        <w:rPr>
          <w:rFonts w:ascii="Calibri" w:eastAsia="Calibri" w:hAnsi="Calibri" w:cs="Times New Roman"/>
          <w:sz w:val="28"/>
          <w:szCs w:val="28"/>
        </w:rPr>
        <w:t>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____________________________________________________________________________________</w:t>
      </w:r>
    </w:p>
    <w:p w:rsidR="00997859" w:rsidRPr="00997859" w:rsidRDefault="00997859" w:rsidP="00997859">
      <w:pPr>
        <w:rPr>
          <w:rFonts w:ascii="Calibri" w:eastAsia="Calibri" w:hAnsi="Calibri" w:cs="Times New Roman"/>
          <w:sz w:val="28"/>
          <w:szCs w:val="28"/>
        </w:rPr>
      </w:pPr>
    </w:p>
    <w:p w:rsidR="00997859" w:rsidRPr="00997859" w:rsidRDefault="00997859" w:rsidP="00997859">
      <w:pPr>
        <w:rPr>
          <w:rFonts w:ascii="Calibri" w:eastAsia="Calibri" w:hAnsi="Calibri" w:cs="Times New Roman"/>
          <w:b/>
          <w:bCs/>
          <w:sz w:val="28"/>
          <w:szCs w:val="28"/>
          <w:u w:val="single"/>
          <w:lang w:val="en-US"/>
        </w:rPr>
      </w:pPr>
      <w:r w:rsidRPr="00997859">
        <w:rPr>
          <w:rFonts w:ascii="Calibri" w:eastAsia="Calibri" w:hAnsi="Calibri" w:cs="Times New Roman"/>
          <w:b/>
          <w:bCs/>
          <w:sz w:val="28"/>
          <w:szCs w:val="28"/>
          <w:u w:val="single"/>
          <w:lang w:val="en-US"/>
        </w:rPr>
        <w:t>Respiratory system</w:t>
      </w:r>
    </w:p>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 xml:space="preserve">1. </w:t>
      </w:r>
      <w:r w:rsidRPr="00997859">
        <w:rPr>
          <w:rFonts w:ascii="Calibri" w:eastAsia="Calibri" w:hAnsi="Calibri" w:cs="Times New Roman"/>
          <w:sz w:val="28"/>
          <w:szCs w:val="28"/>
          <w:lang w:val="en-US"/>
        </w:rPr>
        <w:t>Complaints of patient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9"/>
        <w:gridCol w:w="1246"/>
        <w:gridCol w:w="1516"/>
      </w:tblGrid>
      <w:tr w:rsidR="00997859" w:rsidRPr="00997859" w:rsidTr="00DE1E77">
        <w:tc>
          <w:tcPr>
            <w:tcW w:w="7128"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lastRenderedPageBreak/>
              <w:t>Complaints</w:t>
            </w:r>
          </w:p>
        </w:tc>
        <w:tc>
          <w:tcPr>
            <w:tcW w:w="1260"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t>When the patient arrives</w:t>
            </w:r>
            <w:r w:rsidRPr="00997859">
              <w:rPr>
                <w:rFonts w:ascii="Calibri" w:eastAsia="Calibri" w:hAnsi="Calibri" w:cs="Times New Roman"/>
                <w:sz w:val="28"/>
                <w:szCs w:val="28"/>
              </w:rPr>
              <w:t xml:space="preserve"> </w:t>
            </w:r>
          </w:p>
        </w:tc>
        <w:tc>
          <w:tcPr>
            <w:tcW w:w="1183"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During supervision</w:t>
            </w:r>
          </w:p>
        </w:tc>
      </w:tr>
      <w:tr w:rsidR="00997859" w:rsidRPr="00997859" w:rsidTr="00DE1E77">
        <w:tc>
          <w:tcPr>
            <w:tcW w:w="7128"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Cough                         The frequency of attacks</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128"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Presence of sputum</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128"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The nature of sputum  mucous</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128"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 xml:space="preserve">      </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purulent</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128"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Time of occurrence:  In the morning</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128"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 xml:space="preserve"> Afternoon </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128"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 xml:space="preserve"> </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At night</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128"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Wheezing                     No</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128"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Dry</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128"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Pain in the chest when breathing</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128"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Weakness</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128"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Dyspnea</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128"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Asthma with bronchial obstruction syndrome</w:t>
            </w:r>
          </w:p>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 xml:space="preserve">                                      Frequency in the afternoon</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128"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At night</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128"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The amount of inhaled bronchodilators daily</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bl>
    <w:p w:rsidR="00997859" w:rsidRPr="00997859" w:rsidRDefault="00997859" w:rsidP="00997859">
      <w:pPr>
        <w:rPr>
          <w:rFonts w:ascii="Calibri" w:eastAsia="Calibri" w:hAnsi="Calibri" w:cs="Times New Roman"/>
          <w:b/>
          <w:sz w:val="28"/>
          <w:szCs w:val="28"/>
        </w:rPr>
      </w:pPr>
    </w:p>
    <w:p w:rsidR="00997859" w:rsidRPr="00997859" w:rsidRDefault="00997859" w:rsidP="00997859">
      <w:pPr>
        <w:rPr>
          <w:rFonts w:ascii="Times New Roman" w:eastAsia="Calibri" w:hAnsi="Times New Roman" w:cs="Times New Roman"/>
          <w:b/>
          <w:sz w:val="28"/>
          <w:szCs w:val="28"/>
          <w:lang w:val="en-US"/>
        </w:rPr>
      </w:pPr>
    </w:p>
    <w:p w:rsidR="00997859" w:rsidRPr="00997859" w:rsidRDefault="00997859" w:rsidP="00997859">
      <w:pPr>
        <w:spacing w:after="0" w:line="240" w:lineRule="auto"/>
        <w:rPr>
          <w:rFonts w:ascii="Times New Roman" w:eastAsia="Times New Roman" w:hAnsi="Times New Roman" w:cs="Times New Roman"/>
          <w:sz w:val="28"/>
          <w:szCs w:val="28"/>
        </w:rPr>
      </w:pPr>
      <w:r w:rsidRPr="00997859">
        <w:rPr>
          <w:rFonts w:ascii="Times New Roman" w:eastAsia="Times New Roman" w:hAnsi="Times New Roman" w:cs="Times New Roman"/>
          <w:sz w:val="28"/>
          <w:szCs w:val="28"/>
          <w:lang w:val="en-US"/>
        </w:rPr>
        <w:t>History of  life</w:t>
      </w:r>
      <w:r w:rsidRPr="00997859">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____________________________________________________________________________________________________________________________________________________</w:t>
      </w:r>
    </w:p>
    <w:p w:rsidR="00997859" w:rsidRPr="00997859" w:rsidRDefault="00997859" w:rsidP="00997859">
      <w:pPr>
        <w:spacing w:after="0" w:line="240" w:lineRule="auto"/>
        <w:rPr>
          <w:rFonts w:ascii="Times New Roman" w:eastAsia="Times New Roman" w:hAnsi="Times New Roman" w:cs="Times New Roman"/>
          <w:sz w:val="28"/>
          <w:szCs w:val="28"/>
        </w:rPr>
      </w:pPr>
      <w:r w:rsidRPr="00997859">
        <w:rPr>
          <w:rFonts w:ascii="Times New Roman" w:eastAsia="Times New Roman" w:hAnsi="Times New Roman" w:cs="Times New Roman"/>
          <w:sz w:val="28"/>
          <w:szCs w:val="28"/>
          <w:lang w:val="en-US"/>
        </w:rPr>
        <w:t>Postponed diseases</w:t>
      </w:r>
      <w:r w:rsidRPr="00997859">
        <w:rPr>
          <w:rFonts w:ascii="Times New Roman" w:eastAsia="Times New Roman" w:hAnsi="Times New Roman" w:cs="Times New Roman"/>
          <w:sz w:val="28"/>
          <w:szCs w:val="28"/>
        </w:rPr>
        <w:t xml:space="preserve"> ______________________________________________________</w:t>
      </w:r>
    </w:p>
    <w:p w:rsidR="00997859" w:rsidRPr="00997859" w:rsidRDefault="00997859" w:rsidP="00997859">
      <w:pPr>
        <w:spacing w:after="0" w:line="240" w:lineRule="auto"/>
        <w:rPr>
          <w:rFonts w:ascii="Times New Roman" w:eastAsia="Times New Roman" w:hAnsi="Times New Roman" w:cs="Times New Roman"/>
          <w:sz w:val="28"/>
          <w:szCs w:val="28"/>
        </w:rPr>
      </w:pPr>
      <w:r w:rsidRPr="00997859">
        <w:rPr>
          <w:rFonts w:ascii="Times New Roman" w:eastAsia="Times New Roman" w:hAnsi="Times New Roman" w:cs="Times New Roman"/>
          <w:sz w:val="28"/>
          <w:szCs w:val="28"/>
        </w:rPr>
        <w:lastRenderedPageBreak/>
        <w:t>_____________________________________________________________________________</w:t>
      </w:r>
    </w:p>
    <w:p w:rsidR="00997859" w:rsidRPr="00997859" w:rsidRDefault="00997859" w:rsidP="00997859">
      <w:pPr>
        <w:spacing w:after="0" w:line="240" w:lineRule="auto"/>
        <w:rPr>
          <w:rFonts w:ascii="Times New Roman" w:eastAsia="Times New Roman" w:hAnsi="Times New Roman" w:cs="Times New Roman"/>
          <w:sz w:val="28"/>
          <w:szCs w:val="28"/>
        </w:rPr>
      </w:pPr>
      <w:r w:rsidRPr="00997859">
        <w:rPr>
          <w:rFonts w:ascii="Times New Roman" w:eastAsia="Times New Roman" w:hAnsi="Times New Roman" w:cs="Times New Roman"/>
          <w:sz w:val="28"/>
          <w:szCs w:val="28"/>
          <w:lang w:val="en-US"/>
        </w:rPr>
        <w:t>Surgeries, Injuries</w:t>
      </w:r>
      <w:r w:rsidRPr="00997859">
        <w:rPr>
          <w:rFonts w:ascii="Times New Roman" w:eastAsia="Times New Roman" w:hAnsi="Times New Roman" w:cs="Times New Roman"/>
          <w:sz w:val="28"/>
          <w:szCs w:val="28"/>
        </w:rPr>
        <w:t xml:space="preserve">  ______________________________________________________________</w:t>
      </w:r>
    </w:p>
    <w:p w:rsidR="00997859" w:rsidRPr="00997859" w:rsidRDefault="00997859" w:rsidP="00997859">
      <w:pPr>
        <w:spacing w:after="0" w:line="240" w:lineRule="auto"/>
        <w:rPr>
          <w:rFonts w:ascii="Times New Roman" w:eastAsia="Times New Roman" w:hAnsi="Times New Roman" w:cs="Times New Roman"/>
          <w:sz w:val="28"/>
          <w:szCs w:val="28"/>
        </w:rPr>
      </w:pPr>
      <w:r w:rsidRPr="00997859">
        <w:rPr>
          <w:rFonts w:ascii="Times New Roman" w:eastAsia="Times New Roman" w:hAnsi="Times New Roman" w:cs="Times New Roman"/>
          <w:sz w:val="28"/>
          <w:szCs w:val="28"/>
        </w:rPr>
        <w:t>_____________________________________________________________________________</w:t>
      </w:r>
    </w:p>
    <w:p w:rsidR="00997859" w:rsidRPr="00997859" w:rsidRDefault="00997859" w:rsidP="00997859">
      <w:pPr>
        <w:spacing w:after="0" w:line="240" w:lineRule="auto"/>
        <w:rPr>
          <w:rFonts w:ascii="Times New Roman" w:eastAsia="Times New Roman" w:hAnsi="Times New Roman" w:cs="Times New Roman"/>
          <w:sz w:val="28"/>
          <w:szCs w:val="28"/>
        </w:rPr>
      </w:pPr>
      <w:r w:rsidRPr="00997859">
        <w:rPr>
          <w:rFonts w:ascii="Times New Roman" w:eastAsia="Times New Roman" w:hAnsi="Times New Roman" w:cs="Times New Roman"/>
          <w:sz w:val="28"/>
          <w:szCs w:val="28"/>
          <w:lang w:val="en-US"/>
        </w:rPr>
        <w:t>Wounds</w:t>
      </w:r>
      <w:r w:rsidRPr="00997859">
        <w:rPr>
          <w:rFonts w:ascii="Times New Roman" w:eastAsia="Times New Roman" w:hAnsi="Times New Roman" w:cs="Times New Roman"/>
          <w:sz w:val="28"/>
          <w:szCs w:val="28"/>
        </w:rPr>
        <w:t xml:space="preserve"> ___________________________________________________________________</w:t>
      </w:r>
      <w:r w:rsidRPr="00997859">
        <w:rPr>
          <w:rFonts w:ascii="Times New Roman" w:eastAsia="Times New Roman" w:hAnsi="Times New Roman" w:cs="Times New Roman"/>
          <w:sz w:val="28"/>
          <w:szCs w:val="28"/>
        </w:rPr>
        <w:br/>
        <w:t>_____________________________________________________________________________</w:t>
      </w:r>
    </w:p>
    <w:p w:rsidR="00997859" w:rsidRPr="00997859" w:rsidRDefault="00997859" w:rsidP="00997859">
      <w:pPr>
        <w:spacing w:after="0" w:line="240" w:lineRule="auto"/>
        <w:rPr>
          <w:rFonts w:ascii="Times New Roman" w:eastAsia="Times New Roman" w:hAnsi="Times New Roman" w:cs="Times New Roman"/>
          <w:sz w:val="28"/>
          <w:szCs w:val="28"/>
        </w:rPr>
      </w:pPr>
      <w:r w:rsidRPr="00997859">
        <w:rPr>
          <w:rFonts w:ascii="Times New Roman" w:eastAsia="Times New Roman" w:hAnsi="Times New Roman" w:cs="Times New Roman"/>
          <w:sz w:val="28"/>
          <w:szCs w:val="28"/>
          <w:lang w:val="en-US"/>
        </w:rPr>
        <w:t>Occupational Hazards</w:t>
      </w:r>
      <w:r w:rsidRPr="00997859">
        <w:rPr>
          <w:rFonts w:ascii="Times New Roman" w:eastAsia="Times New Roman" w:hAnsi="Times New Roman" w:cs="Times New Roman"/>
          <w:sz w:val="28"/>
          <w:szCs w:val="28"/>
        </w:rPr>
        <w:t xml:space="preserve"> ______________________________________________________________</w:t>
      </w:r>
    </w:p>
    <w:p w:rsidR="00997859" w:rsidRPr="00997859" w:rsidRDefault="00997859" w:rsidP="00997859">
      <w:pPr>
        <w:rPr>
          <w:rFonts w:ascii="Times New Roman" w:eastAsia="Calibri" w:hAnsi="Times New Roman" w:cs="Times New Roman"/>
          <w:b/>
          <w:sz w:val="28"/>
          <w:szCs w:val="28"/>
          <w:lang w:val="en-US"/>
        </w:rPr>
      </w:pPr>
    </w:p>
    <w:p w:rsidR="00997859" w:rsidRPr="00997859" w:rsidRDefault="00997859" w:rsidP="00997859">
      <w:pPr>
        <w:rPr>
          <w:rFonts w:ascii="Calibri" w:eastAsia="Calibri" w:hAnsi="Calibri" w:cs="Times New Roman"/>
          <w:sz w:val="28"/>
          <w:szCs w:val="28"/>
          <w:lang w:val="en-US"/>
        </w:rPr>
      </w:pPr>
      <w:r w:rsidRPr="00997859">
        <w:rPr>
          <w:rFonts w:ascii="Times New Roman" w:eastAsia="Calibri" w:hAnsi="Times New Roman" w:cs="Times New Roman"/>
          <w:b/>
          <w:sz w:val="28"/>
          <w:szCs w:val="28"/>
          <w:lang w:val="en-US"/>
        </w:rPr>
        <w:t>Examinational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1260"/>
        <w:gridCol w:w="1183"/>
      </w:tblGrid>
      <w:tr w:rsidR="00997859" w:rsidRPr="00997859" w:rsidTr="00DE1E77">
        <w:tc>
          <w:tcPr>
            <w:tcW w:w="7128"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Frequency of breathing</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128"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Wheezing</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no</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128"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 xml:space="preserve"> </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dry</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128"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wet</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128"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single</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128"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multiple</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128" w:type="dxa"/>
          </w:tcPr>
          <w:p w:rsidR="00997859" w:rsidRPr="00997859" w:rsidRDefault="00997859" w:rsidP="00997859">
            <w:pPr>
              <w:tabs>
                <w:tab w:val="center" w:pos="1800"/>
              </w:tabs>
              <w:rPr>
                <w:rFonts w:ascii="Calibri" w:eastAsia="Calibri" w:hAnsi="Calibri" w:cs="Times New Roman"/>
                <w:sz w:val="28"/>
                <w:szCs w:val="28"/>
                <w:lang w:val="en-US"/>
              </w:rPr>
            </w:pP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crepitation</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128"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Relaxation of breathing (localization)</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128"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Percussion data         lung sounds</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128"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Dulling sound</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bl>
    <w:p w:rsidR="00997859" w:rsidRPr="00997859" w:rsidRDefault="00997859" w:rsidP="00997859">
      <w:pPr>
        <w:rPr>
          <w:rFonts w:ascii="Times New Roman" w:eastAsia="Calibri" w:hAnsi="Times New Roman" w:cs="Times New Roman"/>
          <w:b/>
          <w:sz w:val="28"/>
          <w:szCs w:val="28"/>
          <w:lang w:val="ru-RU"/>
        </w:rPr>
      </w:pPr>
    </w:p>
    <w:p w:rsidR="00997859" w:rsidRPr="00997859" w:rsidRDefault="00997859" w:rsidP="00997859">
      <w:pPr>
        <w:rPr>
          <w:rFonts w:ascii="Calibri" w:eastAsia="Calibri" w:hAnsi="Calibri" w:cs="Times New Roman"/>
          <w:b/>
          <w:sz w:val="28"/>
          <w:szCs w:val="28"/>
          <w:lang w:val="en-US"/>
        </w:rPr>
      </w:pPr>
      <w:r w:rsidRPr="00997859">
        <w:rPr>
          <w:rFonts w:ascii="Calibri" w:eastAsia="Calibri" w:hAnsi="Calibri" w:cs="Times New Roman"/>
          <w:b/>
          <w:sz w:val="28"/>
          <w:szCs w:val="28"/>
          <w:lang w:val="en-US"/>
        </w:rPr>
        <w:t>Additional observations data</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t>X-rays or fluoroscopy</w:t>
      </w:r>
      <w:r w:rsidRPr="00997859">
        <w:rPr>
          <w:rFonts w:ascii="Calibri" w:eastAsia="Calibri" w:hAnsi="Calibri" w:cs="Times New Roman"/>
          <w:sz w:val="28"/>
          <w:szCs w:val="28"/>
        </w:rPr>
        <w:t xml:space="preserve"> 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lastRenderedPageBreak/>
        <w:t>____________________________________________________________________________________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t>Spirography</w:t>
      </w:r>
      <w:r w:rsidRPr="00997859">
        <w:rPr>
          <w:rFonts w:ascii="Calibri" w:eastAsia="Calibri" w:hAnsi="Calibri" w:cs="Times New Roman"/>
          <w:sz w:val="28"/>
          <w:szCs w:val="28"/>
        </w:rPr>
        <w:t xml:space="preserve"> 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____________________________________________________________________________________</w:t>
      </w:r>
    </w:p>
    <w:p w:rsidR="00997859" w:rsidRPr="00997859" w:rsidRDefault="00997859" w:rsidP="00997859">
      <w:pPr>
        <w:rPr>
          <w:rFonts w:ascii="Calibri" w:eastAsia="Calibri" w:hAnsi="Calibri" w:cs="Times New Roman"/>
          <w:sz w:val="28"/>
          <w:szCs w:val="28"/>
        </w:rPr>
      </w:pPr>
    </w:p>
    <w:p w:rsidR="00997859" w:rsidRPr="00997859" w:rsidRDefault="00997859" w:rsidP="00997859">
      <w:pPr>
        <w:rPr>
          <w:rFonts w:ascii="Times New Roman" w:eastAsia="Calibri" w:hAnsi="Times New Roman" w:cs="Times New Roman"/>
          <w:b/>
          <w:sz w:val="28"/>
          <w:szCs w:val="28"/>
          <w:lang w:val="en-US"/>
        </w:rPr>
      </w:pPr>
    </w:p>
    <w:p w:rsidR="00997859" w:rsidRPr="00997859" w:rsidRDefault="00997859" w:rsidP="00997859">
      <w:pPr>
        <w:rPr>
          <w:rFonts w:ascii="Calibri" w:eastAsia="Calibri" w:hAnsi="Calibri" w:cs="Times New Roman"/>
          <w:b/>
          <w:bCs/>
          <w:sz w:val="28"/>
          <w:szCs w:val="28"/>
          <w:u w:val="single"/>
          <w:lang w:val="en-US"/>
        </w:rPr>
      </w:pPr>
      <w:r w:rsidRPr="00997859">
        <w:rPr>
          <w:rFonts w:ascii="Calibri" w:eastAsia="Calibri" w:hAnsi="Calibri" w:cs="Times New Roman"/>
          <w:b/>
          <w:bCs/>
          <w:sz w:val="28"/>
          <w:szCs w:val="28"/>
          <w:u w:val="single"/>
          <w:lang w:val="en-US"/>
        </w:rPr>
        <w:t>Gastrointestinal tract</w:t>
      </w:r>
    </w:p>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 xml:space="preserve">1. </w:t>
      </w:r>
      <w:r w:rsidRPr="00997859">
        <w:rPr>
          <w:rFonts w:ascii="Calibri" w:eastAsia="Calibri" w:hAnsi="Calibri" w:cs="Times New Roman"/>
          <w:sz w:val="28"/>
          <w:szCs w:val="28"/>
          <w:lang w:val="en-US"/>
        </w:rPr>
        <w:t>Complaints of patient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2"/>
        <w:gridCol w:w="1293"/>
        <w:gridCol w:w="1536"/>
      </w:tblGrid>
      <w:tr w:rsidR="00997859" w:rsidRPr="00997859" w:rsidTr="00DE1E77">
        <w:tc>
          <w:tcPr>
            <w:tcW w:w="7079"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Complaints</w:t>
            </w:r>
          </w:p>
        </w:tc>
        <w:tc>
          <w:tcPr>
            <w:tcW w:w="1312"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t>When the patient arrived</w:t>
            </w:r>
            <w:r w:rsidRPr="00997859">
              <w:rPr>
                <w:rFonts w:ascii="Calibri" w:eastAsia="Calibri" w:hAnsi="Calibri" w:cs="Times New Roman"/>
                <w:sz w:val="28"/>
                <w:szCs w:val="28"/>
              </w:rPr>
              <w:t xml:space="preserve"> </w:t>
            </w:r>
          </w:p>
        </w:tc>
        <w:tc>
          <w:tcPr>
            <w:tcW w:w="118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During Supervision</w:t>
            </w:r>
          </w:p>
        </w:tc>
      </w:tr>
      <w:tr w:rsidR="00997859" w:rsidRPr="00997859" w:rsidTr="00DE1E77">
        <w:tc>
          <w:tcPr>
            <w:tcW w:w="7079"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Pains</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no</w:t>
            </w:r>
          </w:p>
        </w:tc>
        <w:tc>
          <w:tcPr>
            <w:tcW w:w="1312" w:type="dxa"/>
          </w:tcPr>
          <w:p w:rsidR="00997859" w:rsidRPr="00997859" w:rsidRDefault="00997859" w:rsidP="00997859">
            <w:pPr>
              <w:rPr>
                <w:rFonts w:ascii="Calibri" w:eastAsia="Calibri" w:hAnsi="Calibri" w:cs="Times New Roman"/>
                <w:sz w:val="28"/>
                <w:szCs w:val="28"/>
              </w:rPr>
            </w:pPr>
          </w:p>
        </w:tc>
        <w:tc>
          <w:tcPr>
            <w:tcW w:w="1180"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9"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In epigraphus</w:t>
            </w:r>
          </w:p>
        </w:tc>
        <w:tc>
          <w:tcPr>
            <w:tcW w:w="1312" w:type="dxa"/>
          </w:tcPr>
          <w:p w:rsidR="00997859" w:rsidRPr="00997859" w:rsidRDefault="00997859" w:rsidP="00997859">
            <w:pPr>
              <w:rPr>
                <w:rFonts w:ascii="Calibri" w:eastAsia="Calibri" w:hAnsi="Calibri" w:cs="Times New Roman"/>
                <w:sz w:val="28"/>
                <w:szCs w:val="28"/>
              </w:rPr>
            </w:pPr>
          </w:p>
        </w:tc>
        <w:tc>
          <w:tcPr>
            <w:tcW w:w="1180"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9"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In the right upper quadrant</w:t>
            </w:r>
          </w:p>
        </w:tc>
        <w:tc>
          <w:tcPr>
            <w:tcW w:w="1312" w:type="dxa"/>
          </w:tcPr>
          <w:p w:rsidR="00997859" w:rsidRPr="00997859" w:rsidRDefault="00997859" w:rsidP="00997859">
            <w:pPr>
              <w:rPr>
                <w:rFonts w:ascii="Calibri" w:eastAsia="Calibri" w:hAnsi="Calibri" w:cs="Times New Roman"/>
                <w:sz w:val="28"/>
                <w:szCs w:val="28"/>
              </w:rPr>
            </w:pPr>
          </w:p>
        </w:tc>
        <w:tc>
          <w:tcPr>
            <w:tcW w:w="1180"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9"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In the left upper quadrant</w:t>
            </w:r>
          </w:p>
        </w:tc>
        <w:tc>
          <w:tcPr>
            <w:tcW w:w="1312" w:type="dxa"/>
          </w:tcPr>
          <w:p w:rsidR="00997859" w:rsidRPr="00997859" w:rsidRDefault="00997859" w:rsidP="00997859">
            <w:pPr>
              <w:rPr>
                <w:rFonts w:ascii="Calibri" w:eastAsia="Calibri" w:hAnsi="Calibri" w:cs="Times New Roman"/>
                <w:sz w:val="28"/>
                <w:szCs w:val="28"/>
              </w:rPr>
            </w:pPr>
          </w:p>
        </w:tc>
        <w:tc>
          <w:tcPr>
            <w:tcW w:w="1180"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9"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In the umbilical area</w:t>
            </w:r>
          </w:p>
        </w:tc>
        <w:tc>
          <w:tcPr>
            <w:tcW w:w="1312" w:type="dxa"/>
          </w:tcPr>
          <w:p w:rsidR="00997859" w:rsidRPr="00997859" w:rsidRDefault="00997859" w:rsidP="00997859">
            <w:pPr>
              <w:rPr>
                <w:rFonts w:ascii="Calibri" w:eastAsia="Calibri" w:hAnsi="Calibri" w:cs="Times New Roman"/>
                <w:sz w:val="28"/>
                <w:szCs w:val="28"/>
              </w:rPr>
            </w:pPr>
          </w:p>
        </w:tc>
        <w:tc>
          <w:tcPr>
            <w:tcW w:w="1180"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9"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lastRenderedPageBreak/>
              <w:t xml:space="preserve">                                     </w:t>
            </w:r>
            <w:r w:rsidRPr="00997859">
              <w:rPr>
                <w:rFonts w:ascii="Calibri" w:eastAsia="Calibri" w:hAnsi="Calibri" w:cs="Times New Roman"/>
                <w:sz w:val="28"/>
                <w:szCs w:val="28"/>
                <w:lang w:val="en-US"/>
              </w:rPr>
              <w:t>All over the stomach</w:t>
            </w:r>
          </w:p>
        </w:tc>
        <w:tc>
          <w:tcPr>
            <w:tcW w:w="1312" w:type="dxa"/>
          </w:tcPr>
          <w:p w:rsidR="00997859" w:rsidRPr="00997859" w:rsidRDefault="00997859" w:rsidP="00997859">
            <w:pPr>
              <w:rPr>
                <w:rFonts w:ascii="Calibri" w:eastAsia="Calibri" w:hAnsi="Calibri" w:cs="Times New Roman"/>
                <w:sz w:val="28"/>
                <w:szCs w:val="28"/>
              </w:rPr>
            </w:pPr>
          </w:p>
        </w:tc>
        <w:tc>
          <w:tcPr>
            <w:tcW w:w="1180"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9"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another</w:t>
            </w:r>
          </w:p>
        </w:tc>
        <w:tc>
          <w:tcPr>
            <w:tcW w:w="1312" w:type="dxa"/>
          </w:tcPr>
          <w:p w:rsidR="00997859" w:rsidRPr="00997859" w:rsidRDefault="00997859" w:rsidP="00997859">
            <w:pPr>
              <w:rPr>
                <w:rFonts w:ascii="Calibri" w:eastAsia="Calibri" w:hAnsi="Calibri" w:cs="Times New Roman"/>
                <w:sz w:val="28"/>
                <w:szCs w:val="28"/>
              </w:rPr>
            </w:pPr>
          </w:p>
        </w:tc>
        <w:tc>
          <w:tcPr>
            <w:tcW w:w="1180"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9"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Time and features of the occurrence: before food</w:t>
            </w:r>
          </w:p>
        </w:tc>
        <w:tc>
          <w:tcPr>
            <w:tcW w:w="1312" w:type="dxa"/>
          </w:tcPr>
          <w:p w:rsidR="00997859" w:rsidRPr="00997859" w:rsidRDefault="00997859" w:rsidP="00997859">
            <w:pPr>
              <w:rPr>
                <w:rFonts w:ascii="Calibri" w:eastAsia="Calibri" w:hAnsi="Calibri" w:cs="Times New Roman"/>
                <w:sz w:val="28"/>
                <w:szCs w:val="28"/>
              </w:rPr>
            </w:pPr>
          </w:p>
        </w:tc>
        <w:tc>
          <w:tcPr>
            <w:tcW w:w="1180"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9"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After food</w:t>
            </w:r>
          </w:p>
        </w:tc>
        <w:tc>
          <w:tcPr>
            <w:tcW w:w="1312" w:type="dxa"/>
          </w:tcPr>
          <w:p w:rsidR="00997859" w:rsidRPr="00997859" w:rsidRDefault="00997859" w:rsidP="00997859">
            <w:pPr>
              <w:rPr>
                <w:rFonts w:ascii="Calibri" w:eastAsia="Calibri" w:hAnsi="Calibri" w:cs="Times New Roman"/>
                <w:sz w:val="28"/>
                <w:szCs w:val="28"/>
              </w:rPr>
            </w:pPr>
          </w:p>
        </w:tc>
        <w:tc>
          <w:tcPr>
            <w:tcW w:w="1180"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9"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Is not associated with food intake</w:t>
            </w:r>
          </w:p>
        </w:tc>
        <w:tc>
          <w:tcPr>
            <w:tcW w:w="1312" w:type="dxa"/>
          </w:tcPr>
          <w:p w:rsidR="00997859" w:rsidRPr="00997859" w:rsidRDefault="00997859" w:rsidP="00997859">
            <w:pPr>
              <w:rPr>
                <w:rFonts w:ascii="Calibri" w:eastAsia="Calibri" w:hAnsi="Calibri" w:cs="Times New Roman"/>
                <w:sz w:val="28"/>
                <w:szCs w:val="28"/>
              </w:rPr>
            </w:pPr>
          </w:p>
        </w:tc>
        <w:tc>
          <w:tcPr>
            <w:tcW w:w="1180"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9"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In the afternoon</w:t>
            </w:r>
          </w:p>
        </w:tc>
        <w:tc>
          <w:tcPr>
            <w:tcW w:w="1312" w:type="dxa"/>
          </w:tcPr>
          <w:p w:rsidR="00997859" w:rsidRPr="00997859" w:rsidRDefault="00997859" w:rsidP="00997859">
            <w:pPr>
              <w:rPr>
                <w:rFonts w:ascii="Calibri" w:eastAsia="Calibri" w:hAnsi="Calibri" w:cs="Times New Roman"/>
                <w:sz w:val="28"/>
                <w:szCs w:val="28"/>
              </w:rPr>
            </w:pPr>
          </w:p>
        </w:tc>
        <w:tc>
          <w:tcPr>
            <w:tcW w:w="1180"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9"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At night</w:t>
            </w:r>
          </w:p>
        </w:tc>
        <w:tc>
          <w:tcPr>
            <w:tcW w:w="1312" w:type="dxa"/>
          </w:tcPr>
          <w:p w:rsidR="00997859" w:rsidRPr="00997859" w:rsidRDefault="00997859" w:rsidP="00997859">
            <w:pPr>
              <w:rPr>
                <w:rFonts w:ascii="Calibri" w:eastAsia="Calibri" w:hAnsi="Calibri" w:cs="Times New Roman"/>
                <w:sz w:val="28"/>
                <w:szCs w:val="28"/>
              </w:rPr>
            </w:pPr>
          </w:p>
        </w:tc>
        <w:tc>
          <w:tcPr>
            <w:tcW w:w="1180"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9"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Character of pain</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acute</w:t>
            </w:r>
          </w:p>
        </w:tc>
        <w:tc>
          <w:tcPr>
            <w:tcW w:w="1312" w:type="dxa"/>
          </w:tcPr>
          <w:p w:rsidR="00997859" w:rsidRPr="00997859" w:rsidRDefault="00997859" w:rsidP="00997859">
            <w:pPr>
              <w:rPr>
                <w:rFonts w:ascii="Calibri" w:eastAsia="Calibri" w:hAnsi="Calibri" w:cs="Times New Roman"/>
                <w:sz w:val="28"/>
                <w:szCs w:val="28"/>
              </w:rPr>
            </w:pPr>
          </w:p>
        </w:tc>
        <w:tc>
          <w:tcPr>
            <w:tcW w:w="1180"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9"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dull</w:t>
            </w:r>
          </w:p>
        </w:tc>
        <w:tc>
          <w:tcPr>
            <w:tcW w:w="1312" w:type="dxa"/>
          </w:tcPr>
          <w:p w:rsidR="00997859" w:rsidRPr="00997859" w:rsidRDefault="00997859" w:rsidP="00997859">
            <w:pPr>
              <w:rPr>
                <w:rFonts w:ascii="Calibri" w:eastAsia="Calibri" w:hAnsi="Calibri" w:cs="Times New Roman"/>
                <w:sz w:val="28"/>
                <w:szCs w:val="28"/>
              </w:rPr>
            </w:pPr>
          </w:p>
        </w:tc>
        <w:tc>
          <w:tcPr>
            <w:tcW w:w="1180"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9"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cutting</w:t>
            </w:r>
          </w:p>
        </w:tc>
        <w:tc>
          <w:tcPr>
            <w:tcW w:w="1312" w:type="dxa"/>
          </w:tcPr>
          <w:p w:rsidR="00997859" w:rsidRPr="00997859" w:rsidRDefault="00997859" w:rsidP="00997859">
            <w:pPr>
              <w:rPr>
                <w:rFonts w:ascii="Calibri" w:eastAsia="Calibri" w:hAnsi="Calibri" w:cs="Times New Roman"/>
                <w:sz w:val="28"/>
                <w:szCs w:val="28"/>
              </w:rPr>
            </w:pPr>
          </w:p>
        </w:tc>
        <w:tc>
          <w:tcPr>
            <w:tcW w:w="1180"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9"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prickly</w:t>
            </w:r>
          </w:p>
        </w:tc>
        <w:tc>
          <w:tcPr>
            <w:tcW w:w="1312" w:type="dxa"/>
          </w:tcPr>
          <w:p w:rsidR="00997859" w:rsidRPr="00997859" w:rsidRDefault="00997859" w:rsidP="00997859">
            <w:pPr>
              <w:rPr>
                <w:rFonts w:ascii="Calibri" w:eastAsia="Calibri" w:hAnsi="Calibri" w:cs="Times New Roman"/>
                <w:sz w:val="28"/>
                <w:szCs w:val="28"/>
              </w:rPr>
            </w:pPr>
          </w:p>
        </w:tc>
        <w:tc>
          <w:tcPr>
            <w:tcW w:w="1180"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9"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Nausea</w:t>
            </w:r>
          </w:p>
        </w:tc>
        <w:tc>
          <w:tcPr>
            <w:tcW w:w="1312" w:type="dxa"/>
          </w:tcPr>
          <w:p w:rsidR="00997859" w:rsidRPr="00997859" w:rsidRDefault="00997859" w:rsidP="00997859">
            <w:pPr>
              <w:rPr>
                <w:rFonts w:ascii="Calibri" w:eastAsia="Calibri" w:hAnsi="Calibri" w:cs="Times New Roman"/>
                <w:sz w:val="28"/>
                <w:szCs w:val="28"/>
              </w:rPr>
            </w:pPr>
          </w:p>
        </w:tc>
        <w:tc>
          <w:tcPr>
            <w:tcW w:w="1180"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9"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 xml:space="preserve">Vomiting </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multiplicity</w:t>
            </w:r>
            <w:r w:rsidRPr="00997859">
              <w:rPr>
                <w:rFonts w:ascii="Calibri" w:eastAsia="Calibri" w:hAnsi="Calibri" w:cs="Times New Roman"/>
                <w:sz w:val="28"/>
                <w:szCs w:val="28"/>
              </w:rPr>
              <w:t>/</w:t>
            </w:r>
            <w:r w:rsidRPr="00997859">
              <w:rPr>
                <w:rFonts w:ascii="Calibri" w:eastAsia="Calibri" w:hAnsi="Calibri" w:cs="Times New Roman"/>
                <w:sz w:val="28"/>
                <w:szCs w:val="28"/>
                <w:lang w:val="en-US"/>
              </w:rPr>
              <w:t>day</w:t>
            </w:r>
          </w:p>
        </w:tc>
        <w:tc>
          <w:tcPr>
            <w:tcW w:w="1312" w:type="dxa"/>
          </w:tcPr>
          <w:p w:rsidR="00997859" w:rsidRPr="00997859" w:rsidRDefault="00997859" w:rsidP="00997859">
            <w:pPr>
              <w:rPr>
                <w:rFonts w:ascii="Calibri" w:eastAsia="Calibri" w:hAnsi="Calibri" w:cs="Times New Roman"/>
                <w:sz w:val="28"/>
                <w:szCs w:val="28"/>
              </w:rPr>
            </w:pPr>
          </w:p>
        </w:tc>
        <w:tc>
          <w:tcPr>
            <w:tcW w:w="1180"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9"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Bitterness in the mouth</w:t>
            </w:r>
          </w:p>
        </w:tc>
        <w:tc>
          <w:tcPr>
            <w:tcW w:w="1312" w:type="dxa"/>
          </w:tcPr>
          <w:p w:rsidR="00997859" w:rsidRPr="00997859" w:rsidRDefault="00997859" w:rsidP="00997859">
            <w:pPr>
              <w:rPr>
                <w:rFonts w:ascii="Calibri" w:eastAsia="Calibri" w:hAnsi="Calibri" w:cs="Times New Roman"/>
                <w:sz w:val="28"/>
                <w:szCs w:val="28"/>
              </w:rPr>
            </w:pPr>
          </w:p>
        </w:tc>
        <w:tc>
          <w:tcPr>
            <w:tcW w:w="1180"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9"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The nature of the stool</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constipation</w:t>
            </w:r>
          </w:p>
        </w:tc>
        <w:tc>
          <w:tcPr>
            <w:tcW w:w="1312" w:type="dxa"/>
          </w:tcPr>
          <w:p w:rsidR="00997859" w:rsidRPr="00997859" w:rsidRDefault="00997859" w:rsidP="00997859">
            <w:pPr>
              <w:rPr>
                <w:rFonts w:ascii="Calibri" w:eastAsia="Calibri" w:hAnsi="Calibri" w:cs="Times New Roman"/>
                <w:sz w:val="28"/>
                <w:szCs w:val="28"/>
              </w:rPr>
            </w:pPr>
          </w:p>
        </w:tc>
        <w:tc>
          <w:tcPr>
            <w:tcW w:w="1180"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9"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 xml:space="preserve">               Diarrhea </w:t>
            </w:r>
          </w:p>
        </w:tc>
        <w:tc>
          <w:tcPr>
            <w:tcW w:w="1312" w:type="dxa"/>
          </w:tcPr>
          <w:p w:rsidR="00997859" w:rsidRPr="00997859" w:rsidRDefault="00997859" w:rsidP="00997859">
            <w:pPr>
              <w:rPr>
                <w:rFonts w:ascii="Calibri" w:eastAsia="Calibri" w:hAnsi="Calibri" w:cs="Times New Roman"/>
                <w:sz w:val="28"/>
                <w:szCs w:val="28"/>
              </w:rPr>
            </w:pPr>
          </w:p>
        </w:tc>
        <w:tc>
          <w:tcPr>
            <w:tcW w:w="1180"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9"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Bloating</w:t>
            </w:r>
          </w:p>
        </w:tc>
        <w:tc>
          <w:tcPr>
            <w:tcW w:w="1312" w:type="dxa"/>
          </w:tcPr>
          <w:p w:rsidR="00997859" w:rsidRPr="00997859" w:rsidRDefault="00997859" w:rsidP="00997859">
            <w:pPr>
              <w:rPr>
                <w:rFonts w:ascii="Calibri" w:eastAsia="Calibri" w:hAnsi="Calibri" w:cs="Times New Roman"/>
                <w:sz w:val="28"/>
                <w:szCs w:val="28"/>
              </w:rPr>
            </w:pPr>
          </w:p>
        </w:tc>
        <w:tc>
          <w:tcPr>
            <w:tcW w:w="1180"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9" w:type="dxa"/>
          </w:tcPr>
          <w:p w:rsidR="00997859" w:rsidRPr="00997859" w:rsidRDefault="00997859" w:rsidP="00997859">
            <w:pPr>
              <w:rPr>
                <w:rFonts w:ascii="Calibri" w:eastAsia="Calibri" w:hAnsi="Calibri" w:cs="Times New Roman"/>
                <w:sz w:val="28"/>
                <w:szCs w:val="28"/>
              </w:rPr>
            </w:pPr>
          </w:p>
        </w:tc>
        <w:tc>
          <w:tcPr>
            <w:tcW w:w="1312" w:type="dxa"/>
          </w:tcPr>
          <w:p w:rsidR="00997859" w:rsidRPr="00997859" w:rsidRDefault="00997859" w:rsidP="00997859">
            <w:pPr>
              <w:rPr>
                <w:rFonts w:ascii="Calibri" w:eastAsia="Calibri" w:hAnsi="Calibri" w:cs="Times New Roman"/>
                <w:sz w:val="28"/>
                <w:szCs w:val="28"/>
              </w:rPr>
            </w:pPr>
          </w:p>
        </w:tc>
        <w:tc>
          <w:tcPr>
            <w:tcW w:w="1180"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9" w:type="dxa"/>
          </w:tcPr>
          <w:p w:rsidR="00997859" w:rsidRPr="00997859" w:rsidRDefault="00997859" w:rsidP="00997859">
            <w:pPr>
              <w:rPr>
                <w:rFonts w:ascii="Calibri" w:eastAsia="Calibri" w:hAnsi="Calibri" w:cs="Times New Roman"/>
                <w:sz w:val="28"/>
                <w:szCs w:val="28"/>
              </w:rPr>
            </w:pPr>
          </w:p>
        </w:tc>
        <w:tc>
          <w:tcPr>
            <w:tcW w:w="1312" w:type="dxa"/>
          </w:tcPr>
          <w:p w:rsidR="00997859" w:rsidRPr="00997859" w:rsidRDefault="00997859" w:rsidP="00997859">
            <w:pPr>
              <w:rPr>
                <w:rFonts w:ascii="Calibri" w:eastAsia="Calibri" w:hAnsi="Calibri" w:cs="Times New Roman"/>
                <w:sz w:val="28"/>
                <w:szCs w:val="28"/>
              </w:rPr>
            </w:pPr>
          </w:p>
        </w:tc>
        <w:tc>
          <w:tcPr>
            <w:tcW w:w="1180" w:type="dxa"/>
          </w:tcPr>
          <w:p w:rsidR="00997859" w:rsidRPr="00997859" w:rsidRDefault="00997859" w:rsidP="00997859">
            <w:pPr>
              <w:rPr>
                <w:rFonts w:ascii="Calibri" w:eastAsia="Calibri" w:hAnsi="Calibri" w:cs="Times New Roman"/>
                <w:sz w:val="28"/>
                <w:szCs w:val="28"/>
              </w:rPr>
            </w:pPr>
          </w:p>
        </w:tc>
      </w:tr>
    </w:tbl>
    <w:p w:rsidR="00997859" w:rsidRPr="00997859" w:rsidRDefault="00997859" w:rsidP="00997859">
      <w:pPr>
        <w:rPr>
          <w:rFonts w:ascii="Times New Roman" w:eastAsia="Calibri" w:hAnsi="Times New Roman" w:cs="Times New Roman"/>
          <w:b/>
          <w:sz w:val="28"/>
          <w:szCs w:val="28"/>
          <w:lang w:val="en-US"/>
        </w:rPr>
      </w:pPr>
    </w:p>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History of disease</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t>The beginning of the onset of symptoms, the dynamics of disease progression</w:t>
      </w:r>
      <w:r w:rsidRPr="00997859">
        <w:rPr>
          <w:rFonts w:ascii="Calibri" w:eastAsia="Calibri" w:hAnsi="Calibri" w:cs="Times New Roman"/>
          <w:sz w:val="28"/>
          <w:szCs w:val="28"/>
        </w:rPr>
        <w:t xml:space="preserve"> 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lastRenderedPageBreak/>
        <w:t>__________________________________________________________________________________________________________________________________________________________________________</w:t>
      </w:r>
    </w:p>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The presence of complications</w:t>
      </w:r>
      <w:r w:rsidRPr="00997859">
        <w:rPr>
          <w:rFonts w:ascii="Calibri" w:eastAsia="Calibri" w:hAnsi="Calibri" w:cs="Times New Roman"/>
          <w:sz w:val="28"/>
          <w:szCs w:val="28"/>
        </w:rPr>
        <w:t>:</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 xml:space="preserve"> 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t>Recently features of dynamics</w:t>
      </w:r>
      <w:r w:rsidRPr="00997859">
        <w:rPr>
          <w:rFonts w:ascii="Calibri" w:eastAsia="Calibri" w:hAnsi="Calibri" w:cs="Times New Roman"/>
          <w:sz w:val="28"/>
          <w:szCs w:val="28"/>
        </w:rPr>
        <w:t xml:space="preserve"> ____________________________________________________</w:t>
      </w:r>
    </w:p>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_____________________________________________________________________________________</w:t>
      </w:r>
    </w:p>
    <w:p w:rsidR="00997859" w:rsidRPr="00997859" w:rsidRDefault="00997859" w:rsidP="00997859">
      <w:pPr>
        <w:rPr>
          <w:rFonts w:ascii="Times New Roman" w:eastAsia="Calibri" w:hAnsi="Times New Roman" w:cs="Times New Roman"/>
          <w:b/>
          <w:sz w:val="28"/>
          <w:szCs w:val="28"/>
          <w:lang w:val="en-US"/>
        </w:rPr>
      </w:pPr>
    </w:p>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Examinational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1260"/>
        <w:gridCol w:w="1183"/>
      </w:tblGrid>
      <w:tr w:rsidR="00997859" w:rsidRPr="00997859" w:rsidTr="00DE1E77">
        <w:tc>
          <w:tcPr>
            <w:tcW w:w="7128"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Prevalence by palpation:     no</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128"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In epigraphus</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128" w:type="dxa"/>
          </w:tcPr>
          <w:p w:rsidR="00997859" w:rsidRPr="00997859" w:rsidRDefault="00997859" w:rsidP="00997859">
            <w:pPr>
              <w:tabs>
                <w:tab w:val="center" w:pos="2570"/>
              </w:tabs>
              <w:rPr>
                <w:rFonts w:ascii="Calibri" w:eastAsia="Calibri" w:hAnsi="Calibri" w:cs="Times New Roman"/>
                <w:sz w:val="28"/>
                <w:szCs w:val="28"/>
                <w:lang w:val="en-US"/>
              </w:rPr>
            </w:pP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In pyrrolo-duodendal area</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128"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In the right upper quadrant</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128"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In the left  upper quadrant</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128"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In the umbilical area</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128"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In the pubic area left, right</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128"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All over the stomach</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128"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Positive symptom</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128" w:type="dxa"/>
          </w:tcPr>
          <w:p w:rsidR="00997859" w:rsidRPr="00997859" w:rsidRDefault="00997859" w:rsidP="00997859">
            <w:pPr>
              <w:rPr>
                <w:rFonts w:ascii="Calibri" w:eastAsia="Calibri" w:hAnsi="Calibri" w:cs="Times New Roman"/>
                <w:sz w:val="28"/>
                <w:szCs w:val="28"/>
              </w:rPr>
            </w:pP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128" w:type="dxa"/>
          </w:tcPr>
          <w:p w:rsidR="00997859" w:rsidRPr="00997859" w:rsidRDefault="00997859" w:rsidP="00997859">
            <w:pPr>
              <w:rPr>
                <w:rFonts w:ascii="Calibri" w:eastAsia="Calibri" w:hAnsi="Calibri" w:cs="Times New Roman"/>
                <w:sz w:val="28"/>
                <w:szCs w:val="28"/>
              </w:rPr>
            </w:pP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bl>
    <w:p w:rsidR="00997859" w:rsidRPr="00997859" w:rsidRDefault="00997859" w:rsidP="00997859">
      <w:pPr>
        <w:rPr>
          <w:rFonts w:ascii="Times New Roman" w:eastAsia="Calibri" w:hAnsi="Times New Roman" w:cs="Times New Roman"/>
          <w:b/>
          <w:sz w:val="28"/>
          <w:szCs w:val="28"/>
          <w:lang w:val="en-US"/>
        </w:rPr>
      </w:pPr>
    </w:p>
    <w:p w:rsidR="00997859" w:rsidRPr="00997859" w:rsidRDefault="00997859" w:rsidP="00997859">
      <w:pPr>
        <w:rPr>
          <w:rFonts w:ascii="Calibri" w:eastAsia="Calibri" w:hAnsi="Calibri" w:cs="Times New Roman"/>
          <w:b/>
          <w:sz w:val="28"/>
          <w:szCs w:val="28"/>
          <w:lang w:val="en-US"/>
        </w:rPr>
      </w:pPr>
      <w:r w:rsidRPr="00997859">
        <w:rPr>
          <w:rFonts w:ascii="Calibri" w:eastAsia="Calibri" w:hAnsi="Calibri" w:cs="Times New Roman"/>
          <w:b/>
          <w:sz w:val="28"/>
          <w:szCs w:val="28"/>
          <w:lang w:val="en-US"/>
        </w:rPr>
        <w:t>Data of additional observations</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lastRenderedPageBreak/>
        <w:t>Complete blood count</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RBC</w:t>
      </w:r>
      <w:r w:rsidRPr="00997859">
        <w:rPr>
          <w:rFonts w:ascii="Calibri" w:eastAsia="Calibri" w:hAnsi="Calibri" w:cs="Times New Roman"/>
          <w:sz w:val="28"/>
          <w:szCs w:val="28"/>
        </w:rPr>
        <w:t>_______</w:t>
      </w:r>
      <w:r w:rsidRPr="00997859">
        <w:rPr>
          <w:rFonts w:ascii="Calibri" w:eastAsia="Calibri" w:hAnsi="Calibri" w:cs="Times New Roman"/>
          <w:sz w:val="28"/>
          <w:szCs w:val="28"/>
          <w:lang w:val="en-US"/>
        </w:rPr>
        <w:t>Hb</w:t>
      </w:r>
      <w:r w:rsidRPr="00997859">
        <w:rPr>
          <w:rFonts w:ascii="Calibri" w:eastAsia="Calibri" w:hAnsi="Calibri" w:cs="Times New Roman"/>
          <w:sz w:val="28"/>
          <w:szCs w:val="28"/>
        </w:rPr>
        <w:t>_________</w:t>
      </w:r>
      <w:r w:rsidRPr="00997859">
        <w:rPr>
          <w:rFonts w:ascii="Calibri" w:eastAsia="Calibri" w:hAnsi="Calibri" w:cs="Times New Roman"/>
          <w:sz w:val="28"/>
          <w:szCs w:val="28"/>
          <w:lang w:val="en-US"/>
        </w:rPr>
        <w:t>WBC</w:t>
      </w:r>
      <w:r w:rsidRPr="00997859">
        <w:rPr>
          <w:rFonts w:ascii="Calibri" w:eastAsia="Calibri" w:hAnsi="Calibri" w:cs="Times New Roman"/>
          <w:sz w:val="28"/>
          <w:szCs w:val="28"/>
        </w:rPr>
        <w:t>___________</w:t>
      </w:r>
      <w:r w:rsidRPr="00997859">
        <w:rPr>
          <w:rFonts w:ascii="Calibri" w:eastAsia="Calibri" w:hAnsi="Calibri" w:cs="Times New Roman"/>
          <w:sz w:val="28"/>
          <w:szCs w:val="28"/>
          <w:lang w:val="en-US"/>
        </w:rPr>
        <w:t>ESR</w:t>
      </w:r>
      <w:r w:rsidRPr="00997859">
        <w:rPr>
          <w:rFonts w:ascii="Calibri" w:eastAsia="Calibri" w:hAnsi="Calibri" w:cs="Times New Roman"/>
          <w:sz w:val="28"/>
          <w:szCs w:val="28"/>
        </w:rPr>
        <w:t>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t>Hepatic complex</w:t>
      </w:r>
      <w:r w:rsidRPr="00997859">
        <w:rPr>
          <w:rFonts w:ascii="Calibri" w:eastAsia="Calibri" w:hAnsi="Calibri" w:cs="Times New Roman"/>
          <w:sz w:val="28"/>
          <w:szCs w:val="28"/>
        </w:rPr>
        <w:t xml:space="preserve"> _________________________________________________________________</w:t>
      </w:r>
    </w:p>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____________________________________________________________________________________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t>Ultrasound of liver, gallbladder, pancreas</w:t>
      </w:r>
      <w:r w:rsidRPr="00997859">
        <w:rPr>
          <w:rFonts w:ascii="Calibri" w:eastAsia="Calibri" w:hAnsi="Calibri" w:cs="Times New Roman"/>
          <w:sz w:val="28"/>
          <w:szCs w:val="28"/>
        </w:rPr>
        <w:t xml:space="preserve"> 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____________________________________________________________________________________</w:t>
      </w:r>
    </w:p>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____________________________________________________________________________________</w:t>
      </w:r>
    </w:p>
    <w:p w:rsidR="00997859" w:rsidRPr="00997859" w:rsidRDefault="00997859" w:rsidP="00997859">
      <w:pPr>
        <w:rPr>
          <w:rFonts w:ascii="Calibri" w:eastAsia="Calibri" w:hAnsi="Calibri" w:cs="Times New Roman"/>
          <w:sz w:val="28"/>
          <w:szCs w:val="28"/>
          <w:lang w:val="en-US"/>
        </w:rPr>
      </w:pPr>
    </w:p>
    <w:p w:rsidR="00997859" w:rsidRPr="00997859" w:rsidRDefault="00997859" w:rsidP="00997859">
      <w:pPr>
        <w:rPr>
          <w:rFonts w:ascii="Calibri" w:eastAsia="Calibri" w:hAnsi="Calibri" w:cs="Times New Roman"/>
          <w:b/>
          <w:bCs/>
          <w:sz w:val="28"/>
          <w:szCs w:val="28"/>
          <w:u w:val="single"/>
          <w:lang w:val="en-US"/>
        </w:rPr>
      </w:pPr>
      <w:r w:rsidRPr="00997859">
        <w:rPr>
          <w:rFonts w:ascii="Calibri" w:eastAsia="Calibri" w:hAnsi="Calibri" w:cs="Times New Roman"/>
          <w:b/>
          <w:bCs/>
          <w:sz w:val="28"/>
          <w:szCs w:val="28"/>
          <w:u w:val="single"/>
          <w:lang w:val="en-US"/>
        </w:rPr>
        <w:t>Musculoskeletal system</w:t>
      </w:r>
    </w:p>
    <w:p w:rsidR="00997859" w:rsidRPr="00997859" w:rsidRDefault="00997859" w:rsidP="00997859">
      <w:pPr>
        <w:rPr>
          <w:rFonts w:ascii="Calibri" w:eastAsia="Calibri" w:hAnsi="Calibri" w:cs="Times New Roman"/>
          <w:b/>
          <w:sz w:val="28"/>
          <w:szCs w:val="28"/>
          <w:lang w:val="en-US"/>
        </w:rPr>
      </w:pPr>
      <w:r w:rsidRPr="00997859">
        <w:rPr>
          <w:rFonts w:ascii="Calibri" w:eastAsia="Calibri" w:hAnsi="Calibri" w:cs="Times New Roman"/>
          <w:b/>
          <w:sz w:val="28"/>
          <w:szCs w:val="28"/>
        </w:rPr>
        <w:t xml:space="preserve"> </w:t>
      </w:r>
      <w:r w:rsidRPr="00997859">
        <w:rPr>
          <w:rFonts w:ascii="Calibri" w:eastAsia="Calibri" w:hAnsi="Calibri" w:cs="Times New Roman"/>
          <w:b/>
          <w:sz w:val="28"/>
          <w:szCs w:val="28"/>
          <w:lang w:val="en-US"/>
        </w:rPr>
        <w:t>Complaints of patient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9"/>
        <w:gridCol w:w="1246"/>
        <w:gridCol w:w="1536"/>
      </w:tblGrid>
      <w:tr w:rsidR="00997859" w:rsidRPr="00997859" w:rsidTr="00DE1E77">
        <w:tc>
          <w:tcPr>
            <w:tcW w:w="7128"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 xml:space="preserve">Complaints </w:t>
            </w:r>
          </w:p>
        </w:tc>
        <w:tc>
          <w:tcPr>
            <w:tcW w:w="1260"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t>When the patient arrived</w:t>
            </w:r>
            <w:r w:rsidRPr="00997859">
              <w:rPr>
                <w:rFonts w:ascii="Calibri" w:eastAsia="Calibri" w:hAnsi="Calibri" w:cs="Times New Roman"/>
                <w:sz w:val="28"/>
                <w:szCs w:val="28"/>
              </w:rPr>
              <w:t xml:space="preserve"> </w:t>
            </w:r>
          </w:p>
        </w:tc>
        <w:tc>
          <w:tcPr>
            <w:tcW w:w="1183"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During Supervision</w:t>
            </w:r>
          </w:p>
        </w:tc>
      </w:tr>
      <w:tr w:rsidR="00997859" w:rsidRPr="00997859" w:rsidTr="00DE1E77">
        <w:tc>
          <w:tcPr>
            <w:tcW w:w="7128"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Joint pain                  always</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128"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Under load</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128"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Localization of pain: all large joints</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128"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lastRenderedPageBreak/>
              <w:t xml:space="preserve">                                   </w:t>
            </w:r>
            <w:r w:rsidRPr="00997859">
              <w:rPr>
                <w:rFonts w:ascii="Calibri" w:eastAsia="Calibri" w:hAnsi="Calibri" w:cs="Times New Roman"/>
                <w:sz w:val="28"/>
                <w:szCs w:val="28"/>
                <w:lang w:val="en-US"/>
              </w:rPr>
              <w:t>Small joints</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128"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Separate (which) joints</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128"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Backbone (departments)</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128"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Severity of pain by 5 (10) – point scale</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128"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Morning stiffness of the joints (duration)</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128"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Swelling of joints (which)</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bl>
    <w:p w:rsidR="00997859" w:rsidRPr="00997859" w:rsidRDefault="00997859" w:rsidP="00997859">
      <w:pPr>
        <w:rPr>
          <w:rFonts w:ascii="Calibri" w:eastAsia="Calibri" w:hAnsi="Calibri" w:cs="Times New Roman"/>
          <w:sz w:val="28"/>
          <w:szCs w:val="28"/>
          <w:lang w:val="en-US"/>
        </w:rPr>
      </w:pPr>
    </w:p>
    <w:p w:rsidR="00997859" w:rsidRPr="00997859" w:rsidRDefault="00997859" w:rsidP="00997859">
      <w:pPr>
        <w:rPr>
          <w:rFonts w:ascii="Calibri" w:eastAsia="Calibri" w:hAnsi="Calibri" w:cs="Times New Roman"/>
          <w:sz w:val="28"/>
          <w:szCs w:val="28"/>
        </w:rPr>
      </w:pPr>
    </w:p>
    <w:p w:rsidR="00997859" w:rsidRPr="00997859" w:rsidRDefault="00997859" w:rsidP="00997859">
      <w:pPr>
        <w:rPr>
          <w:rFonts w:ascii="Calibri" w:eastAsia="Calibri" w:hAnsi="Calibri" w:cs="Times New Roman"/>
          <w:b/>
          <w:sz w:val="28"/>
          <w:szCs w:val="28"/>
          <w:lang w:val="en-US"/>
        </w:rPr>
      </w:pPr>
      <w:r w:rsidRPr="00997859">
        <w:rPr>
          <w:rFonts w:ascii="Calibri" w:eastAsia="Calibri" w:hAnsi="Calibri" w:cs="Times New Roman"/>
          <w:b/>
          <w:sz w:val="28"/>
          <w:szCs w:val="28"/>
          <w:lang w:val="en-US"/>
        </w:rPr>
        <w:t>History of disease</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t>The beginning of the onset of symptoms, the dynamics of disease progression</w:t>
      </w:r>
      <w:r w:rsidRPr="00997859">
        <w:rPr>
          <w:rFonts w:ascii="Calibri" w:eastAsia="Calibri" w:hAnsi="Calibri" w:cs="Times New Roman"/>
          <w:sz w:val="28"/>
          <w:szCs w:val="28"/>
        </w:rPr>
        <w:t xml:space="preserve"> 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__________________________________________________________________________________________________________________________________________________________________________</w:t>
      </w:r>
    </w:p>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The presence of complications</w:t>
      </w:r>
      <w:r w:rsidRPr="00997859">
        <w:rPr>
          <w:rFonts w:ascii="Calibri" w:eastAsia="Calibri" w:hAnsi="Calibri" w:cs="Times New Roman"/>
          <w:sz w:val="28"/>
          <w:szCs w:val="28"/>
        </w:rPr>
        <w:t>:</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t>Recently features of dynamics</w:t>
      </w:r>
      <w:r w:rsidRPr="00997859">
        <w:rPr>
          <w:rFonts w:ascii="Calibri" w:eastAsia="Calibri" w:hAnsi="Calibri" w:cs="Times New Roman"/>
          <w:sz w:val="28"/>
          <w:szCs w:val="28"/>
        </w:rPr>
        <w:t xml:space="preserve"> 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_____________________________________________________________________________________</w:t>
      </w:r>
    </w:p>
    <w:p w:rsidR="00997859" w:rsidRPr="00997859" w:rsidRDefault="00997859" w:rsidP="00997859">
      <w:pPr>
        <w:rPr>
          <w:rFonts w:ascii="Times New Roman" w:eastAsia="Calibri" w:hAnsi="Times New Roman" w:cs="Times New Roman"/>
          <w:b/>
          <w:sz w:val="28"/>
          <w:szCs w:val="28"/>
          <w:lang w:val="en-US"/>
        </w:rPr>
      </w:pPr>
    </w:p>
    <w:p w:rsidR="00997859" w:rsidRPr="00997859" w:rsidRDefault="00997859" w:rsidP="00997859">
      <w:pPr>
        <w:rPr>
          <w:rFonts w:ascii="Calibri" w:eastAsia="Calibri" w:hAnsi="Calibri" w:cs="Times New Roman"/>
          <w:b/>
          <w:sz w:val="28"/>
          <w:szCs w:val="28"/>
          <w:lang w:val="en-US"/>
        </w:rPr>
      </w:pPr>
      <w:r w:rsidRPr="00997859">
        <w:rPr>
          <w:rFonts w:ascii="Calibri" w:eastAsia="Calibri" w:hAnsi="Calibri" w:cs="Times New Roman"/>
          <w:b/>
          <w:sz w:val="28"/>
          <w:szCs w:val="28"/>
          <w:lang w:val="en-US"/>
        </w:rPr>
        <w:t>Examinational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1260"/>
        <w:gridCol w:w="1183"/>
      </w:tblGrid>
      <w:tr w:rsidR="00997859" w:rsidRPr="00997859" w:rsidTr="00DE1E77">
        <w:tc>
          <w:tcPr>
            <w:tcW w:w="7128"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Deformation of joints (which)</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128"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Swelling (which</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bl>
    <w:p w:rsidR="00997859" w:rsidRPr="00997859" w:rsidRDefault="00997859" w:rsidP="00997859">
      <w:pPr>
        <w:rPr>
          <w:rFonts w:ascii="Calibri" w:eastAsia="Calibri" w:hAnsi="Calibri" w:cs="Times New Roman"/>
          <w:b/>
          <w:sz w:val="28"/>
          <w:szCs w:val="28"/>
        </w:rPr>
      </w:pPr>
    </w:p>
    <w:p w:rsidR="00997859" w:rsidRPr="00997859" w:rsidRDefault="00997859" w:rsidP="00997859">
      <w:pPr>
        <w:rPr>
          <w:rFonts w:ascii="Calibri" w:eastAsia="Calibri" w:hAnsi="Calibri" w:cs="Times New Roman"/>
          <w:b/>
          <w:sz w:val="28"/>
          <w:szCs w:val="28"/>
          <w:lang w:val="en-US"/>
        </w:rPr>
      </w:pPr>
      <w:r w:rsidRPr="00997859">
        <w:rPr>
          <w:rFonts w:ascii="Calibri" w:eastAsia="Calibri" w:hAnsi="Calibri" w:cs="Times New Roman"/>
          <w:b/>
          <w:sz w:val="28"/>
          <w:szCs w:val="28"/>
        </w:rPr>
        <w:t xml:space="preserve"> </w:t>
      </w:r>
      <w:r w:rsidRPr="00997859">
        <w:rPr>
          <w:rFonts w:ascii="Calibri" w:eastAsia="Calibri" w:hAnsi="Calibri" w:cs="Times New Roman"/>
          <w:b/>
          <w:sz w:val="28"/>
          <w:szCs w:val="28"/>
          <w:lang w:val="en-US"/>
        </w:rPr>
        <w:t>Additional observations data</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t>Radiography</w:t>
      </w:r>
      <w:r w:rsidRPr="00997859">
        <w:rPr>
          <w:rFonts w:ascii="Calibri" w:eastAsia="Calibri" w:hAnsi="Calibri" w:cs="Times New Roman"/>
          <w:sz w:val="28"/>
          <w:szCs w:val="28"/>
        </w:rPr>
        <w:t>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____________________________________________________________________________________</w:t>
      </w:r>
    </w:p>
    <w:p w:rsidR="00997859" w:rsidRPr="00997859" w:rsidRDefault="00997859" w:rsidP="00997859">
      <w:pPr>
        <w:rPr>
          <w:rFonts w:ascii="Calibri" w:eastAsia="Calibri" w:hAnsi="Calibri" w:cs="Times New Roman"/>
          <w:sz w:val="28"/>
          <w:szCs w:val="28"/>
        </w:rPr>
      </w:pP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 xml:space="preserve"> </w:t>
      </w:r>
      <w:r w:rsidRPr="00997859">
        <w:rPr>
          <w:rFonts w:ascii="Calibri" w:eastAsia="Calibri" w:hAnsi="Calibri" w:cs="Times New Roman"/>
          <w:b/>
          <w:sz w:val="28"/>
          <w:szCs w:val="28"/>
          <w:lang w:val="en-US"/>
        </w:rPr>
        <w:t>Consultation of orthoped-traumatologist</w:t>
      </w:r>
      <w:r w:rsidRPr="00997859">
        <w:rPr>
          <w:rFonts w:ascii="Calibri" w:eastAsia="Calibri" w:hAnsi="Calibri" w:cs="Times New Roman"/>
          <w:sz w:val="28"/>
          <w:szCs w:val="28"/>
        </w:rPr>
        <w:t>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____________________________________________________________________________________</w:t>
      </w:r>
    </w:p>
    <w:p w:rsidR="00997859" w:rsidRPr="00997859" w:rsidRDefault="00997859" w:rsidP="00997859">
      <w:pPr>
        <w:rPr>
          <w:rFonts w:ascii="Calibri" w:eastAsia="Calibri" w:hAnsi="Calibri" w:cs="Times New Roman"/>
          <w:sz w:val="28"/>
          <w:szCs w:val="28"/>
          <w:lang w:val="en-US"/>
        </w:rPr>
      </w:pPr>
    </w:p>
    <w:p w:rsidR="00997859" w:rsidRPr="00997859" w:rsidRDefault="00997859" w:rsidP="00997859">
      <w:pPr>
        <w:rPr>
          <w:rFonts w:ascii="Calibri" w:eastAsia="Calibri" w:hAnsi="Calibri" w:cs="Times New Roman"/>
          <w:b/>
          <w:sz w:val="28"/>
          <w:szCs w:val="28"/>
          <w:lang w:val="en-US"/>
        </w:rPr>
      </w:pPr>
      <w:r w:rsidRPr="00997859">
        <w:rPr>
          <w:rFonts w:ascii="Calibri" w:eastAsia="Calibri" w:hAnsi="Calibri" w:cs="Times New Roman"/>
          <w:b/>
          <w:sz w:val="28"/>
          <w:szCs w:val="28"/>
          <w:lang w:val="en-US"/>
        </w:rPr>
        <w:t>Urinary system</w:t>
      </w:r>
    </w:p>
    <w:p w:rsidR="00997859" w:rsidRPr="00997859" w:rsidRDefault="00997859" w:rsidP="00997859">
      <w:pPr>
        <w:rPr>
          <w:rFonts w:ascii="Calibri" w:eastAsia="Calibri" w:hAnsi="Calibri" w:cs="Times New Roman"/>
          <w:b/>
          <w:sz w:val="28"/>
          <w:szCs w:val="28"/>
          <w:lang w:val="en-US"/>
        </w:rPr>
      </w:pPr>
      <w:r w:rsidRPr="00997859">
        <w:rPr>
          <w:rFonts w:ascii="Calibri" w:eastAsia="Calibri" w:hAnsi="Calibri" w:cs="Times New Roman"/>
          <w:b/>
          <w:sz w:val="28"/>
          <w:szCs w:val="28"/>
          <w:lang w:val="en-US"/>
        </w:rPr>
        <w:t>Complaints of patient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0"/>
        <w:gridCol w:w="1295"/>
        <w:gridCol w:w="1536"/>
      </w:tblGrid>
      <w:tr w:rsidR="00997859" w:rsidRPr="00997859" w:rsidTr="00DE1E77">
        <w:tc>
          <w:tcPr>
            <w:tcW w:w="7079"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Complaints</w:t>
            </w:r>
          </w:p>
        </w:tc>
        <w:tc>
          <w:tcPr>
            <w:tcW w:w="1312"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When the patient arrived</w:t>
            </w:r>
          </w:p>
        </w:tc>
        <w:tc>
          <w:tcPr>
            <w:tcW w:w="118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During Supervision</w:t>
            </w:r>
          </w:p>
        </w:tc>
      </w:tr>
      <w:tr w:rsidR="00997859" w:rsidRPr="00997859" w:rsidTr="00DE1E77">
        <w:tc>
          <w:tcPr>
            <w:tcW w:w="7079"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Enuresis</w:t>
            </w:r>
          </w:p>
        </w:tc>
        <w:tc>
          <w:tcPr>
            <w:tcW w:w="1312" w:type="dxa"/>
          </w:tcPr>
          <w:p w:rsidR="00997859" w:rsidRPr="00997859" w:rsidRDefault="00997859" w:rsidP="00997859">
            <w:pPr>
              <w:rPr>
                <w:rFonts w:ascii="Calibri" w:eastAsia="Calibri" w:hAnsi="Calibri" w:cs="Times New Roman"/>
                <w:sz w:val="28"/>
                <w:szCs w:val="28"/>
              </w:rPr>
            </w:pPr>
          </w:p>
        </w:tc>
        <w:tc>
          <w:tcPr>
            <w:tcW w:w="1180"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9"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Difficulty in urination</w:t>
            </w:r>
          </w:p>
        </w:tc>
        <w:tc>
          <w:tcPr>
            <w:tcW w:w="1312" w:type="dxa"/>
          </w:tcPr>
          <w:p w:rsidR="00997859" w:rsidRPr="00997859" w:rsidRDefault="00997859" w:rsidP="00997859">
            <w:pPr>
              <w:rPr>
                <w:rFonts w:ascii="Calibri" w:eastAsia="Calibri" w:hAnsi="Calibri" w:cs="Times New Roman"/>
                <w:sz w:val="28"/>
                <w:szCs w:val="28"/>
              </w:rPr>
            </w:pPr>
          </w:p>
        </w:tc>
        <w:tc>
          <w:tcPr>
            <w:tcW w:w="1180"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9"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Increase of urination:                  no</w:t>
            </w:r>
          </w:p>
        </w:tc>
        <w:tc>
          <w:tcPr>
            <w:tcW w:w="1312" w:type="dxa"/>
          </w:tcPr>
          <w:p w:rsidR="00997859" w:rsidRPr="00997859" w:rsidRDefault="00997859" w:rsidP="00997859">
            <w:pPr>
              <w:rPr>
                <w:rFonts w:ascii="Calibri" w:eastAsia="Calibri" w:hAnsi="Calibri" w:cs="Times New Roman"/>
                <w:sz w:val="28"/>
                <w:szCs w:val="28"/>
              </w:rPr>
            </w:pPr>
          </w:p>
        </w:tc>
        <w:tc>
          <w:tcPr>
            <w:tcW w:w="1180"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9"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In the afternoon</w:t>
            </w:r>
          </w:p>
        </w:tc>
        <w:tc>
          <w:tcPr>
            <w:tcW w:w="1312" w:type="dxa"/>
          </w:tcPr>
          <w:p w:rsidR="00997859" w:rsidRPr="00997859" w:rsidRDefault="00997859" w:rsidP="00997859">
            <w:pPr>
              <w:rPr>
                <w:rFonts w:ascii="Calibri" w:eastAsia="Calibri" w:hAnsi="Calibri" w:cs="Times New Roman"/>
                <w:sz w:val="28"/>
                <w:szCs w:val="28"/>
              </w:rPr>
            </w:pPr>
          </w:p>
        </w:tc>
        <w:tc>
          <w:tcPr>
            <w:tcW w:w="1180"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9"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 xml:space="preserve">At night (number of </w:t>
            </w:r>
            <w:r w:rsidRPr="00997859">
              <w:rPr>
                <w:rFonts w:ascii="Calibri" w:eastAsia="Calibri" w:hAnsi="Calibri" w:cs="Times New Roman"/>
                <w:sz w:val="28"/>
                <w:szCs w:val="28"/>
                <w:lang w:val="en-US"/>
              </w:rPr>
              <w:lastRenderedPageBreak/>
              <w:t>getting up)</w:t>
            </w:r>
            <w:r w:rsidRPr="00997859">
              <w:rPr>
                <w:rFonts w:ascii="Calibri" w:eastAsia="Calibri" w:hAnsi="Calibri" w:cs="Times New Roman"/>
                <w:sz w:val="28"/>
                <w:szCs w:val="28"/>
              </w:rPr>
              <w:t xml:space="preserve"> )</w:t>
            </w:r>
          </w:p>
        </w:tc>
        <w:tc>
          <w:tcPr>
            <w:tcW w:w="1312" w:type="dxa"/>
          </w:tcPr>
          <w:p w:rsidR="00997859" w:rsidRPr="00997859" w:rsidRDefault="00997859" w:rsidP="00997859">
            <w:pPr>
              <w:rPr>
                <w:rFonts w:ascii="Calibri" w:eastAsia="Calibri" w:hAnsi="Calibri" w:cs="Times New Roman"/>
                <w:sz w:val="28"/>
                <w:szCs w:val="28"/>
              </w:rPr>
            </w:pPr>
          </w:p>
        </w:tc>
        <w:tc>
          <w:tcPr>
            <w:tcW w:w="1180"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9"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lastRenderedPageBreak/>
              <w:t>Pain in the kidney area</w:t>
            </w:r>
          </w:p>
        </w:tc>
        <w:tc>
          <w:tcPr>
            <w:tcW w:w="1312" w:type="dxa"/>
          </w:tcPr>
          <w:p w:rsidR="00997859" w:rsidRPr="00997859" w:rsidRDefault="00997859" w:rsidP="00997859">
            <w:pPr>
              <w:rPr>
                <w:rFonts w:ascii="Calibri" w:eastAsia="Calibri" w:hAnsi="Calibri" w:cs="Times New Roman"/>
                <w:sz w:val="28"/>
                <w:szCs w:val="28"/>
              </w:rPr>
            </w:pPr>
          </w:p>
        </w:tc>
        <w:tc>
          <w:tcPr>
            <w:tcW w:w="1180"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9" w:type="dxa"/>
          </w:tcPr>
          <w:p w:rsidR="00997859" w:rsidRPr="00997859" w:rsidRDefault="00997859" w:rsidP="00997859">
            <w:pPr>
              <w:rPr>
                <w:rFonts w:ascii="Calibri" w:eastAsia="Calibri" w:hAnsi="Calibri" w:cs="Times New Roman"/>
                <w:sz w:val="28"/>
                <w:szCs w:val="28"/>
              </w:rPr>
            </w:pPr>
          </w:p>
        </w:tc>
        <w:tc>
          <w:tcPr>
            <w:tcW w:w="1312" w:type="dxa"/>
          </w:tcPr>
          <w:p w:rsidR="00997859" w:rsidRPr="00997859" w:rsidRDefault="00997859" w:rsidP="00997859">
            <w:pPr>
              <w:rPr>
                <w:rFonts w:ascii="Calibri" w:eastAsia="Calibri" w:hAnsi="Calibri" w:cs="Times New Roman"/>
                <w:sz w:val="28"/>
                <w:szCs w:val="28"/>
              </w:rPr>
            </w:pPr>
          </w:p>
        </w:tc>
        <w:tc>
          <w:tcPr>
            <w:tcW w:w="1180"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9" w:type="dxa"/>
          </w:tcPr>
          <w:p w:rsidR="00997859" w:rsidRPr="00997859" w:rsidRDefault="00997859" w:rsidP="00997859">
            <w:pPr>
              <w:rPr>
                <w:rFonts w:ascii="Calibri" w:eastAsia="Calibri" w:hAnsi="Calibri" w:cs="Times New Roman"/>
                <w:sz w:val="28"/>
                <w:szCs w:val="28"/>
              </w:rPr>
            </w:pPr>
          </w:p>
        </w:tc>
        <w:tc>
          <w:tcPr>
            <w:tcW w:w="1312" w:type="dxa"/>
          </w:tcPr>
          <w:p w:rsidR="00997859" w:rsidRPr="00997859" w:rsidRDefault="00997859" w:rsidP="00997859">
            <w:pPr>
              <w:rPr>
                <w:rFonts w:ascii="Calibri" w:eastAsia="Calibri" w:hAnsi="Calibri" w:cs="Times New Roman"/>
                <w:sz w:val="28"/>
                <w:szCs w:val="28"/>
              </w:rPr>
            </w:pPr>
          </w:p>
        </w:tc>
        <w:tc>
          <w:tcPr>
            <w:tcW w:w="1180" w:type="dxa"/>
          </w:tcPr>
          <w:p w:rsidR="00997859" w:rsidRPr="00997859" w:rsidRDefault="00997859" w:rsidP="00997859">
            <w:pPr>
              <w:rPr>
                <w:rFonts w:ascii="Calibri" w:eastAsia="Calibri" w:hAnsi="Calibri" w:cs="Times New Roman"/>
                <w:sz w:val="28"/>
                <w:szCs w:val="28"/>
              </w:rPr>
            </w:pPr>
          </w:p>
        </w:tc>
      </w:tr>
    </w:tbl>
    <w:p w:rsidR="00997859" w:rsidRPr="00997859" w:rsidRDefault="00997859" w:rsidP="00997859">
      <w:pPr>
        <w:rPr>
          <w:rFonts w:ascii="Times New Roman" w:eastAsia="Calibri" w:hAnsi="Times New Roman" w:cs="Times New Roman"/>
          <w:b/>
          <w:sz w:val="28"/>
          <w:szCs w:val="28"/>
          <w:lang w:val="en-US"/>
        </w:rPr>
      </w:pPr>
    </w:p>
    <w:p w:rsidR="00997859" w:rsidRPr="00997859" w:rsidRDefault="00997859" w:rsidP="00997859">
      <w:pPr>
        <w:rPr>
          <w:rFonts w:ascii="Times New Roman" w:eastAsia="Calibri" w:hAnsi="Times New Roman" w:cs="Times New Roman"/>
          <w:b/>
          <w:sz w:val="28"/>
          <w:szCs w:val="28"/>
          <w:lang w:val="en-US"/>
        </w:rPr>
      </w:pPr>
    </w:p>
    <w:p w:rsidR="00997859" w:rsidRPr="00997859" w:rsidRDefault="00997859" w:rsidP="00997859">
      <w:pPr>
        <w:rPr>
          <w:rFonts w:ascii="Calibri" w:eastAsia="Calibri" w:hAnsi="Calibri" w:cs="Times New Roman"/>
          <w:b/>
          <w:sz w:val="28"/>
          <w:szCs w:val="28"/>
          <w:lang w:val="en-US"/>
        </w:rPr>
      </w:pPr>
      <w:r w:rsidRPr="00997859">
        <w:rPr>
          <w:rFonts w:ascii="Calibri" w:eastAsia="Calibri" w:hAnsi="Calibri" w:cs="Times New Roman"/>
          <w:b/>
          <w:sz w:val="28"/>
          <w:szCs w:val="28"/>
          <w:lang w:val="en-US"/>
        </w:rPr>
        <w:t>History of didease</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t>The beginning of the onset of symptoms, the dynamics of disease progression</w:t>
      </w:r>
      <w:r w:rsidRPr="00997859">
        <w:rPr>
          <w:rFonts w:ascii="Calibri" w:eastAsia="Calibri" w:hAnsi="Calibri" w:cs="Times New Roman"/>
          <w:sz w:val="28"/>
          <w:szCs w:val="28"/>
        </w:rPr>
        <w:t xml:space="preserve"> 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_________________________________________________________________________________________________________________________________________________________________________</w:t>
      </w:r>
    </w:p>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The presence of complications</w:t>
      </w:r>
      <w:r w:rsidRPr="00997859">
        <w:rPr>
          <w:rFonts w:ascii="Calibri" w:eastAsia="Calibri" w:hAnsi="Calibri" w:cs="Times New Roman"/>
          <w:sz w:val="28"/>
          <w:szCs w:val="28"/>
        </w:rPr>
        <w:t>:</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t>Recently features of dynamics</w:t>
      </w:r>
      <w:r w:rsidRPr="00997859">
        <w:rPr>
          <w:rFonts w:ascii="Calibri" w:eastAsia="Calibri" w:hAnsi="Calibri" w:cs="Times New Roman"/>
          <w:sz w:val="28"/>
          <w:szCs w:val="28"/>
        </w:rPr>
        <w:t xml:space="preserve"> 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_____________________________________________________________________________________</w:t>
      </w:r>
    </w:p>
    <w:p w:rsidR="00997859" w:rsidRPr="00997859" w:rsidRDefault="00997859" w:rsidP="00997859">
      <w:pPr>
        <w:rPr>
          <w:rFonts w:ascii="Times New Roman" w:eastAsia="Calibri" w:hAnsi="Times New Roman" w:cs="Times New Roman"/>
          <w:b/>
          <w:sz w:val="28"/>
          <w:szCs w:val="28"/>
          <w:lang w:val="en-US"/>
        </w:rPr>
      </w:pPr>
    </w:p>
    <w:p w:rsidR="00997859" w:rsidRPr="00997859" w:rsidRDefault="00997859" w:rsidP="00997859">
      <w:pPr>
        <w:rPr>
          <w:rFonts w:ascii="Calibri" w:eastAsia="Calibri" w:hAnsi="Calibri" w:cs="Times New Roman"/>
          <w:b/>
          <w:sz w:val="28"/>
          <w:szCs w:val="28"/>
        </w:rPr>
      </w:pPr>
      <w:r w:rsidRPr="00997859">
        <w:rPr>
          <w:rFonts w:ascii="Calibri" w:eastAsia="Calibri" w:hAnsi="Calibri" w:cs="Times New Roman"/>
          <w:b/>
          <w:sz w:val="28"/>
          <w:szCs w:val="28"/>
        </w:rPr>
        <w:t>Дані обстеження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1260"/>
        <w:gridCol w:w="1183"/>
      </w:tblGrid>
      <w:tr w:rsidR="00997859" w:rsidRPr="00997859" w:rsidTr="00DE1E77">
        <w:tc>
          <w:tcPr>
            <w:tcW w:w="7128"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CVAT:</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 xml:space="preserve">                         </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negative</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128"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positive, left and right</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bl>
    <w:p w:rsidR="00997859" w:rsidRPr="00997859" w:rsidRDefault="00997859" w:rsidP="00997859">
      <w:pPr>
        <w:rPr>
          <w:rFonts w:ascii="Times New Roman" w:eastAsia="Calibri" w:hAnsi="Times New Roman" w:cs="Times New Roman"/>
          <w:b/>
          <w:sz w:val="28"/>
          <w:szCs w:val="28"/>
          <w:lang w:val="en-US"/>
        </w:rPr>
      </w:pPr>
    </w:p>
    <w:p w:rsidR="00997859" w:rsidRPr="00997859" w:rsidRDefault="00997859" w:rsidP="00997859">
      <w:pPr>
        <w:rPr>
          <w:rFonts w:ascii="Calibri" w:eastAsia="Calibri" w:hAnsi="Calibri" w:cs="Times New Roman"/>
          <w:b/>
          <w:sz w:val="28"/>
          <w:szCs w:val="28"/>
          <w:lang w:val="en-US"/>
        </w:rPr>
      </w:pPr>
      <w:r w:rsidRPr="00997859">
        <w:rPr>
          <w:rFonts w:ascii="Calibri" w:eastAsia="Calibri" w:hAnsi="Calibri" w:cs="Times New Roman"/>
          <w:b/>
          <w:sz w:val="28"/>
          <w:szCs w:val="28"/>
          <w:lang w:val="en-US"/>
        </w:rPr>
        <w:t>Additional observations data</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lastRenderedPageBreak/>
        <w:t>Urinalysis:</w:t>
      </w:r>
      <w:r w:rsidRPr="00997859">
        <w:rPr>
          <w:rFonts w:ascii="Calibri" w:eastAsia="Calibri" w:hAnsi="Calibri" w:cs="Times New Roman"/>
          <w:sz w:val="28"/>
          <w:szCs w:val="28"/>
        </w:rPr>
        <w:t xml:space="preserve"> _________________________________________________________________</w:t>
      </w:r>
    </w:p>
    <w:p w:rsidR="00997859" w:rsidRPr="00997859" w:rsidRDefault="00997859" w:rsidP="00997859">
      <w:pPr>
        <w:rPr>
          <w:rFonts w:ascii="Calibri" w:eastAsia="Calibri" w:hAnsi="Calibri" w:cs="Times New Roman"/>
          <w:sz w:val="28"/>
          <w:szCs w:val="28"/>
          <w:lang w:val="ru-RU"/>
        </w:rPr>
      </w:pPr>
      <w:r w:rsidRPr="00997859">
        <w:rPr>
          <w:rFonts w:ascii="Calibri" w:eastAsia="Calibri" w:hAnsi="Calibri" w:cs="Times New Roman"/>
          <w:sz w:val="28"/>
          <w:szCs w:val="28"/>
        </w:rPr>
        <w:t>____________________________________________________________________________________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t>Hepatic complex</w:t>
      </w:r>
      <w:r w:rsidRPr="00997859">
        <w:rPr>
          <w:rFonts w:ascii="Calibri" w:eastAsia="Calibri" w:hAnsi="Calibri" w:cs="Times New Roman"/>
          <w:sz w:val="28"/>
          <w:szCs w:val="28"/>
        </w:rPr>
        <w:t xml:space="preserve"> 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_________________________________________________________________________________________________________________________________________________________________________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t>Ultrasound of kidneys, bladder, prostate</w:t>
      </w:r>
      <w:r w:rsidRPr="00997859">
        <w:rPr>
          <w:rFonts w:ascii="Calibri" w:eastAsia="Calibri" w:hAnsi="Calibri" w:cs="Times New Roman"/>
          <w:sz w:val="28"/>
          <w:szCs w:val="28"/>
        </w:rPr>
        <w:t xml:space="preserve"> 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____________________________________________________________________________________</w:t>
      </w:r>
    </w:p>
    <w:p w:rsidR="00997859" w:rsidRPr="00997859" w:rsidRDefault="00997859" w:rsidP="00997859">
      <w:pPr>
        <w:rPr>
          <w:rFonts w:ascii="Calibri" w:eastAsia="Calibri" w:hAnsi="Calibri" w:cs="Times New Roman"/>
          <w:sz w:val="28"/>
          <w:szCs w:val="28"/>
        </w:rPr>
      </w:pP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t>Urologist  consultation</w:t>
      </w:r>
      <w:r w:rsidRPr="00997859">
        <w:rPr>
          <w:rFonts w:ascii="Calibri" w:eastAsia="Calibri" w:hAnsi="Calibri" w:cs="Times New Roman"/>
          <w:sz w:val="28"/>
          <w:szCs w:val="28"/>
        </w:rPr>
        <w:t>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____________________________________________________________________________________</w:t>
      </w:r>
    </w:p>
    <w:p w:rsidR="00997859" w:rsidRPr="00997859" w:rsidRDefault="00997859" w:rsidP="00997859">
      <w:pPr>
        <w:rPr>
          <w:rFonts w:ascii="Times New Roman" w:eastAsia="Calibri" w:hAnsi="Times New Roman" w:cs="Times New Roman"/>
          <w:b/>
          <w:sz w:val="28"/>
          <w:szCs w:val="28"/>
          <w:lang w:val="en-US"/>
        </w:rPr>
      </w:pPr>
    </w:p>
    <w:p w:rsidR="005C4C91" w:rsidRDefault="005C4C91" w:rsidP="00997859">
      <w:pPr>
        <w:rPr>
          <w:rFonts w:ascii="Times New Roman" w:eastAsia="Calibri" w:hAnsi="Times New Roman" w:cs="Times New Roman"/>
          <w:b/>
          <w:sz w:val="28"/>
          <w:szCs w:val="28"/>
          <w:u w:val="single"/>
          <w:lang w:val="en-US"/>
        </w:rPr>
      </w:pPr>
    </w:p>
    <w:p w:rsidR="00997859" w:rsidRPr="00997859" w:rsidRDefault="00997859" w:rsidP="00997859">
      <w:pPr>
        <w:rPr>
          <w:rFonts w:ascii="Times New Roman" w:eastAsia="Calibri" w:hAnsi="Times New Roman" w:cs="Times New Roman"/>
          <w:b/>
          <w:sz w:val="28"/>
          <w:szCs w:val="28"/>
          <w:u w:val="single"/>
          <w:lang w:val="en-US"/>
        </w:rPr>
      </w:pPr>
      <w:r w:rsidRPr="00997859">
        <w:rPr>
          <w:rFonts w:ascii="Times New Roman" w:eastAsia="Calibri" w:hAnsi="Times New Roman" w:cs="Times New Roman"/>
          <w:b/>
          <w:sz w:val="28"/>
          <w:szCs w:val="28"/>
          <w:u w:val="single"/>
          <w:lang w:val="en-US"/>
        </w:rPr>
        <w:lastRenderedPageBreak/>
        <w:t>The state of cerebral circulation and CNS</w:t>
      </w:r>
    </w:p>
    <w:p w:rsidR="00997859" w:rsidRPr="00997859" w:rsidRDefault="00997859" w:rsidP="00997859">
      <w:pPr>
        <w:rPr>
          <w:rFonts w:ascii="Calibri" w:eastAsia="Calibri" w:hAnsi="Calibri" w:cs="Times New Roman"/>
          <w:b/>
          <w:sz w:val="28"/>
          <w:szCs w:val="28"/>
          <w:lang w:val="en-US"/>
        </w:rPr>
      </w:pPr>
      <w:r w:rsidRPr="00997859">
        <w:rPr>
          <w:rFonts w:ascii="Calibri" w:eastAsia="Calibri" w:hAnsi="Calibri" w:cs="Times New Roman"/>
          <w:b/>
          <w:sz w:val="28"/>
          <w:szCs w:val="28"/>
          <w:lang w:val="en-US"/>
        </w:rPr>
        <w:t>Complaints of the patient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0"/>
        <w:gridCol w:w="1295"/>
        <w:gridCol w:w="1536"/>
      </w:tblGrid>
      <w:tr w:rsidR="00997859" w:rsidRPr="00997859" w:rsidTr="00DE1E77">
        <w:tc>
          <w:tcPr>
            <w:tcW w:w="7079"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Complaints</w:t>
            </w:r>
          </w:p>
        </w:tc>
        <w:tc>
          <w:tcPr>
            <w:tcW w:w="1312"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t>When the patient arrived</w:t>
            </w:r>
            <w:r w:rsidRPr="00997859">
              <w:rPr>
                <w:rFonts w:ascii="Calibri" w:eastAsia="Calibri" w:hAnsi="Calibri" w:cs="Times New Roman"/>
                <w:sz w:val="28"/>
                <w:szCs w:val="28"/>
              </w:rPr>
              <w:t xml:space="preserve"> </w:t>
            </w:r>
          </w:p>
        </w:tc>
        <w:tc>
          <w:tcPr>
            <w:tcW w:w="118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During Supervision</w:t>
            </w:r>
          </w:p>
        </w:tc>
      </w:tr>
      <w:tr w:rsidR="00997859" w:rsidRPr="00997859" w:rsidTr="00DE1E77">
        <w:tc>
          <w:tcPr>
            <w:tcW w:w="7079"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Dizziness</w:t>
            </w:r>
          </w:p>
        </w:tc>
        <w:tc>
          <w:tcPr>
            <w:tcW w:w="1312" w:type="dxa"/>
          </w:tcPr>
          <w:p w:rsidR="00997859" w:rsidRPr="00997859" w:rsidRDefault="00997859" w:rsidP="00997859">
            <w:pPr>
              <w:rPr>
                <w:rFonts w:ascii="Calibri" w:eastAsia="Calibri" w:hAnsi="Calibri" w:cs="Times New Roman"/>
                <w:sz w:val="28"/>
                <w:szCs w:val="28"/>
              </w:rPr>
            </w:pPr>
          </w:p>
        </w:tc>
        <w:tc>
          <w:tcPr>
            <w:tcW w:w="1180"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9"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Headache</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Localization</w:t>
            </w:r>
          </w:p>
        </w:tc>
        <w:tc>
          <w:tcPr>
            <w:tcW w:w="1312" w:type="dxa"/>
          </w:tcPr>
          <w:p w:rsidR="00997859" w:rsidRPr="00997859" w:rsidRDefault="00997859" w:rsidP="00997859">
            <w:pPr>
              <w:rPr>
                <w:rFonts w:ascii="Calibri" w:eastAsia="Calibri" w:hAnsi="Calibri" w:cs="Times New Roman"/>
                <w:sz w:val="28"/>
                <w:szCs w:val="28"/>
              </w:rPr>
            </w:pPr>
          </w:p>
        </w:tc>
        <w:tc>
          <w:tcPr>
            <w:tcW w:w="1180"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9"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The time of occurrence</w:t>
            </w:r>
          </w:p>
        </w:tc>
        <w:tc>
          <w:tcPr>
            <w:tcW w:w="1312" w:type="dxa"/>
          </w:tcPr>
          <w:p w:rsidR="00997859" w:rsidRPr="00997859" w:rsidRDefault="00997859" w:rsidP="00997859">
            <w:pPr>
              <w:rPr>
                <w:rFonts w:ascii="Calibri" w:eastAsia="Calibri" w:hAnsi="Calibri" w:cs="Times New Roman"/>
                <w:sz w:val="28"/>
                <w:szCs w:val="28"/>
              </w:rPr>
            </w:pPr>
          </w:p>
        </w:tc>
        <w:tc>
          <w:tcPr>
            <w:tcW w:w="1180"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9"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Drowsiness</w:t>
            </w:r>
          </w:p>
        </w:tc>
        <w:tc>
          <w:tcPr>
            <w:tcW w:w="1312" w:type="dxa"/>
          </w:tcPr>
          <w:p w:rsidR="00997859" w:rsidRPr="00997859" w:rsidRDefault="00997859" w:rsidP="00997859">
            <w:pPr>
              <w:rPr>
                <w:rFonts w:ascii="Calibri" w:eastAsia="Calibri" w:hAnsi="Calibri" w:cs="Times New Roman"/>
                <w:sz w:val="28"/>
                <w:szCs w:val="28"/>
              </w:rPr>
            </w:pPr>
          </w:p>
        </w:tc>
        <w:tc>
          <w:tcPr>
            <w:tcW w:w="1180"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9"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Insomnia</w:t>
            </w:r>
          </w:p>
        </w:tc>
        <w:tc>
          <w:tcPr>
            <w:tcW w:w="1312" w:type="dxa"/>
          </w:tcPr>
          <w:p w:rsidR="00997859" w:rsidRPr="00997859" w:rsidRDefault="00997859" w:rsidP="00997859">
            <w:pPr>
              <w:rPr>
                <w:rFonts w:ascii="Calibri" w:eastAsia="Calibri" w:hAnsi="Calibri" w:cs="Times New Roman"/>
                <w:sz w:val="28"/>
                <w:szCs w:val="28"/>
              </w:rPr>
            </w:pPr>
          </w:p>
        </w:tc>
        <w:tc>
          <w:tcPr>
            <w:tcW w:w="1180"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9"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Parkinson’s disease</w:t>
            </w:r>
          </w:p>
        </w:tc>
        <w:tc>
          <w:tcPr>
            <w:tcW w:w="1312" w:type="dxa"/>
          </w:tcPr>
          <w:p w:rsidR="00997859" w:rsidRPr="00997859" w:rsidRDefault="00997859" w:rsidP="00997859">
            <w:pPr>
              <w:rPr>
                <w:rFonts w:ascii="Calibri" w:eastAsia="Calibri" w:hAnsi="Calibri" w:cs="Times New Roman"/>
                <w:sz w:val="28"/>
                <w:szCs w:val="28"/>
              </w:rPr>
            </w:pPr>
          </w:p>
        </w:tc>
        <w:tc>
          <w:tcPr>
            <w:tcW w:w="1180"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9"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 xml:space="preserve">Unsteadiness of gait </w:t>
            </w:r>
          </w:p>
        </w:tc>
        <w:tc>
          <w:tcPr>
            <w:tcW w:w="1312" w:type="dxa"/>
          </w:tcPr>
          <w:p w:rsidR="00997859" w:rsidRPr="00997859" w:rsidRDefault="00997859" w:rsidP="00997859">
            <w:pPr>
              <w:rPr>
                <w:rFonts w:ascii="Calibri" w:eastAsia="Calibri" w:hAnsi="Calibri" w:cs="Times New Roman"/>
                <w:sz w:val="28"/>
                <w:szCs w:val="28"/>
              </w:rPr>
            </w:pPr>
          </w:p>
        </w:tc>
        <w:tc>
          <w:tcPr>
            <w:tcW w:w="1180" w:type="dxa"/>
          </w:tcPr>
          <w:p w:rsidR="00997859" w:rsidRPr="00997859" w:rsidRDefault="00997859" w:rsidP="00997859">
            <w:pPr>
              <w:rPr>
                <w:rFonts w:ascii="Calibri" w:eastAsia="Calibri" w:hAnsi="Calibri" w:cs="Times New Roman"/>
                <w:sz w:val="28"/>
                <w:szCs w:val="28"/>
              </w:rPr>
            </w:pPr>
          </w:p>
        </w:tc>
      </w:tr>
    </w:tbl>
    <w:p w:rsidR="00997859" w:rsidRPr="00997859" w:rsidRDefault="00997859" w:rsidP="00997859">
      <w:pPr>
        <w:rPr>
          <w:rFonts w:ascii="Calibri" w:eastAsia="Calibri" w:hAnsi="Calibri" w:cs="Times New Roman"/>
          <w:sz w:val="28"/>
          <w:szCs w:val="28"/>
          <w:lang w:val="en-US"/>
        </w:rPr>
      </w:pPr>
    </w:p>
    <w:p w:rsidR="00997859" w:rsidRPr="00997859" w:rsidRDefault="00997859" w:rsidP="00997859">
      <w:pPr>
        <w:rPr>
          <w:rFonts w:ascii="Calibri" w:eastAsia="Calibri" w:hAnsi="Calibri" w:cs="Times New Roman"/>
          <w:b/>
          <w:sz w:val="28"/>
          <w:szCs w:val="28"/>
          <w:lang w:val="en-US"/>
        </w:rPr>
      </w:pPr>
      <w:r w:rsidRPr="00997859">
        <w:rPr>
          <w:rFonts w:ascii="Calibri" w:eastAsia="Calibri" w:hAnsi="Calibri" w:cs="Times New Roman"/>
          <w:b/>
          <w:sz w:val="28"/>
          <w:szCs w:val="28"/>
          <w:lang w:val="en-US"/>
        </w:rPr>
        <w:t>History of d</w:t>
      </w:r>
      <w:r>
        <w:rPr>
          <w:rFonts w:ascii="Calibri" w:eastAsia="Calibri" w:hAnsi="Calibri" w:cs="Times New Roman"/>
          <w:b/>
          <w:sz w:val="28"/>
          <w:szCs w:val="28"/>
          <w:lang w:val="en-US"/>
        </w:rPr>
        <w:t>is</w:t>
      </w:r>
      <w:r w:rsidRPr="00997859">
        <w:rPr>
          <w:rFonts w:ascii="Calibri" w:eastAsia="Calibri" w:hAnsi="Calibri" w:cs="Times New Roman"/>
          <w:b/>
          <w:sz w:val="28"/>
          <w:szCs w:val="28"/>
          <w:lang w:val="en-US"/>
        </w:rPr>
        <w:t>ease</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t>The beginning of the onset of symptoms, the dynamics of disease progression</w:t>
      </w:r>
      <w:r w:rsidRPr="00997859">
        <w:rPr>
          <w:rFonts w:ascii="Calibri" w:eastAsia="Calibri" w:hAnsi="Calibri" w:cs="Times New Roman"/>
          <w:sz w:val="28"/>
          <w:szCs w:val="28"/>
        </w:rPr>
        <w:t xml:space="preserve"> 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_________________________________________________________________________________________________________________________________________________________________________</w:t>
      </w:r>
    </w:p>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The presence of complications</w:t>
      </w:r>
      <w:r w:rsidRPr="00997859">
        <w:rPr>
          <w:rFonts w:ascii="Calibri" w:eastAsia="Calibri" w:hAnsi="Calibri" w:cs="Times New Roman"/>
          <w:sz w:val="28"/>
          <w:szCs w:val="28"/>
        </w:rPr>
        <w:t>:</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t>Recently features of dynamics</w:t>
      </w:r>
      <w:r w:rsidRPr="00997859">
        <w:rPr>
          <w:rFonts w:ascii="Calibri" w:eastAsia="Calibri" w:hAnsi="Calibri" w:cs="Times New Roman"/>
          <w:sz w:val="28"/>
          <w:szCs w:val="28"/>
        </w:rPr>
        <w:t xml:space="preserve"> ____________________________________________________</w:t>
      </w:r>
    </w:p>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lastRenderedPageBreak/>
        <w:t>_____________________________________________________________________________________</w:t>
      </w:r>
    </w:p>
    <w:p w:rsidR="00997859" w:rsidRPr="00997859" w:rsidRDefault="00997859" w:rsidP="00997859">
      <w:pPr>
        <w:rPr>
          <w:rFonts w:ascii="Calibri" w:eastAsia="Calibri" w:hAnsi="Calibri" w:cs="Times New Roman"/>
          <w:b/>
          <w:sz w:val="28"/>
          <w:szCs w:val="28"/>
          <w:lang w:val="en-US"/>
        </w:rPr>
      </w:pPr>
      <w:r w:rsidRPr="00997859">
        <w:rPr>
          <w:rFonts w:ascii="Calibri" w:eastAsia="Calibri" w:hAnsi="Calibri" w:cs="Times New Roman"/>
          <w:b/>
          <w:sz w:val="28"/>
          <w:szCs w:val="28"/>
          <w:lang w:val="en-US"/>
        </w:rPr>
        <w:t>Additional observations data</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t>Rheoencephalography</w:t>
      </w:r>
      <w:r w:rsidRPr="00997859">
        <w:rPr>
          <w:rFonts w:ascii="Calibri" w:eastAsia="Calibri" w:hAnsi="Calibri" w:cs="Times New Roman"/>
          <w:sz w:val="28"/>
          <w:szCs w:val="28"/>
        </w:rPr>
        <w:t>________________________________________________________________________________</w:t>
      </w:r>
    </w:p>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____________________________________________________________________________________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t>Ultrasound of the brain vessels</w:t>
      </w:r>
      <w:r w:rsidRPr="00997859">
        <w:rPr>
          <w:rFonts w:ascii="Calibri" w:eastAsia="Calibri" w:hAnsi="Calibri" w:cs="Times New Roman"/>
          <w:sz w:val="28"/>
          <w:szCs w:val="28"/>
        </w:rPr>
        <w:t xml:space="preserve"> 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____________________________________________________________________________________</w:t>
      </w:r>
    </w:p>
    <w:p w:rsidR="00997859" w:rsidRPr="00997859" w:rsidRDefault="00997859" w:rsidP="00997859">
      <w:pPr>
        <w:pBdr>
          <w:bottom w:val="single" w:sz="12" w:space="1" w:color="auto"/>
        </w:pBd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____________________________________________________________________________________</w:t>
      </w:r>
    </w:p>
    <w:p w:rsidR="00997859" w:rsidRPr="00997859" w:rsidRDefault="00997859" w:rsidP="00997859">
      <w:pPr>
        <w:pBdr>
          <w:bottom w:val="single" w:sz="12" w:space="1" w:color="auto"/>
        </w:pBdr>
        <w:rPr>
          <w:rFonts w:ascii="Calibri" w:eastAsia="Calibri" w:hAnsi="Calibri" w:cs="Times New Roman"/>
          <w:sz w:val="28"/>
          <w:szCs w:val="28"/>
          <w:lang w:val="en-US"/>
        </w:rPr>
      </w:pPr>
    </w:p>
    <w:p w:rsidR="00997859" w:rsidRPr="00997859" w:rsidRDefault="00997859" w:rsidP="00997859">
      <w:pPr>
        <w:pBdr>
          <w:bottom w:val="single" w:sz="12" w:space="1" w:color="auto"/>
        </w:pBdr>
        <w:rPr>
          <w:rFonts w:ascii="Calibri" w:eastAsia="Calibri" w:hAnsi="Calibri" w:cs="Times New Roman"/>
          <w:sz w:val="28"/>
          <w:szCs w:val="28"/>
        </w:rPr>
      </w:pPr>
      <w:r w:rsidRPr="00997859">
        <w:rPr>
          <w:rFonts w:ascii="Calibri" w:eastAsia="Calibri" w:hAnsi="Calibri" w:cs="Times New Roman"/>
          <w:sz w:val="28"/>
          <w:szCs w:val="28"/>
        </w:rPr>
        <w:t xml:space="preserve"> </w:t>
      </w:r>
      <w:r w:rsidRPr="00997859">
        <w:rPr>
          <w:rFonts w:ascii="Calibri" w:eastAsia="Calibri" w:hAnsi="Calibri" w:cs="Times New Roman"/>
          <w:b/>
          <w:sz w:val="28"/>
          <w:szCs w:val="28"/>
          <w:lang w:val="en-US"/>
        </w:rPr>
        <w:t>Conclusion of neurologist</w:t>
      </w:r>
      <w:r w:rsidRPr="00997859">
        <w:rPr>
          <w:rFonts w:ascii="Calibri" w:eastAsia="Calibri" w:hAnsi="Calibri" w:cs="Times New Roman"/>
          <w:sz w:val="28"/>
          <w:szCs w:val="28"/>
        </w:rPr>
        <w:t>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____________________________________________________________________________________</w:t>
      </w:r>
    </w:p>
    <w:p w:rsidR="00997859" w:rsidRPr="00997859" w:rsidRDefault="00997859" w:rsidP="00997859">
      <w:pPr>
        <w:rPr>
          <w:rFonts w:ascii="Calibri" w:eastAsia="Calibri" w:hAnsi="Calibri" w:cs="Times New Roman"/>
          <w:sz w:val="28"/>
          <w:szCs w:val="28"/>
          <w:lang w:val="en-US"/>
        </w:rPr>
      </w:pPr>
    </w:p>
    <w:p w:rsidR="00997859" w:rsidRPr="00997859" w:rsidRDefault="00997859" w:rsidP="00997859">
      <w:pPr>
        <w:rPr>
          <w:rFonts w:ascii="Calibri" w:eastAsia="Calibri" w:hAnsi="Calibri" w:cs="Times New Roman"/>
          <w:sz w:val="28"/>
          <w:szCs w:val="28"/>
        </w:rPr>
      </w:pPr>
    </w:p>
    <w:p w:rsidR="00997859" w:rsidRPr="00997859" w:rsidRDefault="00997859" w:rsidP="00997859">
      <w:pPr>
        <w:rPr>
          <w:rFonts w:ascii="Calibri" w:eastAsia="Calibri" w:hAnsi="Calibri" w:cs="Times New Roman"/>
          <w:b/>
          <w:sz w:val="28"/>
          <w:szCs w:val="28"/>
          <w:u w:val="single"/>
          <w:lang w:val="en-US"/>
        </w:rPr>
      </w:pPr>
      <w:r w:rsidRPr="00997859">
        <w:rPr>
          <w:rFonts w:ascii="Calibri" w:eastAsia="Calibri" w:hAnsi="Calibri" w:cs="Times New Roman"/>
          <w:b/>
          <w:sz w:val="28"/>
          <w:szCs w:val="28"/>
          <w:u w:val="single"/>
          <w:lang w:val="en-US"/>
        </w:rPr>
        <w:t>State of peripheral circulation</w:t>
      </w:r>
    </w:p>
    <w:p w:rsidR="00997859" w:rsidRPr="00997859" w:rsidRDefault="00997859" w:rsidP="00997859">
      <w:pPr>
        <w:rPr>
          <w:rFonts w:ascii="Calibri" w:eastAsia="Calibri" w:hAnsi="Calibri" w:cs="Times New Roman"/>
          <w:b/>
          <w:sz w:val="28"/>
          <w:szCs w:val="28"/>
          <w:lang w:val="en-US"/>
        </w:rPr>
      </w:pPr>
      <w:r w:rsidRPr="00997859">
        <w:rPr>
          <w:rFonts w:ascii="Calibri" w:eastAsia="Calibri" w:hAnsi="Calibri" w:cs="Times New Roman"/>
          <w:b/>
          <w:sz w:val="28"/>
          <w:szCs w:val="28"/>
          <w:lang w:val="en-US"/>
        </w:rPr>
        <w:t>Complaints of the patient</w:t>
      </w:r>
    </w:p>
    <w:p w:rsidR="00997859" w:rsidRPr="00997859" w:rsidRDefault="00997859" w:rsidP="00997859">
      <w:pPr>
        <w:rPr>
          <w:rFonts w:ascii="Calibri" w:eastAsia="Calibri" w:hAnsi="Calibri"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0"/>
        <w:gridCol w:w="1295"/>
        <w:gridCol w:w="1536"/>
      </w:tblGrid>
      <w:tr w:rsidR="00997859" w:rsidRPr="00997859" w:rsidTr="00DE1E77">
        <w:tc>
          <w:tcPr>
            <w:tcW w:w="7079"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Complaints</w:t>
            </w:r>
          </w:p>
        </w:tc>
        <w:tc>
          <w:tcPr>
            <w:tcW w:w="1312"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t xml:space="preserve">When </w:t>
            </w:r>
            <w:r w:rsidRPr="00997859">
              <w:rPr>
                <w:rFonts w:ascii="Calibri" w:eastAsia="Calibri" w:hAnsi="Calibri" w:cs="Times New Roman"/>
                <w:sz w:val="28"/>
                <w:szCs w:val="28"/>
                <w:lang w:val="en-US"/>
              </w:rPr>
              <w:lastRenderedPageBreak/>
              <w:t>the patient arrived</w:t>
            </w:r>
            <w:r w:rsidRPr="00997859">
              <w:rPr>
                <w:rFonts w:ascii="Calibri" w:eastAsia="Calibri" w:hAnsi="Calibri" w:cs="Times New Roman"/>
                <w:sz w:val="28"/>
                <w:szCs w:val="28"/>
              </w:rPr>
              <w:t xml:space="preserve"> </w:t>
            </w:r>
          </w:p>
        </w:tc>
        <w:tc>
          <w:tcPr>
            <w:tcW w:w="118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lastRenderedPageBreak/>
              <w:t xml:space="preserve">During </w:t>
            </w:r>
            <w:r w:rsidRPr="00997859">
              <w:rPr>
                <w:rFonts w:ascii="Calibri" w:eastAsia="Calibri" w:hAnsi="Calibri" w:cs="Times New Roman"/>
                <w:sz w:val="28"/>
                <w:szCs w:val="28"/>
                <w:lang w:val="en-US"/>
              </w:rPr>
              <w:lastRenderedPageBreak/>
              <w:t>Supervision</w:t>
            </w:r>
          </w:p>
        </w:tc>
      </w:tr>
      <w:tr w:rsidR="00997859" w:rsidRPr="00997859" w:rsidTr="00DE1E77">
        <w:tc>
          <w:tcPr>
            <w:tcW w:w="7079"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lastRenderedPageBreak/>
              <w:t>Heaviness in the legs</w:t>
            </w:r>
          </w:p>
        </w:tc>
        <w:tc>
          <w:tcPr>
            <w:tcW w:w="1312" w:type="dxa"/>
          </w:tcPr>
          <w:p w:rsidR="00997859" w:rsidRPr="00997859" w:rsidRDefault="00997859" w:rsidP="00997859">
            <w:pPr>
              <w:rPr>
                <w:rFonts w:ascii="Calibri" w:eastAsia="Calibri" w:hAnsi="Calibri" w:cs="Times New Roman"/>
                <w:sz w:val="28"/>
                <w:szCs w:val="28"/>
              </w:rPr>
            </w:pPr>
          </w:p>
        </w:tc>
        <w:tc>
          <w:tcPr>
            <w:tcW w:w="1180"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9"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Pain in the calf muscles: During walking</w:t>
            </w:r>
          </w:p>
        </w:tc>
        <w:tc>
          <w:tcPr>
            <w:tcW w:w="1312" w:type="dxa"/>
          </w:tcPr>
          <w:p w:rsidR="00997859" w:rsidRPr="00997859" w:rsidRDefault="00997859" w:rsidP="00997859">
            <w:pPr>
              <w:rPr>
                <w:rFonts w:ascii="Calibri" w:eastAsia="Calibri" w:hAnsi="Calibri" w:cs="Times New Roman"/>
                <w:sz w:val="28"/>
                <w:szCs w:val="28"/>
              </w:rPr>
            </w:pPr>
          </w:p>
        </w:tc>
        <w:tc>
          <w:tcPr>
            <w:tcW w:w="1180"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9"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 xml:space="preserve"> At rest</w:t>
            </w:r>
          </w:p>
        </w:tc>
        <w:tc>
          <w:tcPr>
            <w:tcW w:w="1312" w:type="dxa"/>
          </w:tcPr>
          <w:p w:rsidR="00997859" w:rsidRPr="00997859" w:rsidRDefault="00997859" w:rsidP="00997859">
            <w:pPr>
              <w:rPr>
                <w:rFonts w:ascii="Calibri" w:eastAsia="Calibri" w:hAnsi="Calibri" w:cs="Times New Roman"/>
                <w:sz w:val="28"/>
                <w:szCs w:val="28"/>
              </w:rPr>
            </w:pPr>
          </w:p>
        </w:tc>
        <w:tc>
          <w:tcPr>
            <w:tcW w:w="1180"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9"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t>Distance, which the patient has done before appearance of pain in muscles</w:t>
            </w:r>
            <w:r w:rsidRPr="00997859">
              <w:rPr>
                <w:rFonts w:ascii="Calibri" w:eastAsia="Calibri" w:hAnsi="Calibri" w:cs="Times New Roman"/>
                <w:sz w:val="28"/>
                <w:szCs w:val="28"/>
              </w:rPr>
              <w:t xml:space="preserve"> </w:t>
            </w:r>
          </w:p>
        </w:tc>
        <w:tc>
          <w:tcPr>
            <w:tcW w:w="1312" w:type="dxa"/>
          </w:tcPr>
          <w:p w:rsidR="00997859" w:rsidRPr="00997859" w:rsidRDefault="00997859" w:rsidP="00997859">
            <w:pPr>
              <w:rPr>
                <w:rFonts w:ascii="Calibri" w:eastAsia="Calibri" w:hAnsi="Calibri" w:cs="Times New Roman"/>
                <w:sz w:val="28"/>
                <w:szCs w:val="28"/>
              </w:rPr>
            </w:pPr>
          </w:p>
        </w:tc>
        <w:tc>
          <w:tcPr>
            <w:tcW w:w="1180"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9"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Pain in the feet</w:t>
            </w:r>
          </w:p>
        </w:tc>
        <w:tc>
          <w:tcPr>
            <w:tcW w:w="1312" w:type="dxa"/>
          </w:tcPr>
          <w:p w:rsidR="00997859" w:rsidRPr="00997859" w:rsidRDefault="00997859" w:rsidP="00997859">
            <w:pPr>
              <w:rPr>
                <w:rFonts w:ascii="Calibri" w:eastAsia="Calibri" w:hAnsi="Calibri" w:cs="Times New Roman"/>
                <w:sz w:val="28"/>
                <w:szCs w:val="28"/>
              </w:rPr>
            </w:pPr>
          </w:p>
        </w:tc>
        <w:tc>
          <w:tcPr>
            <w:tcW w:w="1180"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9"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Coldness of feet</w:t>
            </w:r>
          </w:p>
        </w:tc>
        <w:tc>
          <w:tcPr>
            <w:tcW w:w="1312" w:type="dxa"/>
          </w:tcPr>
          <w:p w:rsidR="00997859" w:rsidRPr="00997859" w:rsidRDefault="00997859" w:rsidP="00997859">
            <w:pPr>
              <w:rPr>
                <w:rFonts w:ascii="Calibri" w:eastAsia="Calibri" w:hAnsi="Calibri" w:cs="Times New Roman"/>
                <w:sz w:val="28"/>
                <w:szCs w:val="28"/>
              </w:rPr>
            </w:pPr>
          </w:p>
        </w:tc>
        <w:tc>
          <w:tcPr>
            <w:tcW w:w="1180"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079"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Cramps in the calf muscles</w:t>
            </w:r>
          </w:p>
        </w:tc>
        <w:tc>
          <w:tcPr>
            <w:tcW w:w="1312" w:type="dxa"/>
          </w:tcPr>
          <w:p w:rsidR="00997859" w:rsidRPr="00997859" w:rsidRDefault="00997859" w:rsidP="00997859">
            <w:pPr>
              <w:rPr>
                <w:rFonts w:ascii="Calibri" w:eastAsia="Calibri" w:hAnsi="Calibri" w:cs="Times New Roman"/>
                <w:sz w:val="28"/>
                <w:szCs w:val="28"/>
              </w:rPr>
            </w:pPr>
          </w:p>
        </w:tc>
        <w:tc>
          <w:tcPr>
            <w:tcW w:w="1180" w:type="dxa"/>
          </w:tcPr>
          <w:p w:rsidR="00997859" w:rsidRPr="00997859" w:rsidRDefault="00997859" w:rsidP="00997859">
            <w:pPr>
              <w:rPr>
                <w:rFonts w:ascii="Calibri" w:eastAsia="Calibri" w:hAnsi="Calibri" w:cs="Times New Roman"/>
                <w:sz w:val="28"/>
                <w:szCs w:val="28"/>
              </w:rPr>
            </w:pPr>
          </w:p>
        </w:tc>
      </w:tr>
    </w:tbl>
    <w:p w:rsidR="00997859" w:rsidRPr="00997859" w:rsidRDefault="00997859" w:rsidP="00997859">
      <w:pPr>
        <w:rPr>
          <w:rFonts w:ascii="Calibri" w:eastAsia="Calibri" w:hAnsi="Calibri" w:cs="Times New Roman"/>
          <w:sz w:val="28"/>
          <w:szCs w:val="28"/>
        </w:rPr>
      </w:pPr>
    </w:p>
    <w:p w:rsidR="00997859" w:rsidRPr="00997859" w:rsidRDefault="00997859" w:rsidP="00997859">
      <w:pPr>
        <w:rPr>
          <w:rFonts w:ascii="Calibri" w:eastAsia="Calibri" w:hAnsi="Calibri" w:cs="Times New Roman"/>
          <w:b/>
          <w:sz w:val="28"/>
          <w:szCs w:val="28"/>
          <w:lang w:val="en-US"/>
        </w:rPr>
      </w:pPr>
    </w:p>
    <w:p w:rsidR="00997859" w:rsidRPr="00997859" w:rsidRDefault="00997859" w:rsidP="00997859">
      <w:pPr>
        <w:rPr>
          <w:rFonts w:ascii="Calibri" w:eastAsia="Calibri" w:hAnsi="Calibri" w:cs="Times New Roman"/>
          <w:b/>
          <w:sz w:val="28"/>
          <w:szCs w:val="28"/>
          <w:lang w:val="en-US"/>
        </w:rPr>
      </w:pPr>
      <w:r w:rsidRPr="00997859">
        <w:rPr>
          <w:rFonts w:ascii="Calibri" w:eastAsia="Calibri" w:hAnsi="Calibri" w:cs="Times New Roman"/>
          <w:b/>
          <w:sz w:val="28"/>
          <w:szCs w:val="28"/>
          <w:lang w:val="en-US"/>
        </w:rPr>
        <w:t>History of the disease</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t>The beginning of the onset of symptoms, the dynamics of disease progression</w:t>
      </w:r>
      <w:r w:rsidRPr="00997859">
        <w:rPr>
          <w:rFonts w:ascii="Calibri" w:eastAsia="Calibri" w:hAnsi="Calibri" w:cs="Times New Roman"/>
          <w:sz w:val="28"/>
          <w:szCs w:val="28"/>
        </w:rPr>
        <w:t xml:space="preserve"> 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_________________________________________________________________________________________________________________________________________________________________________</w:t>
      </w:r>
    </w:p>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The presence of complications</w:t>
      </w:r>
      <w:r w:rsidRPr="00997859">
        <w:rPr>
          <w:rFonts w:ascii="Calibri" w:eastAsia="Calibri" w:hAnsi="Calibri" w:cs="Times New Roman"/>
          <w:sz w:val="28"/>
          <w:szCs w:val="28"/>
        </w:rPr>
        <w:t>:</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t>Recently features of dynamics</w:t>
      </w:r>
      <w:r w:rsidRPr="00997859">
        <w:rPr>
          <w:rFonts w:ascii="Calibri" w:eastAsia="Calibri" w:hAnsi="Calibri" w:cs="Times New Roman"/>
          <w:sz w:val="28"/>
          <w:szCs w:val="28"/>
        </w:rPr>
        <w:t xml:space="preserve"> 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_____________________________________________________________________________________</w:t>
      </w:r>
    </w:p>
    <w:p w:rsidR="00997859" w:rsidRPr="00997859" w:rsidRDefault="00997859" w:rsidP="00997859">
      <w:pPr>
        <w:rPr>
          <w:rFonts w:ascii="Calibri" w:eastAsia="Calibri" w:hAnsi="Calibri" w:cs="Times New Roman"/>
          <w:b/>
          <w:sz w:val="28"/>
          <w:szCs w:val="28"/>
          <w:lang w:val="en-US"/>
        </w:rPr>
      </w:pPr>
    </w:p>
    <w:p w:rsidR="00997859" w:rsidRPr="00997859" w:rsidRDefault="00997859" w:rsidP="00997859">
      <w:pPr>
        <w:rPr>
          <w:rFonts w:ascii="Calibri" w:eastAsia="Calibri" w:hAnsi="Calibri" w:cs="Times New Roman"/>
          <w:b/>
          <w:sz w:val="28"/>
          <w:szCs w:val="28"/>
          <w:lang w:val="en-US"/>
        </w:rPr>
      </w:pPr>
      <w:r w:rsidRPr="00997859">
        <w:rPr>
          <w:rFonts w:ascii="Calibri" w:eastAsia="Calibri" w:hAnsi="Calibri" w:cs="Times New Roman"/>
          <w:b/>
          <w:sz w:val="28"/>
          <w:szCs w:val="28"/>
          <w:lang w:val="en-US"/>
        </w:rPr>
        <w:t>Examinational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1260"/>
        <w:gridCol w:w="1183"/>
      </w:tblGrid>
      <w:tr w:rsidR="00997859" w:rsidRPr="00997859" w:rsidTr="00DE1E77">
        <w:tc>
          <w:tcPr>
            <w:tcW w:w="7128"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The presence of varicose vascular lesions</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128"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Color of the skin on feet</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7128"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The presence of trophical disorders</w:t>
            </w:r>
          </w:p>
        </w:tc>
        <w:tc>
          <w:tcPr>
            <w:tcW w:w="1260" w:type="dxa"/>
          </w:tcPr>
          <w:p w:rsidR="00997859" w:rsidRPr="00997859" w:rsidRDefault="00997859" w:rsidP="00997859">
            <w:pPr>
              <w:rPr>
                <w:rFonts w:ascii="Calibri" w:eastAsia="Calibri" w:hAnsi="Calibri" w:cs="Times New Roman"/>
                <w:sz w:val="28"/>
                <w:szCs w:val="28"/>
              </w:rPr>
            </w:pPr>
          </w:p>
        </w:tc>
        <w:tc>
          <w:tcPr>
            <w:tcW w:w="1183" w:type="dxa"/>
          </w:tcPr>
          <w:p w:rsidR="00997859" w:rsidRPr="00997859" w:rsidRDefault="00997859" w:rsidP="00997859">
            <w:pPr>
              <w:rPr>
                <w:rFonts w:ascii="Calibri" w:eastAsia="Calibri" w:hAnsi="Calibri" w:cs="Times New Roman"/>
                <w:sz w:val="28"/>
                <w:szCs w:val="28"/>
              </w:rPr>
            </w:pPr>
          </w:p>
        </w:tc>
      </w:tr>
    </w:tbl>
    <w:p w:rsidR="00997859" w:rsidRPr="00997859" w:rsidRDefault="00997859" w:rsidP="00997859">
      <w:pPr>
        <w:rPr>
          <w:rFonts w:ascii="Calibri" w:eastAsia="Calibri" w:hAnsi="Calibri" w:cs="Times New Roman"/>
          <w:b/>
          <w:sz w:val="28"/>
          <w:szCs w:val="28"/>
          <w:lang w:val="en-US"/>
        </w:rPr>
      </w:pP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t xml:space="preserve">Rheovasography of lower extremities </w:t>
      </w:r>
      <w:r w:rsidRPr="00997859">
        <w:rPr>
          <w:rFonts w:ascii="Calibri" w:eastAsia="Calibri" w:hAnsi="Calibri" w:cs="Times New Roman"/>
          <w:sz w:val="28"/>
          <w:szCs w:val="28"/>
        </w:rPr>
        <w:t xml:space="preserve"> 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____________________________________________________________________________________</w:t>
      </w:r>
    </w:p>
    <w:p w:rsidR="00997859" w:rsidRPr="00997859" w:rsidRDefault="00997859" w:rsidP="00997859">
      <w:pPr>
        <w:rPr>
          <w:rFonts w:ascii="Calibri" w:eastAsia="Calibri" w:hAnsi="Calibri" w:cs="Times New Roman"/>
          <w:sz w:val="28"/>
          <w:szCs w:val="28"/>
        </w:rPr>
      </w:pP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Consulting with surgeon</w:t>
      </w:r>
      <w:r w:rsidRPr="00997859">
        <w:rPr>
          <w:rFonts w:ascii="Calibri" w:eastAsia="Calibri" w:hAnsi="Calibri" w:cs="Times New Roman"/>
          <w:sz w:val="28"/>
          <w:szCs w:val="28"/>
        </w:rPr>
        <w:t>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w:t>
      </w:r>
    </w:p>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____________________________________________________________________________</w:t>
      </w:r>
    </w:p>
    <w:p w:rsidR="00997859" w:rsidRPr="00997859" w:rsidRDefault="00997859" w:rsidP="00997859">
      <w:pPr>
        <w:rPr>
          <w:rFonts w:ascii="Calibri" w:eastAsia="Calibri" w:hAnsi="Calibri" w:cs="Times New Roman"/>
          <w:sz w:val="28"/>
          <w:szCs w:val="28"/>
          <w:lang w:val="en-US"/>
        </w:rPr>
      </w:pPr>
    </w:p>
    <w:p w:rsidR="00997859" w:rsidRPr="00997859" w:rsidRDefault="00997859" w:rsidP="00997859">
      <w:pPr>
        <w:rPr>
          <w:rFonts w:ascii="Calibri" w:eastAsia="Calibri" w:hAnsi="Calibri" w:cs="Times New Roman"/>
          <w:b/>
          <w:sz w:val="28"/>
          <w:szCs w:val="28"/>
          <w:u w:val="single"/>
          <w:lang w:val="en-US"/>
        </w:rPr>
      </w:pPr>
      <w:r w:rsidRPr="00997859">
        <w:rPr>
          <w:rFonts w:ascii="Calibri" w:eastAsia="Calibri" w:hAnsi="Calibri" w:cs="Times New Roman"/>
          <w:b/>
          <w:sz w:val="28"/>
          <w:szCs w:val="28"/>
          <w:u w:val="single"/>
          <w:lang w:val="en-US"/>
        </w:rPr>
        <w:t>Diagnosis</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lastRenderedPageBreak/>
        <w:t>Basic diagnosis</w:t>
      </w:r>
      <w:r w:rsidRPr="00997859">
        <w:rPr>
          <w:rFonts w:ascii="Calibri" w:eastAsia="Calibri" w:hAnsi="Calibri" w:cs="Times New Roman"/>
          <w:sz w:val="28"/>
          <w:szCs w:val="28"/>
        </w:rPr>
        <w:t>:___________________________________________________________________________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t>Complications of underlying disease</w:t>
      </w:r>
      <w:r w:rsidRPr="00997859">
        <w:rPr>
          <w:rFonts w:ascii="Calibri" w:eastAsia="Calibri" w:hAnsi="Calibri"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t>Additional diagnosis</w:t>
      </w:r>
      <w:r w:rsidRPr="00997859">
        <w:rPr>
          <w:rFonts w:ascii="Calibri" w:eastAsia="Calibri" w:hAnsi="Calibri" w:cs="Times New Roman"/>
          <w:sz w:val="28"/>
          <w:szCs w:val="28"/>
        </w:rPr>
        <w:t>:____________________________________________________________________________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____________________________________________________________________________________</w:t>
      </w:r>
    </w:p>
    <w:p w:rsidR="00997859" w:rsidRPr="00997859" w:rsidRDefault="00997859" w:rsidP="00997859">
      <w:pPr>
        <w:rPr>
          <w:rFonts w:ascii="Calibri" w:eastAsia="Calibri" w:hAnsi="Calibri" w:cs="Times New Roman"/>
          <w:sz w:val="28"/>
          <w:szCs w:val="28"/>
          <w:lang w:val="en-US"/>
        </w:rPr>
      </w:pPr>
    </w:p>
    <w:p w:rsidR="00997859" w:rsidRPr="00997859" w:rsidRDefault="00997859" w:rsidP="00997859">
      <w:pPr>
        <w:rPr>
          <w:rFonts w:ascii="Calibri" w:eastAsia="Calibri" w:hAnsi="Calibri" w:cs="Times New Roman"/>
          <w:b/>
          <w:sz w:val="28"/>
          <w:szCs w:val="28"/>
          <w:u w:val="single"/>
          <w:lang w:val="en-US"/>
        </w:rPr>
      </w:pPr>
      <w:r w:rsidRPr="00997859">
        <w:rPr>
          <w:rFonts w:ascii="Calibri" w:eastAsia="Calibri" w:hAnsi="Calibri" w:cs="Times New Roman"/>
          <w:b/>
          <w:sz w:val="28"/>
          <w:szCs w:val="28"/>
          <w:u w:val="single"/>
          <w:lang w:val="en-US"/>
        </w:rPr>
        <w:t>The plan of treatment</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lastRenderedPageBreak/>
        <w:t>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w:t>
      </w:r>
    </w:p>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lastRenderedPageBreak/>
        <w:t>_____________________________________________________________________________</w:t>
      </w:r>
    </w:p>
    <w:p w:rsidR="00997859" w:rsidRPr="00997859" w:rsidRDefault="00997859" w:rsidP="00997859">
      <w:pPr>
        <w:rPr>
          <w:rFonts w:ascii="Calibri" w:eastAsia="Calibri" w:hAnsi="Calibri" w:cs="Times New Roman"/>
          <w:b/>
          <w:sz w:val="28"/>
          <w:szCs w:val="28"/>
          <w:lang w:val="en-US"/>
        </w:rPr>
      </w:pPr>
    </w:p>
    <w:p w:rsidR="00997859" w:rsidRPr="00997859" w:rsidRDefault="00997859" w:rsidP="00997859">
      <w:pPr>
        <w:rPr>
          <w:rFonts w:ascii="Calibri" w:eastAsia="Calibri" w:hAnsi="Calibri" w:cs="Times New Roman"/>
          <w:b/>
          <w:sz w:val="28"/>
          <w:szCs w:val="28"/>
          <w:u w:val="single"/>
          <w:lang w:val="en-US"/>
        </w:rPr>
      </w:pPr>
      <w:r w:rsidRPr="00997859">
        <w:rPr>
          <w:rFonts w:ascii="Calibri" w:eastAsia="Calibri" w:hAnsi="Calibri" w:cs="Times New Roman"/>
          <w:b/>
          <w:sz w:val="28"/>
          <w:szCs w:val="28"/>
          <w:u w:val="single"/>
          <w:lang w:val="en-US"/>
        </w:rPr>
        <w:t>Characteristics of drugs prescribed to the patient</w:t>
      </w:r>
    </w:p>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b/>
          <w:sz w:val="28"/>
          <w:szCs w:val="28"/>
        </w:rPr>
        <w:t>А</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Justification of prescription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22"/>
      </w:tblGrid>
      <w:tr w:rsidR="00997859" w:rsidRPr="00997859" w:rsidTr="00DE1E77">
        <w:tc>
          <w:tcPr>
            <w:tcW w:w="2448"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The drug, dosage form, dosage and frequency of admission</w:t>
            </w:r>
          </w:p>
        </w:tc>
        <w:tc>
          <w:tcPr>
            <w:tcW w:w="7122"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The purpose of prescription</w:t>
            </w:r>
          </w:p>
        </w:tc>
      </w:tr>
      <w:tr w:rsidR="00997859" w:rsidRPr="00997859" w:rsidTr="00DE1E77">
        <w:tc>
          <w:tcPr>
            <w:tcW w:w="9570" w:type="dxa"/>
            <w:gridSpan w:val="2"/>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A) The impact on underlying disease</w:t>
            </w:r>
          </w:p>
        </w:tc>
      </w:tr>
      <w:tr w:rsidR="00997859" w:rsidRPr="00997859" w:rsidTr="00DE1E77">
        <w:tc>
          <w:tcPr>
            <w:tcW w:w="2448" w:type="dxa"/>
          </w:tcPr>
          <w:p w:rsidR="00997859" w:rsidRPr="00997859" w:rsidRDefault="00997859" w:rsidP="00997859">
            <w:pPr>
              <w:rPr>
                <w:rFonts w:ascii="Calibri" w:eastAsia="Calibri" w:hAnsi="Calibri" w:cs="Times New Roman"/>
                <w:sz w:val="28"/>
                <w:szCs w:val="28"/>
              </w:rPr>
            </w:pPr>
          </w:p>
          <w:p w:rsidR="00997859" w:rsidRPr="00997859" w:rsidRDefault="00997859" w:rsidP="00997859">
            <w:pPr>
              <w:rPr>
                <w:rFonts w:ascii="Calibri" w:eastAsia="Calibri" w:hAnsi="Calibri" w:cs="Times New Roman"/>
                <w:sz w:val="28"/>
                <w:szCs w:val="28"/>
              </w:rPr>
            </w:pPr>
          </w:p>
          <w:p w:rsidR="00997859" w:rsidRPr="00997859" w:rsidRDefault="00997859" w:rsidP="00997859">
            <w:pPr>
              <w:rPr>
                <w:rFonts w:ascii="Calibri" w:eastAsia="Calibri" w:hAnsi="Calibri" w:cs="Times New Roman"/>
                <w:sz w:val="28"/>
                <w:szCs w:val="28"/>
              </w:rPr>
            </w:pPr>
          </w:p>
        </w:tc>
        <w:tc>
          <w:tcPr>
            <w:tcW w:w="7122"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2448" w:type="dxa"/>
          </w:tcPr>
          <w:p w:rsidR="00997859" w:rsidRPr="00997859" w:rsidRDefault="00997859" w:rsidP="00997859">
            <w:pPr>
              <w:rPr>
                <w:rFonts w:ascii="Calibri" w:eastAsia="Calibri" w:hAnsi="Calibri" w:cs="Times New Roman"/>
                <w:sz w:val="28"/>
                <w:szCs w:val="28"/>
              </w:rPr>
            </w:pPr>
          </w:p>
          <w:p w:rsidR="00997859" w:rsidRPr="00997859" w:rsidRDefault="00997859" w:rsidP="00997859">
            <w:pPr>
              <w:rPr>
                <w:rFonts w:ascii="Calibri" w:eastAsia="Calibri" w:hAnsi="Calibri" w:cs="Times New Roman"/>
                <w:sz w:val="28"/>
                <w:szCs w:val="28"/>
              </w:rPr>
            </w:pPr>
          </w:p>
          <w:p w:rsidR="00997859" w:rsidRPr="00997859" w:rsidRDefault="00997859" w:rsidP="00997859">
            <w:pPr>
              <w:rPr>
                <w:rFonts w:ascii="Calibri" w:eastAsia="Calibri" w:hAnsi="Calibri" w:cs="Times New Roman"/>
                <w:sz w:val="28"/>
                <w:szCs w:val="28"/>
              </w:rPr>
            </w:pPr>
          </w:p>
        </w:tc>
        <w:tc>
          <w:tcPr>
            <w:tcW w:w="7122"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2448" w:type="dxa"/>
          </w:tcPr>
          <w:p w:rsidR="00997859" w:rsidRPr="00997859" w:rsidRDefault="00997859" w:rsidP="00997859">
            <w:pPr>
              <w:rPr>
                <w:rFonts w:ascii="Calibri" w:eastAsia="Calibri" w:hAnsi="Calibri" w:cs="Times New Roman"/>
                <w:sz w:val="28"/>
                <w:szCs w:val="28"/>
              </w:rPr>
            </w:pPr>
          </w:p>
          <w:p w:rsidR="00997859" w:rsidRPr="00997859" w:rsidRDefault="00997859" w:rsidP="00997859">
            <w:pPr>
              <w:rPr>
                <w:rFonts w:ascii="Calibri" w:eastAsia="Calibri" w:hAnsi="Calibri" w:cs="Times New Roman"/>
                <w:sz w:val="28"/>
                <w:szCs w:val="28"/>
              </w:rPr>
            </w:pPr>
          </w:p>
          <w:p w:rsidR="00997859" w:rsidRPr="00997859" w:rsidRDefault="00997859" w:rsidP="00997859">
            <w:pPr>
              <w:rPr>
                <w:rFonts w:ascii="Calibri" w:eastAsia="Calibri" w:hAnsi="Calibri" w:cs="Times New Roman"/>
                <w:sz w:val="28"/>
                <w:szCs w:val="28"/>
              </w:rPr>
            </w:pPr>
          </w:p>
        </w:tc>
        <w:tc>
          <w:tcPr>
            <w:tcW w:w="7122"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2448" w:type="dxa"/>
          </w:tcPr>
          <w:p w:rsidR="00997859" w:rsidRPr="00997859" w:rsidRDefault="00997859" w:rsidP="00997859">
            <w:pPr>
              <w:rPr>
                <w:rFonts w:ascii="Calibri" w:eastAsia="Calibri" w:hAnsi="Calibri" w:cs="Times New Roman"/>
                <w:sz w:val="28"/>
                <w:szCs w:val="28"/>
              </w:rPr>
            </w:pPr>
          </w:p>
          <w:p w:rsidR="00997859" w:rsidRPr="00997859" w:rsidRDefault="00997859" w:rsidP="00997859">
            <w:pPr>
              <w:rPr>
                <w:rFonts w:ascii="Calibri" w:eastAsia="Calibri" w:hAnsi="Calibri" w:cs="Times New Roman"/>
                <w:sz w:val="28"/>
                <w:szCs w:val="28"/>
              </w:rPr>
            </w:pPr>
          </w:p>
          <w:p w:rsidR="00997859" w:rsidRPr="00997859" w:rsidRDefault="00997859" w:rsidP="00997859">
            <w:pPr>
              <w:rPr>
                <w:rFonts w:ascii="Calibri" w:eastAsia="Calibri" w:hAnsi="Calibri" w:cs="Times New Roman"/>
                <w:sz w:val="28"/>
                <w:szCs w:val="28"/>
              </w:rPr>
            </w:pPr>
          </w:p>
        </w:tc>
        <w:tc>
          <w:tcPr>
            <w:tcW w:w="7122"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2448" w:type="dxa"/>
          </w:tcPr>
          <w:p w:rsidR="00997859" w:rsidRPr="00997859" w:rsidRDefault="00997859" w:rsidP="00997859">
            <w:pPr>
              <w:rPr>
                <w:rFonts w:ascii="Calibri" w:eastAsia="Calibri" w:hAnsi="Calibri" w:cs="Times New Roman"/>
                <w:sz w:val="28"/>
                <w:szCs w:val="28"/>
              </w:rPr>
            </w:pPr>
          </w:p>
          <w:p w:rsidR="00997859" w:rsidRPr="00997859" w:rsidRDefault="00997859" w:rsidP="00997859">
            <w:pPr>
              <w:rPr>
                <w:rFonts w:ascii="Calibri" w:eastAsia="Calibri" w:hAnsi="Calibri" w:cs="Times New Roman"/>
                <w:sz w:val="28"/>
                <w:szCs w:val="28"/>
              </w:rPr>
            </w:pPr>
          </w:p>
          <w:p w:rsidR="00997859" w:rsidRPr="00997859" w:rsidRDefault="00997859" w:rsidP="00997859">
            <w:pPr>
              <w:rPr>
                <w:rFonts w:ascii="Calibri" w:eastAsia="Calibri" w:hAnsi="Calibri" w:cs="Times New Roman"/>
                <w:sz w:val="28"/>
                <w:szCs w:val="28"/>
              </w:rPr>
            </w:pPr>
          </w:p>
        </w:tc>
        <w:tc>
          <w:tcPr>
            <w:tcW w:w="7122"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2448" w:type="dxa"/>
          </w:tcPr>
          <w:p w:rsidR="00997859" w:rsidRPr="00997859" w:rsidRDefault="00997859" w:rsidP="00997859">
            <w:pPr>
              <w:rPr>
                <w:rFonts w:ascii="Calibri" w:eastAsia="Calibri" w:hAnsi="Calibri" w:cs="Times New Roman"/>
                <w:sz w:val="28"/>
                <w:szCs w:val="28"/>
              </w:rPr>
            </w:pPr>
          </w:p>
          <w:p w:rsidR="00997859" w:rsidRPr="00997859" w:rsidRDefault="00997859" w:rsidP="00997859">
            <w:pPr>
              <w:rPr>
                <w:rFonts w:ascii="Calibri" w:eastAsia="Calibri" w:hAnsi="Calibri" w:cs="Times New Roman"/>
                <w:sz w:val="28"/>
                <w:szCs w:val="28"/>
              </w:rPr>
            </w:pPr>
          </w:p>
          <w:p w:rsidR="00997859" w:rsidRPr="00997859" w:rsidRDefault="00997859" w:rsidP="00997859">
            <w:pPr>
              <w:rPr>
                <w:rFonts w:ascii="Calibri" w:eastAsia="Calibri" w:hAnsi="Calibri" w:cs="Times New Roman"/>
                <w:sz w:val="28"/>
                <w:szCs w:val="28"/>
              </w:rPr>
            </w:pPr>
          </w:p>
        </w:tc>
        <w:tc>
          <w:tcPr>
            <w:tcW w:w="7122"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9570" w:type="dxa"/>
            <w:gridSpan w:val="2"/>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B) The effect on comorbidities</w:t>
            </w:r>
          </w:p>
        </w:tc>
      </w:tr>
      <w:tr w:rsidR="00997859" w:rsidRPr="00997859" w:rsidTr="00DE1E77">
        <w:tc>
          <w:tcPr>
            <w:tcW w:w="2448" w:type="dxa"/>
          </w:tcPr>
          <w:p w:rsidR="00997859" w:rsidRPr="00997859" w:rsidRDefault="00997859" w:rsidP="00997859">
            <w:pPr>
              <w:rPr>
                <w:rFonts w:ascii="Calibri" w:eastAsia="Calibri" w:hAnsi="Calibri" w:cs="Times New Roman"/>
                <w:sz w:val="28"/>
                <w:szCs w:val="28"/>
              </w:rPr>
            </w:pPr>
          </w:p>
          <w:p w:rsidR="00997859" w:rsidRPr="00997859" w:rsidRDefault="00997859" w:rsidP="00997859">
            <w:pPr>
              <w:rPr>
                <w:rFonts w:ascii="Calibri" w:eastAsia="Calibri" w:hAnsi="Calibri" w:cs="Times New Roman"/>
                <w:sz w:val="28"/>
                <w:szCs w:val="28"/>
              </w:rPr>
            </w:pPr>
          </w:p>
          <w:p w:rsidR="00997859" w:rsidRPr="00997859" w:rsidRDefault="00997859" w:rsidP="00997859">
            <w:pPr>
              <w:rPr>
                <w:rFonts w:ascii="Calibri" w:eastAsia="Calibri" w:hAnsi="Calibri" w:cs="Times New Roman"/>
                <w:sz w:val="28"/>
                <w:szCs w:val="28"/>
              </w:rPr>
            </w:pPr>
          </w:p>
        </w:tc>
        <w:tc>
          <w:tcPr>
            <w:tcW w:w="7122"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2448" w:type="dxa"/>
          </w:tcPr>
          <w:p w:rsidR="00997859" w:rsidRPr="00997859" w:rsidRDefault="00997859" w:rsidP="00997859">
            <w:pPr>
              <w:rPr>
                <w:rFonts w:ascii="Calibri" w:eastAsia="Calibri" w:hAnsi="Calibri" w:cs="Times New Roman"/>
                <w:sz w:val="28"/>
                <w:szCs w:val="28"/>
              </w:rPr>
            </w:pPr>
          </w:p>
          <w:p w:rsidR="00997859" w:rsidRPr="00997859" w:rsidRDefault="00997859" w:rsidP="00997859">
            <w:pPr>
              <w:rPr>
                <w:rFonts w:ascii="Calibri" w:eastAsia="Calibri" w:hAnsi="Calibri" w:cs="Times New Roman"/>
                <w:sz w:val="28"/>
                <w:szCs w:val="28"/>
              </w:rPr>
            </w:pPr>
          </w:p>
          <w:p w:rsidR="00997859" w:rsidRPr="00997859" w:rsidRDefault="00997859" w:rsidP="00997859">
            <w:pPr>
              <w:rPr>
                <w:rFonts w:ascii="Calibri" w:eastAsia="Calibri" w:hAnsi="Calibri" w:cs="Times New Roman"/>
                <w:sz w:val="28"/>
                <w:szCs w:val="28"/>
              </w:rPr>
            </w:pPr>
          </w:p>
        </w:tc>
        <w:tc>
          <w:tcPr>
            <w:tcW w:w="7122"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2448" w:type="dxa"/>
          </w:tcPr>
          <w:p w:rsidR="00997859" w:rsidRPr="00997859" w:rsidRDefault="00997859" w:rsidP="00997859">
            <w:pPr>
              <w:rPr>
                <w:rFonts w:ascii="Calibri" w:eastAsia="Calibri" w:hAnsi="Calibri" w:cs="Times New Roman"/>
                <w:sz w:val="28"/>
                <w:szCs w:val="28"/>
              </w:rPr>
            </w:pPr>
          </w:p>
          <w:p w:rsidR="00997859" w:rsidRPr="00997859" w:rsidRDefault="00997859" w:rsidP="00997859">
            <w:pPr>
              <w:rPr>
                <w:rFonts w:ascii="Calibri" w:eastAsia="Calibri" w:hAnsi="Calibri" w:cs="Times New Roman"/>
                <w:sz w:val="28"/>
                <w:szCs w:val="28"/>
              </w:rPr>
            </w:pPr>
          </w:p>
          <w:p w:rsidR="00997859" w:rsidRPr="00997859" w:rsidRDefault="00997859" w:rsidP="00997859">
            <w:pPr>
              <w:rPr>
                <w:rFonts w:ascii="Calibri" w:eastAsia="Calibri" w:hAnsi="Calibri" w:cs="Times New Roman"/>
                <w:sz w:val="28"/>
                <w:szCs w:val="28"/>
              </w:rPr>
            </w:pPr>
          </w:p>
        </w:tc>
        <w:tc>
          <w:tcPr>
            <w:tcW w:w="7122"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2448" w:type="dxa"/>
          </w:tcPr>
          <w:p w:rsidR="00997859" w:rsidRPr="00997859" w:rsidRDefault="00997859" w:rsidP="00997859">
            <w:pPr>
              <w:rPr>
                <w:rFonts w:ascii="Calibri" w:eastAsia="Calibri" w:hAnsi="Calibri" w:cs="Times New Roman"/>
                <w:sz w:val="28"/>
                <w:szCs w:val="28"/>
              </w:rPr>
            </w:pPr>
          </w:p>
          <w:p w:rsidR="00997859" w:rsidRPr="00997859" w:rsidRDefault="00997859" w:rsidP="00997859">
            <w:pPr>
              <w:rPr>
                <w:rFonts w:ascii="Calibri" w:eastAsia="Calibri" w:hAnsi="Calibri" w:cs="Times New Roman"/>
                <w:sz w:val="28"/>
                <w:szCs w:val="28"/>
              </w:rPr>
            </w:pPr>
          </w:p>
          <w:p w:rsidR="00997859" w:rsidRPr="00997859" w:rsidRDefault="00997859" w:rsidP="00997859">
            <w:pPr>
              <w:rPr>
                <w:rFonts w:ascii="Calibri" w:eastAsia="Calibri" w:hAnsi="Calibri" w:cs="Times New Roman"/>
                <w:sz w:val="28"/>
                <w:szCs w:val="28"/>
              </w:rPr>
            </w:pPr>
          </w:p>
        </w:tc>
        <w:tc>
          <w:tcPr>
            <w:tcW w:w="7122"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2448" w:type="dxa"/>
          </w:tcPr>
          <w:p w:rsidR="00997859" w:rsidRPr="00997859" w:rsidRDefault="00997859" w:rsidP="00997859">
            <w:pPr>
              <w:rPr>
                <w:rFonts w:ascii="Calibri" w:eastAsia="Calibri" w:hAnsi="Calibri" w:cs="Times New Roman"/>
                <w:sz w:val="28"/>
                <w:szCs w:val="28"/>
              </w:rPr>
            </w:pPr>
          </w:p>
          <w:p w:rsidR="00997859" w:rsidRPr="00997859" w:rsidRDefault="00997859" w:rsidP="00997859">
            <w:pPr>
              <w:rPr>
                <w:rFonts w:ascii="Calibri" w:eastAsia="Calibri" w:hAnsi="Calibri" w:cs="Times New Roman"/>
                <w:sz w:val="28"/>
                <w:szCs w:val="28"/>
              </w:rPr>
            </w:pPr>
          </w:p>
          <w:p w:rsidR="00997859" w:rsidRPr="00997859" w:rsidRDefault="00997859" w:rsidP="00997859">
            <w:pPr>
              <w:rPr>
                <w:rFonts w:ascii="Calibri" w:eastAsia="Calibri" w:hAnsi="Calibri" w:cs="Times New Roman"/>
                <w:sz w:val="28"/>
                <w:szCs w:val="28"/>
              </w:rPr>
            </w:pPr>
          </w:p>
        </w:tc>
        <w:tc>
          <w:tcPr>
            <w:tcW w:w="7122" w:type="dxa"/>
          </w:tcPr>
          <w:p w:rsidR="00997859" w:rsidRPr="00997859" w:rsidRDefault="00997859" w:rsidP="00997859">
            <w:pPr>
              <w:rPr>
                <w:rFonts w:ascii="Calibri" w:eastAsia="Calibri" w:hAnsi="Calibri" w:cs="Times New Roman"/>
                <w:sz w:val="28"/>
                <w:szCs w:val="28"/>
              </w:rPr>
            </w:pPr>
          </w:p>
        </w:tc>
      </w:tr>
    </w:tbl>
    <w:p w:rsidR="00997859" w:rsidRPr="00997859" w:rsidRDefault="00997859" w:rsidP="00997859">
      <w:pPr>
        <w:rPr>
          <w:rFonts w:ascii="Calibri" w:eastAsia="Calibri" w:hAnsi="Calibri" w:cs="Times New Roman"/>
          <w:sz w:val="28"/>
          <w:szCs w:val="28"/>
        </w:rPr>
      </w:pPr>
    </w:p>
    <w:p w:rsidR="00997859" w:rsidRPr="00997859" w:rsidRDefault="00997859" w:rsidP="00997859">
      <w:pPr>
        <w:rPr>
          <w:rFonts w:ascii="Calibri" w:eastAsia="Calibri" w:hAnsi="Calibri" w:cs="Times New Roman"/>
          <w:b/>
          <w:sz w:val="28"/>
          <w:szCs w:val="28"/>
          <w:u w:val="single"/>
          <w:lang w:val="en-US"/>
        </w:rPr>
      </w:pPr>
    </w:p>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 xml:space="preserve">B) Drugs safety assessment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
        <w:gridCol w:w="4083"/>
        <w:gridCol w:w="3027"/>
        <w:gridCol w:w="1359"/>
      </w:tblGrid>
      <w:tr w:rsidR="00997859" w:rsidRPr="00997859" w:rsidTr="00DE1E77">
        <w:tc>
          <w:tcPr>
            <w:tcW w:w="1102"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Drug</w:t>
            </w:r>
          </w:p>
        </w:tc>
        <w:tc>
          <w:tcPr>
            <w:tcW w:w="4083"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The main side-effects</w:t>
            </w:r>
          </w:p>
        </w:tc>
        <w:tc>
          <w:tcPr>
            <w:tcW w:w="3027"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Criteria of safety (The methods of control)</w:t>
            </w:r>
          </w:p>
        </w:tc>
        <w:tc>
          <w:tcPr>
            <w:tcW w:w="1359"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 xml:space="preserve">The presence in the </w:t>
            </w:r>
            <w:r w:rsidRPr="00997859">
              <w:rPr>
                <w:rFonts w:ascii="Calibri" w:eastAsia="Calibri" w:hAnsi="Calibri" w:cs="Times New Roman"/>
                <w:sz w:val="28"/>
                <w:szCs w:val="28"/>
                <w:lang w:val="en-US"/>
              </w:rPr>
              <w:lastRenderedPageBreak/>
              <w:t>patient</w:t>
            </w:r>
          </w:p>
        </w:tc>
      </w:tr>
      <w:tr w:rsidR="00997859" w:rsidRPr="00997859" w:rsidTr="00DE1E77">
        <w:tc>
          <w:tcPr>
            <w:tcW w:w="1102"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lastRenderedPageBreak/>
              <w:t>1</w:t>
            </w:r>
          </w:p>
        </w:tc>
        <w:tc>
          <w:tcPr>
            <w:tcW w:w="4083"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1.</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2.</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3.</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4.</w:t>
            </w:r>
          </w:p>
          <w:p w:rsidR="00997859" w:rsidRPr="00997859" w:rsidRDefault="00997859" w:rsidP="00997859">
            <w:pPr>
              <w:rPr>
                <w:rFonts w:ascii="Calibri" w:eastAsia="Calibri" w:hAnsi="Calibri" w:cs="Times New Roman"/>
                <w:sz w:val="28"/>
                <w:szCs w:val="28"/>
              </w:rPr>
            </w:pPr>
          </w:p>
        </w:tc>
        <w:tc>
          <w:tcPr>
            <w:tcW w:w="3027" w:type="dxa"/>
          </w:tcPr>
          <w:p w:rsidR="00997859" w:rsidRPr="00997859" w:rsidRDefault="00997859" w:rsidP="00997859">
            <w:pPr>
              <w:rPr>
                <w:rFonts w:ascii="Calibri" w:eastAsia="Calibri" w:hAnsi="Calibri" w:cs="Times New Roman"/>
                <w:sz w:val="28"/>
                <w:szCs w:val="28"/>
              </w:rPr>
            </w:pPr>
          </w:p>
        </w:tc>
        <w:tc>
          <w:tcPr>
            <w:tcW w:w="1359"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1102"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2</w:t>
            </w:r>
          </w:p>
        </w:tc>
        <w:tc>
          <w:tcPr>
            <w:tcW w:w="4083"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1.</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2.</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3.</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4.</w:t>
            </w:r>
          </w:p>
          <w:p w:rsidR="00997859" w:rsidRPr="00997859" w:rsidRDefault="00997859" w:rsidP="00997859">
            <w:pPr>
              <w:rPr>
                <w:rFonts w:ascii="Calibri" w:eastAsia="Calibri" w:hAnsi="Calibri" w:cs="Times New Roman"/>
                <w:sz w:val="28"/>
                <w:szCs w:val="28"/>
              </w:rPr>
            </w:pPr>
          </w:p>
        </w:tc>
        <w:tc>
          <w:tcPr>
            <w:tcW w:w="3027" w:type="dxa"/>
          </w:tcPr>
          <w:p w:rsidR="00997859" w:rsidRPr="00997859" w:rsidRDefault="00997859" w:rsidP="00997859">
            <w:pPr>
              <w:rPr>
                <w:rFonts w:ascii="Calibri" w:eastAsia="Calibri" w:hAnsi="Calibri" w:cs="Times New Roman"/>
                <w:sz w:val="28"/>
                <w:szCs w:val="28"/>
              </w:rPr>
            </w:pPr>
          </w:p>
        </w:tc>
        <w:tc>
          <w:tcPr>
            <w:tcW w:w="1359"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1102"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3</w:t>
            </w:r>
          </w:p>
        </w:tc>
        <w:tc>
          <w:tcPr>
            <w:tcW w:w="4083"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1.</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2.</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3.</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4.</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5.</w:t>
            </w:r>
          </w:p>
        </w:tc>
        <w:tc>
          <w:tcPr>
            <w:tcW w:w="3027" w:type="dxa"/>
          </w:tcPr>
          <w:p w:rsidR="00997859" w:rsidRPr="00997859" w:rsidRDefault="00997859" w:rsidP="00997859">
            <w:pPr>
              <w:rPr>
                <w:rFonts w:ascii="Calibri" w:eastAsia="Calibri" w:hAnsi="Calibri" w:cs="Times New Roman"/>
                <w:sz w:val="28"/>
                <w:szCs w:val="28"/>
              </w:rPr>
            </w:pPr>
          </w:p>
        </w:tc>
        <w:tc>
          <w:tcPr>
            <w:tcW w:w="1359"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1102"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4</w:t>
            </w:r>
          </w:p>
        </w:tc>
        <w:tc>
          <w:tcPr>
            <w:tcW w:w="4083"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1.</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2.</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3.</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4.</w:t>
            </w:r>
          </w:p>
          <w:p w:rsidR="00997859" w:rsidRPr="00997859" w:rsidRDefault="00997859" w:rsidP="00997859">
            <w:pPr>
              <w:rPr>
                <w:rFonts w:ascii="Calibri" w:eastAsia="Calibri" w:hAnsi="Calibri" w:cs="Times New Roman"/>
                <w:sz w:val="28"/>
                <w:szCs w:val="28"/>
              </w:rPr>
            </w:pPr>
          </w:p>
        </w:tc>
        <w:tc>
          <w:tcPr>
            <w:tcW w:w="3027" w:type="dxa"/>
          </w:tcPr>
          <w:p w:rsidR="00997859" w:rsidRPr="00997859" w:rsidRDefault="00997859" w:rsidP="00997859">
            <w:pPr>
              <w:rPr>
                <w:rFonts w:ascii="Calibri" w:eastAsia="Calibri" w:hAnsi="Calibri" w:cs="Times New Roman"/>
                <w:sz w:val="28"/>
                <w:szCs w:val="28"/>
              </w:rPr>
            </w:pPr>
          </w:p>
        </w:tc>
        <w:tc>
          <w:tcPr>
            <w:tcW w:w="1359"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1102"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5</w:t>
            </w:r>
          </w:p>
        </w:tc>
        <w:tc>
          <w:tcPr>
            <w:tcW w:w="4083"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1.</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2.</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3.</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lastRenderedPageBreak/>
              <w:t>4.</w:t>
            </w:r>
          </w:p>
          <w:p w:rsidR="00997859" w:rsidRPr="00997859" w:rsidRDefault="00997859" w:rsidP="00997859">
            <w:pPr>
              <w:rPr>
                <w:rFonts w:ascii="Calibri" w:eastAsia="Calibri" w:hAnsi="Calibri" w:cs="Times New Roman"/>
                <w:sz w:val="28"/>
                <w:szCs w:val="28"/>
              </w:rPr>
            </w:pPr>
          </w:p>
        </w:tc>
        <w:tc>
          <w:tcPr>
            <w:tcW w:w="3027" w:type="dxa"/>
          </w:tcPr>
          <w:p w:rsidR="00997859" w:rsidRPr="00997859" w:rsidRDefault="00997859" w:rsidP="00997859">
            <w:pPr>
              <w:rPr>
                <w:rFonts w:ascii="Calibri" w:eastAsia="Calibri" w:hAnsi="Calibri" w:cs="Times New Roman"/>
                <w:sz w:val="28"/>
                <w:szCs w:val="28"/>
              </w:rPr>
            </w:pPr>
          </w:p>
        </w:tc>
        <w:tc>
          <w:tcPr>
            <w:tcW w:w="1359"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1102"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lastRenderedPageBreak/>
              <w:t>6</w:t>
            </w:r>
          </w:p>
        </w:tc>
        <w:tc>
          <w:tcPr>
            <w:tcW w:w="4083"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1.</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2.</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3.</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4.</w:t>
            </w:r>
          </w:p>
          <w:p w:rsidR="00997859" w:rsidRPr="00997859" w:rsidRDefault="00997859" w:rsidP="00997859">
            <w:pPr>
              <w:rPr>
                <w:rFonts w:ascii="Calibri" w:eastAsia="Calibri" w:hAnsi="Calibri" w:cs="Times New Roman"/>
                <w:sz w:val="28"/>
                <w:szCs w:val="28"/>
              </w:rPr>
            </w:pPr>
          </w:p>
        </w:tc>
        <w:tc>
          <w:tcPr>
            <w:tcW w:w="3027" w:type="dxa"/>
          </w:tcPr>
          <w:p w:rsidR="00997859" w:rsidRPr="00997859" w:rsidRDefault="00997859" w:rsidP="00997859">
            <w:pPr>
              <w:rPr>
                <w:rFonts w:ascii="Calibri" w:eastAsia="Calibri" w:hAnsi="Calibri" w:cs="Times New Roman"/>
                <w:sz w:val="28"/>
                <w:szCs w:val="28"/>
              </w:rPr>
            </w:pPr>
          </w:p>
        </w:tc>
        <w:tc>
          <w:tcPr>
            <w:tcW w:w="1359"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1102"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7</w:t>
            </w:r>
          </w:p>
        </w:tc>
        <w:tc>
          <w:tcPr>
            <w:tcW w:w="4083"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1.</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2.</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3.</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4.</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5.</w:t>
            </w:r>
          </w:p>
        </w:tc>
        <w:tc>
          <w:tcPr>
            <w:tcW w:w="3027" w:type="dxa"/>
          </w:tcPr>
          <w:p w:rsidR="00997859" w:rsidRPr="00997859" w:rsidRDefault="00997859" w:rsidP="00997859">
            <w:pPr>
              <w:rPr>
                <w:rFonts w:ascii="Calibri" w:eastAsia="Calibri" w:hAnsi="Calibri" w:cs="Times New Roman"/>
                <w:sz w:val="28"/>
                <w:szCs w:val="28"/>
              </w:rPr>
            </w:pPr>
          </w:p>
        </w:tc>
        <w:tc>
          <w:tcPr>
            <w:tcW w:w="1359"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1102"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8</w:t>
            </w:r>
          </w:p>
        </w:tc>
        <w:tc>
          <w:tcPr>
            <w:tcW w:w="4083"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1.</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2.</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3.</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4.</w:t>
            </w:r>
          </w:p>
          <w:p w:rsidR="00997859" w:rsidRPr="00997859" w:rsidRDefault="00997859" w:rsidP="00997859">
            <w:pPr>
              <w:rPr>
                <w:rFonts w:ascii="Calibri" w:eastAsia="Calibri" w:hAnsi="Calibri" w:cs="Times New Roman"/>
                <w:sz w:val="28"/>
                <w:szCs w:val="28"/>
              </w:rPr>
            </w:pPr>
          </w:p>
        </w:tc>
        <w:tc>
          <w:tcPr>
            <w:tcW w:w="3027" w:type="dxa"/>
          </w:tcPr>
          <w:p w:rsidR="00997859" w:rsidRPr="00997859" w:rsidRDefault="00997859" w:rsidP="00997859">
            <w:pPr>
              <w:rPr>
                <w:rFonts w:ascii="Calibri" w:eastAsia="Calibri" w:hAnsi="Calibri" w:cs="Times New Roman"/>
                <w:sz w:val="28"/>
                <w:szCs w:val="28"/>
              </w:rPr>
            </w:pPr>
          </w:p>
        </w:tc>
        <w:tc>
          <w:tcPr>
            <w:tcW w:w="1359"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1102"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9</w:t>
            </w:r>
          </w:p>
        </w:tc>
        <w:tc>
          <w:tcPr>
            <w:tcW w:w="4083"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1.</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2.</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3.</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4.</w:t>
            </w:r>
          </w:p>
          <w:p w:rsidR="00997859" w:rsidRPr="00997859" w:rsidRDefault="00997859" w:rsidP="00997859">
            <w:pPr>
              <w:rPr>
                <w:rFonts w:ascii="Calibri" w:eastAsia="Calibri" w:hAnsi="Calibri" w:cs="Times New Roman"/>
                <w:sz w:val="28"/>
                <w:szCs w:val="28"/>
              </w:rPr>
            </w:pPr>
          </w:p>
        </w:tc>
        <w:tc>
          <w:tcPr>
            <w:tcW w:w="3027" w:type="dxa"/>
          </w:tcPr>
          <w:p w:rsidR="00997859" w:rsidRPr="00997859" w:rsidRDefault="00997859" w:rsidP="00997859">
            <w:pPr>
              <w:rPr>
                <w:rFonts w:ascii="Calibri" w:eastAsia="Calibri" w:hAnsi="Calibri" w:cs="Times New Roman"/>
                <w:sz w:val="28"/>
                <w:szCs w:val="28"/>
              </w:rPr>
            </w:pPr>
          </w:p>
        </w:tc>
        <w:tc>
          <w:tcPr>
            <w:tcW w:w="1359"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1102"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10</w:t>
            </w:r>
          </w:p>
        </w:tc>
        <w:tc>
          <w:tcPr>
            <w:tcW w:w="4083"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1.</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2.</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lastRenderedPageBreak/>
              <w:t>3.</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4.</w:t>
            </w:r>
          </w:p>
          <w:p w:rsidR="00997859" w:rsidRPr="00997859" w:rsidRDefault="00997859" w:rsidP="00997859">
            <w:pPr>
              <w:rPr>
                <w:rFonts w:ascii="Calibri" w:eastAsia="Calibri" w:hAnsi="Calibri" w:cs="Times New Roman"/>
                <w:sz w:val="28"/>
                <w:szCs w:val="28"/>
              </w:rPr>
            </w:pPr>
          </w:p>
        </w:tc>
        <w:tc>
          <w:tcPr>
            <w:tcW w:w="3027" w:type="dxa"/>
          </w:tcPr>
          <w:p w:rsidR="00997859" w:rsidRPr="00997859" w:rsidRDefault="00997859" w:rsidP="00997859">
            <w:pPr>
              <w:rPr>
                <w:rFonts w:ascii="Calibri" w:eastAsia="Calibri" w:hAnsi="Calibri" w:cs="Times New Roman"/>
                <w:sz w:val="28"/>
                <w:szCs w:val="28"/>
              </w:rPr>
            </w:pPr>
          </w:p>
        </w:tc>
        <w:tc>
          <w:tcPr>
            <w:tcW w:w="1359" w:type="dxa"/>
          </w:tcPr>
          <w:p w:rsidR="00997859" w:rsidRPr="00997859" w:rsidRDefault="00997859" w:rsidP="00997859">
            <w:pPr>
              <w:rPr>
                <w:rFonts w:ascii="Calibri" w:eastAsia="Calibri" w:hAnsi="Calibri" w:cs="Times New Roman"/>
                <w:sz w:val="28"/>
                <w:szCs w:val="28"/>
              </w:rPr>
            </w:pPr>
          </w:p>
        </w:tc>
      </w:tr>
    </w:tbl>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lastRenderedPageBreak/>
        <w:t>Side effects observed in two or more drugs and that are likely to worsen in the case of their combined prescription to the patient</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1._______________________________________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2._______________________________________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3._______________________________________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4._______________________________________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5._______________________________________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6._______________________________________</w:t>
      </w:r>
    </w:p>
    <w:p w:rsidR="00997859" w:rsidRPr="00997859" w:rsidRDefault="00997859" w:rsidP="00997859">
      <w:pPr>
        <w:rPr>
          <w:rFonts w:ascii="Calibri" w:eastAsia="Calibri" w:hAnsi="Calibri" w:cs="Times New Roman"/>
          <w:sz w:val="28"/>
          <w:szCs w:val="28"/>
          <w:lang w:val="en-US"/>
        </w:rPr>
      </w:pPr>
    </w:p>
    <w:p w:rsidR="00997859" w:rsidRPr="00997859" w:rsidRDefault="00997859" w:rsidP="00997859">
      <w:pPr>
        <w:rPr>
          <w:rFonts w:ascii="Calibri" w:eastAsia="Calibri" w:hAnsi="Calibri" w:cs="Times New Roman"/>
          <w:b/>
          <w:sz w:val="28"/>
          <w:szCs w:val="28"/>
          <w:u w:val="single"/>
          <w:lang w:val="en-US"/>
        </w:rPr>
      </w:pPr>
      <w:r w:rsidRPr="00997859">
        <w:rPr>
          <w:rFonts w:ascii="Calibri" w:eastAsia="Calibri" w:hAnsi="Calibri" w:cs="Times New Roman"/>
          <w:b/>
          <w:sz w:val="28"/>
          <w:szCs w:val="28"/>
          <w:u w:val="single"/>
          <w:lang w:val="en-US"/>
        </w:rPr>
        <w:t>Interaction of drugs that are prescribed to the patient</w:t>
      </w:r>
    </w:p>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Pharmacodynamics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684"/>
        <w:gridCol w:w="638"/>
        <w:gridCol w:w="638"/>
        <w:gridCol w:w="638"/>
        <w:gridCol w:w="639"/>
        <w:gridCol w:w="638"/>
        <w:gridCol w:w="638"/>
        <w:gridCol w:w="639"/>
        <w:gridCol w:w="638"/>
        <w:gridCol w:w="638"/>
        <w:gridCol w:w="640"/>
      </w:tblGrid>
      <w:tr w:rsidR="00997859" w:rsidRPr="00997859" w:rsidTr="00DE1E77">
        <w:tc>
          <w:tcPr>
            <w:tcW w:w="468"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w:t>
            </w:r>
          </w:p>
        </w:tc>
        <w:tc>
          <w:tcPr>
            <w:tcW w:w="2700"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Drug</w:t>
            </w:r>
          </w:p>
        </w:tc>
        <w:tc>
          <w:tcPr>
            <w:tcW w:w="640"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1</w:t>
            </w:r>
          </w:p>
        </w:tc>
        <w:tc>
          <w:tcPr>
            <w:tcW w:w="640"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2</w:t>
            </w:r>
          </w:p>
        </w:tc>
        <w:tc>
          <w:tcPr>
            <w:tcW w:w="640"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3</w:t>
            </w:r>
          </w:p>
        </w:tc>
        <w:tc>
          <w:tcPr>
            <w:tcW w:w="641"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4</w:t>
            </w:r>
          </w:p>
        </w:tc>
        <w:tc>
          <w:tcPr>
            <w:tcW w:w="640"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5</w:t>
            </w:r>
          </w:p>
        </w:tc>
        <w:tc>
          <w:tcPr>
            <w:tcW w:w="640"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6</w:t>
            </w:r>
          </w:p>
        </w:tc>
        <w:tc>
          <w:tcPr>
            <w:tcW w:w="641"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7</w:t>
            </w:r>
          </w:p>
        </w:tc>
        <w:tc>
          <w:tcPr>
            <w:tcW w:w="640"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8</w:t>
            </w:r>
          </w:p>
        </w:tc>
        <w:tc>
          <w:tcPr>
            <w:tcW w:w="640"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9</w:t>
            </w:r>
          </w:p>
        </w:tc>
        <w:tc>
          <w:tcPr>
            <w:tcW w:w="641"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10</w:t>
            </w:r>
          </w:p>
        </w:tc>
      </w:tr>
      <w:tr w:rsidR="00997859" w:rsidRPr="00997859" w:rsidTr="00DE1E77">
        <w:tc>
          <w:tcPr>
            <w:tcW w:w="468"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1</w:t>
            </w:r>
          </w:p>
        </w:tc>
        <w:tc>
          <w:tcPr>
            <w:tcW w:w="2700"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Х</w:t>
            </w:r>
          </w:p>
        </w:tc>
        <w:tc>
          <w:tcPr>
            <w:tcW w:w="640"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p>
        </w:tc>
        <w:tc>
          <w:tcPr>
            <w:tcW w:w="641"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p>
        </w:tc>
        <w:tc>
          <w:tcPr>
            <w:tcW w:w="641"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p>
        </w:tc>
        <w:tc>
          <w:tcPr>
            <w:tcW w:w="641"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468"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2</w:t>
            </w:r>
          </w:p>
        </w:tc>
        <w:tc>
          <w:tcPr>
            <w:tcW w:w="2700"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Х</w:t>
            </w:r>
          </w:p>
        </w:tc>
        <w:tc>
          <w:tcPr>
            <w:tcW w:w="640" w:type="dxa"/>
          </w:tcPr>
          <w:p w:rsidR="00997859" w:rsidRPr="00997859" w:rsidRDefault="00997859" w:rsidP="00997859">
            <w:pPr>
              <w:rPr>
                <w:rFonts w:ascii="Calibri" w:eastAsia="Calibri" w:hAnsi="Calibri" w:cs="Times New Roman"/>
                <w:sz w:val="28"/>
                <w:szCs w:val="28"/>
              </w:rPr>
            </w:pPr>
          </w:p>
        </w:tc>
        <w:tc>
          <w:tcPr>
            <w:tcW w:w="641"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p>
        </w:tc>
        <w:tc>
          <w:tcPr>
            <w:tcW w:w="641"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p>
        </w:tc>
        <w:tc>
          <w:tcPr>
            <w:tcW w:w="641"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468"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3</w:t>
            </w:r>
          </w:p>
        </w:tc>
        <w:tc>
          <w:tcPr>
            <w:tcW w:w="2700"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Х</w:t>
            </w:r>
          </w:p>
        </w:tc>
        <w:tc>
          <w:tcPr>
            <w:tcW w:w="641"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p>
        </w:tc>
        <w:tc>
          <w:tcPr>
            <w:tcW w:w="641"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p>
        </w:tc>
        <w:tc>
          <w:tcPr>
            <w:tcW w:w="641"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468"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4</w:t>
            </w:r>
          </w:p>
        </w:tc>
        <w:tc>
          <w:tcPr>
            <w:tcW w:w="2700"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p>
        </w:tc>
        <w:tc>
          <w:tcPr>
            <w:tcW w:w="641"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Х</w:t>
            </w:r>
          </w:p>
        </w:tc>
        <w:tc>
          <w:tcPr>
            <w:tcW w:w="640"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p>
        </w:tc>
        <w:tc>
          <w:tcPr>
            <w:tcW w:w="641"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p>
        </w:tc>
        <w:tc>
          <w:tcPr>
            <w:tcW w:w="641"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468"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5</w:t>
            </w:r>
          </w:p>
        </w:tc>
        <w:tc>
          <w:tcPr>
            <w:tcW w:w="2700"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p>
        </w:tc>
        <w:tc>
          <w:tcPr>
            <w:tcW w:w="641"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Х</w:t>
            </w:r>
          </w:p>
        </w:tc>
        <w:tc>
          <w:tcPr>
            <w:tcW w:w="640" w:type="dxa"/>
          </w:tcPr>
          <w:p w:rsidR="00997859" w:rsidRPr="00997859" w:rsidRDefault="00997859" w:rsidP="00997859">
            <w:pPr>
              <w:rPr>
                <w:rFonts w:ascii="Calibri" w:eastAsia="Calibri" w:hAnsi="Calibri" w:cs="Times New Roman"/>
                <w:sz w:val="28"/>
                <w:szCs w:val="28"/>
              </w:rPr>
            </w:pPr>
          </w:p>
        </w:tc>
        <w:tc>
          <w:tcPr>
            <w:tcW w:w="641"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p>
        </w:tc>
        <w:tc>
          <w:tcPr>
            <w:tcW w:w="641"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468"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6</w:t>
            </w:r>
          </w:p>
        </w:tc>
        <w:tc>
          <w:tcPr>
            <w:tcW w:w="2700"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p>
        </w:tc>
        <w:tc>
          <w:tcPr>
            <w:tcW w:w="641"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Х</w:t>
            </w:r>
          </w:p>
        </w:tc>
        <w:tc>
          <w:tcPr>
            <w:tcW w:w="641"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p>
        </w:tc>
        <w:tc>
          <w:tcPr>
            <w:tcW w:w="641"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468"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7</w:t>
            </w:r>
          </w:p>
        </w:tc>
        <w:tc>
          <w:tcPr>
            <w:tcW w:w="2700"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p>
        </w:tc>
        <w:tc>
          <w:tcPr>
            <w:tcW w:w="641"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p>
        </w:tc>
        <w:tc>
          <w:tcPr>
            <w:tcW w:w="641"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Х</w:t>
            </w:r>
          </w:p>
        </w:tc>
        <w:tc>
          <w:tcPr>
            <w:tcW w:w="640"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p>
        </w:tc>
        <w:tc>
          <w:tcPr>
            <w:tcW w:w="641"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468"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8</w:t>
            </w:r>
          </w:p>
        </w:tc>
        <w:tc>
          <w:tcPr>
            <w:tcW w:w="2700"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p>
        </w:tc>
        <w:tc>
          <w:tcPr>
            <w:tcW w:w="641"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p>
        </w:tc>
        <w:tc>
          <w:tcPr>
            <w:tcW w:w="641"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Х</w:t>
            </w:r>
          </w:p>
        </w:tc>
        <w:tc>
          <w:tcPr>
            <w:tcW w:w="640" w:type="dxa"/>
          </w:tcPr>
          <w:p w:rsidR="00997859" w:rsidRPr="00997859" w:rsidRDefault="00997859" w:rsidP="00997859">
            <w:pPr>
              <w:rPr>
                <w:rFonts w:ascii="Calibri" w:eastAsia="Calibri" w:hAnsi="Calibri" w:cs="Times New Roman"/>
                <w:sz w:val="28"/>
                <w:szCs w:val="28"/>
              </w:rPr>
            </w:pPr>
          </w:p>
        </w:tc>
        <w:tc>
          <w:tcPr>
            <w:tcW w:w="641"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468"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9</w:t>
            </w:r>
          </w:p>
        </w:tc>
        <w:tc>
          <w:tcPr>
            <w:tcW w:w="2700"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p>
        </w:tc>
        <w:tc>
          <w:tcPr>
            <w:tcW w:w="641"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p>
        </w:tc>
        <w:tc>
          <w:tcPr>
            <w:tcW w:w="641"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Х</w:t>
            </w:r>
          </w:p>
        </w:tc>
        <w:tc>
          <w:tcPr>
            <w:tcW w:w="641"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468"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lastRenderedPageBreak/>
              <w:t>10</w:t>
            </w:r>
          </w:p>
        </w:tc>
        <w:tc>
          <w:tcPr>
            <w:tcW w:w="2700"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p>
        </w:tc>
        <w:tc>
          <w:tcPr>
            <w:tcW w:w="641"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p>
        </w:tc>
        <w:tc>
          <w:tcPr>
            <w:tcW w:w="641"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p>
        </w:tc>
        <w:tc>
          <w:tcPr>
            <w:tcW w:w="640" w:type="dxa"/>
          </w:tcPr>
          <w:p w:rsidR="00997859" w:rsidRPr="00997859" w:rsidRDefault="00997859" w:rsidP="00997859">
            <w:pPr>
              <w:rPr>
                <w:rFonts w:ascii="Calibri" w:eastAsia="Calibri" w:hAnsi="Calibri" w:cs="Times New Roman"/>
                <w:sz w:val="28"/>
                <w:szCs w:val="28"/>
              </w:rPr>
            </w:pPr>
          </w:p>
        </w:tc>
        <w:tc>
          <w:tcPr>
            <w:tcW w:w="641" w:type="dxa"/>
          </w:tcPr>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Х</w:t>
            </w:r>
          </w:p>
        </w:tc>
      </w:tr>
    </w:tbl>
    <w:p w:rsidR="00997859" w:rsidRPr="00997859" w:rsidRDefault="00997859" w:rsidP="00997859">
      <w:pPr>
        <w:rPr>
          <w:rFonts w:ascii="Calibri" w:eastAsia="Calibri" w:hAnsi="Calibri" w:cs="Times New Roman"/>
          <w:sz w:val="28"/>
          <w:szCs w:val="28"/>
          <w:lang w:val="en-US"/>
        </w:rPr>
      </w:pPr>
    </w:p>
    <w:p w:rsidR="00997859" w:rsidRPr="00997859" w:rsidRDefault="00997859" w:rsidP="00997859">
      <w:pPr>
        <w:rPr>
          <w:rFonts w:ascii="Calibri" w:eastAsia="Calibri" w:hAnsi="Calibri" w:cs="Times New Roman"/>
          <w:sz w:val="28"/>
          <w:szCs w:val="28"/>
          <w:lang w:val="en-US"/>
        </w:rPr>
      </w:pPr>
    </w:p>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 xml:space="preserve">«+» - </w:t>
      </w:r>
      <w:r w:rsidRPr="00997859">
        <w:rPr>
          <w:rFonts w:ascii="Calibri" w:eastAsia="Calibri" w:hAnsi="Calibri" w:cs="Times New Roman"/>
          <w:sz w:val="28"/>
          <w:szCs w:val="28"/>
          <w:lang w:val="en-US"/>
        </w:rPr>
        <w:t>The combination is effective and safe</w:t>
      </w:r>
    </w:p>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 xml:space="preserve">«+/-» - </w:t>
      </w:r>
      <w:r w:rsidRPr="00997859">
        <w:rPr>
          <w:rFonts w:ascii="Calibri" w:eastAsia="Calibri" w:hAnsi="Calibri" w:cs="Times New Roman"/>
          <w:sz w:val="28"/>
          <w:szCs w:val="28"/>
          <w:lang w:val="en-US"/>
        </w:rPr>
        <w:t>In the case of combination the therapeutic effect enhances, but the side-effects may also enhance (specify which)</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1.__________________________________________________________________________________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2.__________________________________________________________________________________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3.__________________________________________________________________________________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4.__________________________________________________________________________________</w:t>
      </w:r>
    </w:p>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 xml:space="preserve">«-» - </w:t>
      </w:r>
      <w:r w:rsidRPr="00997859">
        <w:rPr>
          <w:rFonts w:ascii="Calibri" w:eastAsia="Calibri" w:hAnsi="Calibri" w:cs="Times New Roman"/>
          <w:sz w:val="28"/>
          <w:szCs w:val="28"/>
          <w:lang w:val="en-US"/>
        </w:rPr>
        <w:t>irrational combination (In your opinion)</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lastRenderedPageBreak/>
        <w:t>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w:t>
      </w:r>
    </w:p>
    <w:p w:rsidR="00997859" w:rsidRPr="00997859" w:rsidRDefault="00997859" w:rsidP="00997859">
      <w:pPr>
        <w:rPr>
          <w:rFonts w:ascii="Calibri" w:eastAsia="Calibri" w:hAnsi="Calibri" w:cs="Times New Roman"/>
          <w:sz w:val="28"/>
          <w:szCs w:val="28"/>
        </w:rPr>
      </w:pPr>
    </w:p>
    <w:p w:rsidR="00997859" w:rsidRPr="00997859" w:rsidRDefault="00997859" w:rsidP="00997859">
      <w:pPr>
        <w:rPr>
          <w:rFonts w:ascii="Calibri" w:eastAsia="Calibri" w:hAnsi="Calibri" w:cs="Times New Roman"/>
          <w:b/>
          <w:sz w:val="28"/>
          <w:szCs w:val="28"/>
          <w:u w:val="single"/>
          <w:lang w:val="en-US"/>
        </w:rPr>
      </w:pPr>
      <w:r w:rsidRPr="00997859">
        <w:rPr>
          <w:rFonts w:ascii="Calibri" w:eastAsia="Calibri" w:hAnsi="Calibri" w:cs="Times New Roman"/>
          <w:b/>
          <w:sz w:val="28"/>
          <w:szCs w:val="28"/>
          <w:u w:val="single"/>
          <w:lang w:val="en-US"/>
        </w:rPr>
        <w:t>Conclusion</w:t>
      </w:r>
      <w:r w:rsidRPr="00997859">
        <w:rPr>
          <w:rFonts w:ascii="Calibri" w:eastAsia="Calibri" w:hAnsi="Calibri" w:cs="Times New Roman"/>
          <w:b/>
          <w:sz w:val="28"/>
          <w:szCs w:val="28"/>
          <w:u w:val="single"/>
        </w:rPr>
        <w:t xml:space="preserve"> </w:t>
      </w:r>
      <w:r w:rsidRPr="00997859">
        <w:rPr>
          <w:rFonts w:ascii="Calibri" w:eastAsia="Calibri" w:hAnsi="Calibri" w:cs="Times New Roman"/>
          <w:b/>
          <w:sz w:val="28"/>
          <w:szCs w:val="28"/>
          <w:u w:val="single"/>
          <w:lang w:val="en-US"/>
        </w:rPr>
        <w:t>of</w:t>
      </w:r>
      <w:r w:rsidRPr="00997859">
        <w:rPr>
          <w:rFonts w:ascii="Calibri" w:eastAsia="Calibri" w:hAnsi="Calibri" w:cs="Times New Roman"/>
          <w:b/>
          <w:sz w:val="28"/>
          <w:szCs w:val="28"/>
          <w:u w:val="single"/>
        </w:rPr>
        <w:t xml:space="preserve"> </w:t>
      </w:r>
      <w:r w:rsidRPr="00997859">
        <w:rPr>
          <w:rFonts w:ascii="Calibri" w:eastAsia="Calibri" w:hAnsi="Calibri" w:cs="Times New Roman"/>
          <w:b/>
          <w:sz w:val="28"/>
          <w:szCs w:val="28"/>
          <w:u w:val="single"/>
          <w:lang w:val="en-US"/>
        </w:rPr>
        <w:t>evaluation</w:t>
      </w:r>
      <w:r w:rsidRPr="00997859">
        <w:rPr>
          <w:rFonts w:ascii="Calibri" w:eastAsia="Calibri" w:hAnsi="Calibri" w:cs="Times New Roman"/>
          <w:b/>
          <w:sz w:val="28"/>
          <w:szCs w:val="28"/>
          <w:u w:val="single"/>
        </w:rPr>
        <w:t xml:space="preserve"> </w:t>
      </w:r>
      <w:r w:rsidRPr="00997859">
        <w:rPr>
          <w:rFonts w:ascii="Calibri" w:eastAsia="Calibri" w:hAnsi="Calibri" w:cs="Times New Roman"/>
          <w:b/>
          <w:sz w:val="28"/>
          <w:szCs w:val="28"/>
          <w:u w:val="single"/>
          <w:lang w:val="en-US"/>
        </w:rPr>
        <w:t>of</w:t>
      </w:r>
      <w:r w:rsidRPr="00997859">
        <w:rPr>
          <w:rFonts w:ascii="Calibri" w:eastAsia="Calibri" w:hAnsi="Calibri" w:cs="Times New Roman"/>
          <w:b/>
          <w:sz w:val="28"/>
          <w:szCs w:val="28"/>
          <w:u w:val="single"/>
        </w:rPr>
        <w:t xml:space="preserve"> </w:t>
      </w:r>
      <w:r w:rsidRPr="00997859">
        <w:rPr>
          <w:rFonts w:ascii="Calibri" w:eastAsia="Calibri" w:hAnsi="Calibri" w:cs="Times New Roman"/>
          <w:b/>
          <w:sz w:val="28"/>
          <w:szCs w:val="28"/>
          <w:u w:val="single"/>
          <w:lang w:val="en-US"/>
        </w:rPr>
        <w:t>the</w:t>
      </w:r>
      <w:r w:rsidRPr="00997859">
        <w:rPr>
          <w:rFonts w:ascii="Calibri" w:eastAsia="Calibri" w:hAnsi="Calibri" w:cs="Times New Roman"/>
          <w:b/>
          <w:sz w:val="28"/>
          <w:szCs w:val="28"/>
          <w:u w:val="single"/>
        </w:rPr>
        <w:t xml:space="preserve"> </w:t>
      </w:r>
      <w:r w:rsidRPr="00997859">
        <w:rPr>
          <w:rFonts w:ascii="Calibri" w:eastAsia="Calibri" w:hAnsi="Calibri" w:cs="Times New Roman"/>
          <w:b/>
          <w:sz w:val="28"/>
          <w:szCs w:val="28"/>
          <w:u w:val="single"/>
          <w:lang w:val="en-US"/>
        </w:rPr>
        <w:t>interaction</w:t>
      </w:r>
      <w:r w:rsidRPr="00997859">
        <w:rPr>
          <w:rFonts w:ascii="Calibri" w:eastAsia="Calibri" w:hAnsi="Calibri" w:cs="Times New Roman"/>
          <w:b/>
          <w:sz w:val="28"/>
          <w:szCs w:val="28"/>
          <w:u w:val="single"/>
        </w:rPr>
        <w:t xml:space="preserve"> </w:t>
      </w:r>
      <w:r w:rsidRPr="00997859">
        <w:rPr>
          <w:rFonts w:ascii="Calibri" w:eastAsia="Calibri" w:hAnsi="Calibri" w:cs="Times New Roman"/>
          <w:b/>
          <w:sz w:val="28"/>
          <w:szCs w:val="28"/>
          <w:u w:val="single"/>
          <w:lang w:val="en-US"/>
        </w:rPr>
        <w:t xml:space="preserve">of drugs in the treatment of selected patient. </w:t>
      </w:r>
    </w:p>
    <w:p w:rsidR="00997859" w:rsidRPr="00997859" w:rsidRDefault="00997859" w:rsidP="00997859">
      <w:pPr>
        <w:rPr>
          <w:rFonts w:ascii="Calibri" w:eastAsia="Calibri" w:hAnsi="Calibri" w:cs="Times New Roman"/>
          <w:b/>
          <w:sz w:val="28"/>
          <w:szCs w:val="28"/>
          <w:u w:val="single"/>
          <w:lang w:val="en-US"/>
        </w:rPr>
      </w:pPr>
      <w:r w:rsidRPr="00997859">
        <w:rPr>
          <w:rFonts w:ascii="Calibri" w:eastAsia="Calibri" w:hAnsi="Calibri" w:cs="Times New Roman"/>
          <w:sz w:val="28"/>
          <w:szCs w:val="28"/>
          <w:lang w:val="en-US"/>
        </w:rPr>
        <w:t>The effectiveness  of  the drugs that are taken</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t>Positive dynamics</w:t>
      </w:r>
      <w:r w:rsidRPr="00997859">
        <w:rPr>
          <w:rFonts w:ascii="Calibri" w:eastAsia="Calibri" w:hAnsi="Calibri" w:cs="Times New Roman"/>
          <w:sz w:val="28"/>
          <w:szCs w:val="28"/>
        </w:rPr>
        <w:t>: 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t>Negative dynamics (causes)</w:t>
      </w:r>
      <w:r w:rsidRPr="00997859">
        <w:rPr>
          <w:rFonts w:ascii="Calibri" w:eastAsia="Calibri" w:hAnsi="Calibri" w:cs="Times New Roman"/>
          <w:sz w:val="28"/>
          <w:szCs w:val="28"/>
        </w:rPr>
        <w:t xml:space="preserve"> 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lastRenderedPageBreak/>
        <w:t>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t>No changes (causes)</w:t>
      </w:r>
      <w:r w:rsidRPr="00997859">
        <w:rPr>
          <w:rFonts w:ascii="Calibri" w:eastAsia="Calibri" w:hAnsi="Calibri" w:cs="Times New Roman"/>
          <w:sz w:val="28"/>
          <w:szCs w:val="28"/>
        </w:rPr>
        <w:t xml:space="preserve"> 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w:t>
      </w:r>
    </w:p>
    <w:p w:rsidR="00997859" w:rsidRPr="00997859" w:rsidRDefault="00997859" w:rsidP="00997859">
      <w:pPr>
        <w:rPr>
          <w:rFonts w:ascii="Calibri" w:eastAsia="Calibri" w:hAnsi="Calibri" w:cs="Times New Roman"/>
          <w:sz w:val="28"/>
          <w:szCs w:val="28"/>
        </w:rPr>
      </w:pP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b/>
          <w:sz w:val="28"/>
          <w:szCs w:val="28"/>
          <w:lang w:val="en-US"/>
        </w:rPr>
        <w:lastRenderedPageBreak/>
        <w:t>B</w:t>
      </w:r>
      <w:r w:rsidRPr="00997859">
        <w:rPr>
          <w:rFonts w:ascii="Calibri" w:eastAsia="Calibri" w:hAnsi="Calibri" w:cs="Times New Roman"/>
          <w:b/>
          <w:sz w:val="28"/>
          <w:szCs w:val="28"/>
        </w:rPr>
        <w:t>)</w:t>
      </w:r>
      <w:r w:rsidRPr="00997859">
        <w:rPr>
          <w:rFonts w:ascii="Calibri" w:eastAsia="Calibri" w:hAnsi="Calibri" w:cs="Times New Roman"/>
          <w:sz w:val="28"/>
          <w:szCs w:val="28"/>
        </w:rPr>
        <w:t xml:space="preserve"> </w:t>
      </w:r>
      <w:r w:rsidRPr="00997859">
        <w:rPr>
          <w:rFonts w:ascii="Calibri" w:eastAsia="Calibri" w:hAnsi="Calibri" w:cs="Times New Roman"/>
          <w:sz w:val="28"/>
          <w:szCs w:val="28"/>
          <w:lang w:val="en-US"/>
        </w:rPr>
        <w:t>Justification of prescription</w:t>
      </w:r>
      <w:r w:rsidRPr="00997859">
        <w:rPr>
          <w:rFonts w:ascii="Calibri" w:eastAsia="Calibri" w:hAnsi="Calibri" w:cs="Times New Roman"/>
          <w:sz w:val="28"/>
          <w:szCs w:val="28"/>
        </w:rPr>
        <w:t>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t>C) Safety</w:t>
      </w:r>
      <w:r w:rsidRPr="00997859">
        <w:rPr>
          <w:rFonts w:ascii="Calibri" w:eastAsia="Calibri" w:hAnsi="Calibri" w:cs="Times New Roman"/>
          <w:sz w:val="28"/>
          <w:szCs w:val="28"/>
        </w:rPr>
        <w:t>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lang w:val="en-US"/>
        </w:rPr>
        <w:t>D) Rationality of combinations</w:t>
      </w:r>
      <w:r w:rsidRPr="00997859">
        <w:rPr>
          <w:rFonts w:ascii="Calibri" w:eastAsia="Calibri" w:hAnsi="Calibri" w:cs="Times New Roman"/>
          <w:sz w:val="28"/>
          <w:szCs w:val="28"/>
        </w:rPr>
        <w:t>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w:t>
      </w:r>
    </w:p>
    <w:p w:rsidR="00997859" w:rsidRPr="00997859" w:rsidRDefault="00997859" w:rsidP="00997859">
      <w:pPr>
        <w:rPr>
          <w:rFonts w:ascii="Calibri" w:eastAsia="Calibri" w:hAnsi="Calibri" w:cs="Times New Roman"/>
          <w:sz w:val="28"/>
          <w:szCs w:val="28"/>
        </w:rPr>
      </w:pPr>
      <w:r w:rsidRPr="00997859">
        <w:rPr>
          <w:rFonts w:ascii="Calibri" w:eastAsia="Calibri" w:hAnsi="Calibri" w:cs="Times New Roman"/>
          <w:sz w:val="28"/>
          <w:szCs w:val="28"/>
        </w:rPr>
        <w:t>_____________________________________________________________________________</w:t>
      </w:r>
    </w:p>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rPr>
        <w:t>_____________________________________________________________________________</w:t>
      </w:r>
    </w:p>
    <w:p w:rsidR="00997859" w:rsidRPr="00997859" w:rsidRDefault="00997859" w:rsidP="00997859">
      <w:pPr>
        <w:rPr>
          <w:rFonts w:ascii="Calibri" w:eastAsia="Calibri" w:hAnsi="Calibri" w:cs="Times New Roman"/>
          <w:sz w:val="28"/>
          <w:szCs w:val="28"/>
        </w:rPr>
      </w:pPr>
    </w:p>
    <w:p w:rsidR="00997859" w:rsidRPr="00997859" w:rsidRDefault="00997859" w:rsidP="00997859">
      <w:pPr>
        <w:rPr>
          <w:rFonts w:ascii="Calibri" w:eastAsia="Calibri" w:hAnsi="Calibri" w:cs="Times New Roman"/>
          <w:b/>
          <w:sz w:val="28"/>
          <w:szCs w:val="28"/>
          <w:u w:val="single"/>
          <w:lang w:val="en-US"/>
        </w:rPr>
      </w:pPr>
      <w:r w:rsidRPr="00997859">
        <w:rPr>
          <w:rFonts w:ascii="Calibri" w:eastAsia="Calibri" w:hAnsi="Calibri" w:cs="Times New Roman"/>
          <w:b/>
          <w:sz w:val="28"/>
          <w:szCs w:val="28"/>
          <w:u w:val="single"/>
          <w:lang w:val="en-US"/>
        </w:rPr>
        <w:t>Recommendations for ambulatory treatment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03"/>
      </w:tblGrid>
      <w:tr w:rsidR="00997859" w:rsidRPr="00997859" w:rsidTr="00DE1E77">
        <w:tc>
          <w:tcPr>
            <w:tcW w:w="2268"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lastRenderedPageBreak/>
              <w:t>Drug</w:t>
            </w:r>
          </w:p>
        </w:tc>
        <w:tc>
          <w:tcPr>
            <w:tcW w:w="7303" w:type="dxa"/>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Admission scheme+justification</w:t>
            </w:r>
          </w:p>
        </w:tc>
      </w:tr>
      <w:tr w:rsidR="00997859" w:rsidRPr="00997859" w:rsidTr="00DE1E77">
        <w:tc>
          <w:tcPr>
            <w:tcW w:w="9571" w:type="dxa"/>
            <w:gridSpan w:val="2"/>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Permanent admission at home</w:t>
            </w:r>
          </w:p>
        </w:tc>
      </w:tr>
      <w:tr w:rsidR="00997859" w:rsidRPr="00997859" w:rsidTr="00DE1E77">
        <w:tc>
          <w:tcPr>
            <w:tcW w:w="2268" w:type="dxa"/>
          </w:tcPr>
          <w:p w:rsidR="00997859" w:rsidRPr="00997859" w:rsidRDefault="00997859" w:rsidP="00997859">
            <w:pPr>
              <w:rPr>
                <w:rFonts w:ascii="Calibri" w:eastAsia="Calibri" w:hAnsi="Calibri" w:cs="Times New Roman"/>
                <w:sz w:val="28"/>
                <w:szCs w:val="28"/>
              </w:rPr>
            </w:pPr>
          </w:p>
          <w:p w:rsidR="00997859" w:rsidRPr="00997859" w:rsidRDefault="00997859" w:rsidP="00997859">
            <w:pPr>
              <w:rPr>
                <w:rFonts w:ascii="Calibri" w:eastAsia="Calibri" w:hAnsi="Calibri" w:cs="Times New Roman"/>
                <w:sz w:val="28"/>
                <w:szCs w:val="28"/>
              </w:rPr>
            </w:pPr>
          </w:p>
        </w:tc>
        <w:tc>
          <w:tcPr>
            <w:tcW w:w="730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2268" w:type="dxa"/>
          </w:tcPr>
          <w:p w:rsidR="00997859" w:rsidRPr="00997859" w:rsidRDefault="00997859" w:rsidP="00997859">
            <w:pPr>
              <w:rPr>
                <w:rFonts w:ascii="Calibri" w:eastAsia="Calibri" w:hAnsi="Calibri" w:cs="Times New Roman"/>
                <w:sz w:val="28"/>
                <w:szCs w:val="28"/>
              </w:rPr>
            </w:pPr>
          </w:p>
          <w:p w:rsidR="00997859" w:rsidRPr="00997859" w:rsidRDefault="00997859" w:rsidP="00997859">
            <w:pPr>
              <w:rPr>
                <w:rFonts w:ascii="Calibri" w:eastAsia="Calibri" w:hAnsi="Calibri" w:cs="Times New Roman"/>
                <w:sz w:val="28"/>
                <w:szCs w:val="28"/>
              </w:rPr>
            </w:pPr>
          </w:p>
        </w:tc>
        <w:tc>
          <w:tcPr>
            <w:tcW w:w="730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2268" w:type="dxa"/>
          </w:tcPr>
          <w:p w:rsidR="00997859" w:rsidRPr="00997859" w:rsidRDefault="00997859" w:rsidP="00997859">
            <w:pPr>
              <w:rPr>
                <w:rFonts w:ascii="Calibri" w:eastAsia="Calibri" w:hAnsi="Calibri" w:cs="Times New Roman"/>
                <w:sz w:val="28"/>
                <w:szCs w:val="28"/>
              </w:rPr>
            </w:pPr>
          </w:p>
          <w:p w:rsidR="00997859" w:rsidRPr="00997859" w:rsidRDefault="00997859" w:rsidP="00997859">
            <w:pPr>
              <w:rPr>
                <w:rFonts w:ascii="Calibri" w:eastAsia="Calibri" w:hAnsi="Calibri" w:cs="Times New Roman"/>
                <w:sz w:val="28"/>
                <w:szCs w:val="28"/>
              </w:rPr>
            </w:pPr>
          </w:p>
        </w:tc>
        <w:tc>
          <w:tcPr>
            <w:tcW w:w="730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9571" w:type="dxa"/>
            <w:gridSpan w:val="2"/>
          </w:tcPr>
          <w:p w:rsidR="00997859" w:rsidRPr="00997859" w:rsidRDefault="00997859" w:rsidP="00997859">
            <w:pPr>
              <w:rPr>
                <w:rFonts w:ascii="Calibri" w:eastAsia="Calibri" w:hAnsi="Calibri" w:cs="Times New Roman"/>
                <w:sz w:val="28"/>
                <w:szCs w:val="28"/>
                <w:lang w:val="en-US"/>
              </w:rPr>
            </w:pPr>
            <w:r w:rsidRPr="00997859">
              <w:rPr>
                <w:rFonts w:ascii="Calibri" w:eastAsia="Calibri" w:hAnsi="Calibri" w:cs="Times New Roman"/>
                <w:sz w:val="28"/>
                <w:szCs w:val="28"/>
                <w:lang w:val="en-US"/>
              </w:rPr>
              <w:t>Duration of treatment which began in hospital</w:t>
            </w:r>
          </w:p>
        </w:tc>
      </w:tr>
      <w:tr w:rsidR="00997859" w:rsidRPr="00997859" w:rsidTr="00DE1E77">
        <w:tc>
          <w:tcPr>
            <w:tcW w:w="2268" w:type="dxa"/>
          </w:tcPr>
          <w:p w:rsidR="00997859" w:rsidRPr="00997859" w:rsidRDefault="00997859" w:rsidP="00997859">
            <w:pPr>
              <w:rPr>
                <w:rFonts w:ascii="Calibri" w:eastAsia="Calibri" w:hAnsi="Calibri" w:cs="Times New Roman"/>
                <w:sz w:val="28"/>
                <w:szCs w:val="28"/>
              </w:rPr>
            </w:pPr>
          </w:p>
          <w:p w:rsidR="00997859" w:rsidRPr="00997859" w:rsidRDefault="00997859" w:rsidP="00997859">
            <w:pPr>
              <w:rPr>
                <w:rFonts w:ascii="Calibri" w:eastAsia="Calibri" w:hAnsi="Calibri" w:cs="Times New Roman"/>
                <w:sz w:val="28"/>
                <w:szCs w:val="28"/>
              </w:rPr>
            </w:pPr>
          </w:p>
        </w:tc>
        <w:tc>
          <w:tcPr>
            <w:tcW w:w="730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2268" w:type="dxa"/>
          </w:tcPr>
          <w:p w:rsidR="00997859" w:rsidRPr="00997859" w:rsidRDefault="00997859" w:rsidP="00997859">
            <w:pPr>
              <w:rPr>
                <w:rFonts w:ascii="Calibri" w:eastAsia="Calibri" w:hAnsi="Calibri" w:cs="Times New Roman"/>
                <w:sz w:val="28"/>
                <w:szCs w:val="28"/>
              </w:rPr>
            </w:pPr>
          </w:p>
          <w:p w:rsidR="00997859" w:rsidRPr="00997859" w:rsidRDefault="00997859" w:rsidP="00997859">
            <w:pPr>
              <w:rPr>
                <w:rFonts w:ascii="Calibri" w:eastAsia="Calibri" w:hAnsi="Calibri" w:cs="Times New Roman"/>
                <w:sz w:val="28"/>
                <w:szCs w:val="28"/>
              </w:rPr>
            </w:pPr>
          </w:p>
        </w:tc>
        <w:tc>
          <w:tcPr>
            <w:tcW w:w="730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2268" w:type="dxa"/>
          </w:tcPr>
          <w:p w:rsidR="00997859" w:rsidRPr="00997859" w:rsidRDefault="00997859" w:rsidP="00997859">
            <w:pPr>
              <w:rPr>
                <w:rFonts w:ascii="Calibri" w:eastAsia="Calibri" w:hAnsi="Calibri" w:cs="Times New Roman"/>
                <w:sz w:val="28"/>
                <w:szCs w:val="28"/>
              </w:rPr>
            </w:pPr>
          </w:p>
          <w:p w:rsidR="00997859" w:rsidRPr="00997859" w:rsidRDefault="00997859" w:rsidP="00997859">
            <w:pPr>
              <w:rPr>
                <w:rFonts w:ascii="Calibri" w:eastAsia="Calibri" w:hAnsi="Calibri" w:cs="Times New Roman"/>
                <w:sz w:val="28"/>
                <w:szCs w:val="28"/>
              </w:rPr>
            </w:pPr>
          </w:p>
        </w:tc>
        <w:tc>
          <w:tcPr>
            <w:tcW w:w="7303" w:type="dxa"/>
          </w:tcPr>
          <w:p w:rsidR="00997859" w:rsidRPr="00997859" w:rsidRDefault="00997859" w:rsidP="00997859">
            <w:pPr>
              <w:rPr>
                <w:rFonts w:ascii="Calibri" w:eastAsia="Calibri" w:hAnsi="Calibri" w:cs="Times New Roman"/>
                <w:sz w:val="28"/>
                <w:szCs w:val="28"/>
              </w:rPr>
            </w:pPr>
          </w:p>
        </w:tc>
      </w:tr>
      <w:tr w:rsidR="00997859" w:rsidRPr="00997859" w:rsidTr="00DE1E77">
        <w:tc>
          <w:tcPr>
            <w:tcW w:w="2268" w:type="dxa"/>
          </w:tcPr>
          <w:p w:rsidR="00997859" w:rsidRPr="00997859" w:rsidRDefault="00997859" w:rsidP="00997859">
            <w:pPr>
              <w:rPr>
                <w:rFonts w:ascii="Calibri" w:eastAsia="Calibri" w:hAnsi="Calibri" w:cs="Times New Roman"/>
                <w:sz w:val="28"/>
                <w:szCs w:val="28"/>
              </w:rPr>
            </w:pPr>
          </w:p>
          <w:p w:rsidR="00997859" w:rsidRPr="00997859" w:rsidRDefault="00997859" w:rsidP="00997859">
            <w:pPr>
              <w:rPr>
                <w:rFonts w:ascii="Calibri" w:eastAsia="Calibri" w:hAnsi="Calibri" w:cs="Times New Roman"/>
                <w:sz w:val="28"/>
                <w:szCs w:val="28"/>
              </w:rPr>
            </w:pPr>
          </w:p>
        </w:tc>
        <w:tc>
          <w:tcPr>
            <w:tcW w:w="7303" w:type="dxa"/>
          </w:tcPr>
          <w:p w:rsidR="00997859" w:rsidRPr="00997859" w:rsidRDefault="00997859" w:rsidP="00997859">
            <w:pPr>
              <w:rPr>
                <w:rFonts w:ascii="Calibri" w:eastAsia="Calibri" w:hAnsi="Calibri" w:cs="Times New Roman"/>
                <w:sz w:val="28"/>
                <w:szCs w:val="28"/>
              </w:rPr>
            </w:pPr>
          </w:p>
        </w:tc>
      </w:tr>
    </w:tbl>
    <w:p w:rsidR="00997859" w:rsidRPr="00997859" w:rsidRDefault="00997859" w:rsidP="00997859">
      <w:pPr>
        <w:rPr>
          <w:rFonts w:ascii="Calibri" w:eastAsia="Calibri" w:hAnsi="Calibri" w:cs="Times New Roman"/>
          <w:b/>
          <w:sz w:val="28"/>
          <w:szCs w:val="28"/>
          <w:u w:val="single"/>
        </w:rPr>
      </w:pPr>
    </w:p>
    <w:p w:rsidR="00412AB7" w:rsidRDefault="00412AB7"/>
    <w:sectPr w:rsidR="00412AB7" w:rsidSect="00E876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8165E"/>
    <w:multiLevelType w:val="hybridMultilevel"/>
    <w:tmpl w:val="CA6E7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570110"/>
    <w:multiLevelType w:val="hybridMultilevel"/>
    <w:tmpl w:val="D13807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FD6463"/>
    <w:multiLevelType w:val="hybridMultilevel"/>
    <w:tmpl w:val="C0A2B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963339"/>
    <w:multiLevelType w:val="hybridMultilevel"/>
    <w:tmpl w:val="844CF3C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2250AAE"/>
    <w:multiLevelType w:val="hybridMultilevel"/>
    <w:tmpl w:val="04AEC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155F2C"/>
    <w:multiLevelType w:val="hybridMultilevel"/>
    <w:tmpl w:val="54D27F0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059"/>
    <w:rsid w:val="00123084"/>
    <w:rsid w:val="00412AB7"/>
    <w:rsid w:val="005C4C91"/>
    <w:rsid w:val="00652C24"/>
    <w:rsid w:val="00677059"/>
    <w:rsid w:val="007B515D"/>
    <w:rsid w:val="008526E7"/>
    <w:rsid w:val="00997859"/>
    <w:rsid w:val="00DE1E77"/>
    <w:rsid w:val="00E87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EBA93-2C44-46B0-8CBE-0A2134CA4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859"/>
    <w:pPr>
      <w:ind w:left="720"/>
      <w:contextualSpacing/>
    </w:pPr>
    <w:rPr>
      <w:lang w:val="ru-RU"/>
    </w:rPr>
  </w:style>
  <w:style w:type="paragraph" w:customStyle="1" w:styleId="msonospacing0">
    <w:name w:val="msonospacing"/>
    <w:rsid w:val="00997859"/>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44585</Words>
  <Characters>25414</Characters>
  <Application>Microsoft Office Word</Application>
  <DocSecurity>0</DocSecurity>
  <Lines>211</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Иеромонах Феофан</cp:lastModifiedBy>
  <cp:revision>3</cp:revision>
  <cp:lastPrinted>2016-09-22T05:02:00Z</cp:lastPrinted>
  <dcterms:created xsi:type="dcterms:W3CDTF">2016-11-27T15:20:00Z</dcterms:created>
  <dcterms:modified xsi:type="dcterms:W3CDTF">2016-11-27T15:21:00Z</dcterms:modified>
</cp:coreProperties>
</file>